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sz w:val="52"/>
          <w:szCs w:val="52"/>
          <w:u w:val="single"/>
          <w:lang w:val="en-US" w:eastAsia="zh-CN"/>
        </w:rPr>
      </w:pPr>
      <w:r>
        <w:rPr>
          <w:rFonts w:hint="eastAsia" w:ascii="仿宋" w:hAnsi="仿宋" w:eastAsia="仿宋"/>
          <w:color w:val="000000"/>
          <w:sz w:val="72"/>
          <w:szCs w:val="72"/>
          <w:lang w:eastAsia="zh-CN"/>
        </w:rPr>
        <w:pict>
          <v:shape id="_x0000_s1026" o:spid="_x0000_s1026" o:spt="75" alt="封面" type="#_x0000_t75" style="position:absolute;left:0pt;margin-left:-101.1pt;margin-top:103.7pt;height:474.75pt;width:671.65pt;rotation:-5898240f;z-index:251659264;mso-width-relative:page;mso-height-relative:page;" filled="f" o:preferrelative="t" stroked="f" coordsize="21600,21600">
            <v:path/>
            <v:fill on="f" focussize="0,0"/>
            <v:stroke on="f"/>
            <v:imagedata r:id="rId8" o:title="封面"/>
            <o:lock v:ext="edit" aspectratio="t"/>
          </v:shape>
        </w:pict>
      </w:r>
      <w:r>
        <w:rPr>
          <w:rFonts w:hint="eastAsia" w:ascii="仿宋_GB2312" w:hAnsi="仿宋_GB2312" w:eastAsia="仿宋_GB2312"/>
          <w:sz w:val="52"/>
          <w:szCs w:val="52"/>
          <w:u w:val="single"/>
          <w:lang w:val="en-US" w:eastAsia="zh-CN"/>
        </w:rPr>
        <w:t>和孚镇云北村车家坝土地整理工程</w:t>
      </w:r>
    </w:p>
    <w:p>
      <w:pPr>
        <w:rPr>
          <w:rFonts w:hint="eastAsia" w:ascii="仿宋" w:hAnsi="仿宋" w:eastAsia="仿宋"/>
          <w:color w:val="000000"/>
          <w:sz w:val="28"/>
          <w:szCs w:val="28"/>
        </w:rPr>
      </w:pPr>
    </w:p>
    <w:p>
      <w:pPr>
        <w:jc w:val="center"/>
        <w:rPr>
          <w:rFonts w:hint="eastAsia" w:ascii="仿宋" w:hAnsi="仿宋" w:eastAsia="仿宋"/>
          <w:color w:val="000000"/>
          <w:sz w:val="72"/>
          <w:szCs w:val="72"/>
          <w:lang w:eastAsia="zh-CN"/>
        </w:rPr>
      </w:pPr>
    </w:p>
    <w:p>
      <w:pPr>
        <w:jc w:val="center"/>
        <w:rPr>
          <w:rFonts w:hint="eastAsia" w:ascii="仿宋" w:hAnsi="仿宋" w:eastAsia="仿宋"/>
          <w:color w:val="000000"/>
          <w:sz w:val="72"/>
          <w:szCs w:val="72"/>
        </w:rPr>
      </w:pPr>
      <w:r>
        <w:rPr>
          <w:rFonts w:hint="eastAsia" w:ascii="仿宋" w:hAnsi="仿宋" w:eastAsia="仿宋"/>
          <w:color w:val="000000"/>
          <w:sz w:val="72"/>
          <w:szCs w:val="72"/>
        </w:rPr>
        <w:t>公开发包文件</w:t>
      </w:r>
    </w:p>
    <w:p>
      <w:pPr>
        <w:jc w:val="center"/>
        <w:rPr>
          <w:rFonts w:hint="eastAsia" w:ascii="仿宋" w:hAnsi="仿宋" w:eastAsia="仿宋"/>
          <w:color w:val="000000"/>
          <w:sz w:val="36"/>
          <w:szCs w:val="36"/>
        </w:rPr>
      </w:pPr>
      <w:r>
        <w:rPr>
          <w:rFonts w:hint="eastAsia" w:ascii="仿宋" w:hAnsi="仿宋" w:eastAsia="仿宋"/>
          <w:color w:val="000000"/>
          <w:sz w:val="36"/>
          <w:szCs w:val="36"/>
        </w:rPr>
        <w:t>（电子全流程）</w:t>
      </w:r>
    </w:p>
    <w:p>
      <w:pPr>
        <w:rPr>
          <w:rFonts w:hint="eastAsia" w:ascii="仿宋" w:hAnsi="仿宋" w:eastAsia="仿宋"/>
          <w:color w:val="000000"/>
          <w:sz w:val="40"/>
          <w:szCs w:val="40"/>
          <w:lang w:val="en-US" w:eastAsia="zh-CN"/>
        </w:rPr>
      </w:pPr>
    </w:p>
    <w:p>
      <w:pPr>
        <w:spacing w:line="400" w:lineRule="exact"/>
        <w:rPr>
          <w:rFonts w:hint="eastAsia" w:ascii="仿宋" w:hAnsi="仿宋" w:eastAsia="仿宋"/>
          <w:color w:val="000000"/>
        </w:rPr>
      </w:pPr>
    </w:p>
    <w:p>
      <w:pPr>
        <w:spacing w:line="400" w:lineRule="exact"/>
        <w:rPr>
          <w:rFonts w:hint="eastAsia" w:ascii="仿宋" w:hAnsi="仿宋" w:eastAsia="仿宋"/>
          <w:color w:val="000000"/>
        </w:rPr>
      </w:pPr>
    </w:p>
    <w:p>
      <w:pPr>
        <w:spacing w:line="400" w:lineRule="exact"/>
        <w:rPr>
          <w:rFonts w:hint="eastAsia" w:ascii="仿宋" w:hAnsi="仿宋" w:eastAsia="仿宋"/>
          <w:color w:val="000000"/>
        </w:rPr>
      </w:pPr>
    </w:p>
    <w:p>
      <w:pPr>
        <w:spacing w:line="400" w:lineRule="exact"/>
        <w:rPr>
          <w:rFonts w:hint="eastAsia" w:ascii="仿宋" w:hAnsi="仿宋" w:eastAsia="仿宋"/>
          <w:color w:val="000000"/>
        </w:rPr>
      </w:pPr>
    </w:p>
    <w:p>
      <w:pPr>
        <w:spacing w:line="400" w:lineRule="exact"/>
        <w:rPr>
          <w:rFonts w:hint="eastAsia" w:ascii="仿宋" w:hAnsi="仿宋" w:eastAsia="仿宋"/>
          <w:color w:val="000000"/>
        </w:rPr>
      </w:pPr>
    </w:p>
    <w:p>
      <w:pPr>
        <w:spacing w:line="400" w:lineRule="exact"/>
        <w:rPr>
          <w:rFonts w:hint="eastAsia" w:ascii="仿宋" w:hAnsi="仿宋" w:eastAsia="仿宋"/>
          <w:color w:val="000000"/>
        </w:rPr>
      </w:pPr>
    </w:p>
    <w:p>
      <w:pPr>
        <w:spacing w:line="400" w:lineRule="exact"/>
        <w:rPr>
          <w:rFonts w:hint="eastAsia" w:ascii="仿宋" w:hAnsi="仿宋" w:eastAsia="仿宋"/>
          <w:color w:val="000000"/>
        </w:rPr>
      </w:pPr>
    </w:p>
    <w:p>
      <w:pPr>
        <w:spacing w:line="400" w:lineRule="exact"/>
        <w:rPr>
          <w:rFonts w:hint="eastAsia" w:ascii="仿宋" w:hAnsi="仿宋" w:eastAsia="仿宋"/>
          <w:color w:val="000000"/>
        </w:rPr>
      </w:pPr>
    </w:p>
    <w:p>
      <w:pPr>
        <w:ind w:firstLine="560" w:firstLineChars="200"/>
        <w:jc w:val="left"/>
        <w:rPr>
          <w:rFonts w:hint="eastAsia" w:ascii="仿宋" w:hAnsi="仿宋" w:eastAsia="仿宋"/>
          <w:color w:val="000000"/>
          <w:sz w:val="28"/>
          <w:szCs w:val="28"/>
        </w:rPr>
      </w:pPr>
    </w:p>
    <w:p>
      <w:pPr>
        <w:ind w:firstLine="560" w:firstLineChars="200"/>
        <w:jc w:val="left"/>
        <w:rPr>
          <w:rFonts w:hint="eastAsia" w:ascii="仿宋" w:hAnsi="仿宋" w:eastAsia="仿宋"/>
          <w:color w:val="000000"/>
          <w:sz w:val="28"/>
          <w:szCs w:val="28"/>
        </w:rPr>
      </w:pPr>
    </w:p>
    <w:p>
      <w:pPr>
        <w:spacing w:line="360" w:lineRule="auto"/>
        <w:ind w:firstLine="560" w:firstLineChars="200"/>
        <w:jc w:val="left"/>
        <w:rPr>
          <w:rFonts w:hint="eastAsia" w:ascii="仿宋" w:hAnsi="仿宋" w:eastAsia="仿宋"/>
          <w:color w:val="000000"/>
          <w:sz w:val="28"/>
          <w:szCs w:val="28"/>
        </w:rPr>
      </w:pPr>
      <w:r>
        <w:rPr>
          <w:rFonts w:hint="eastAsia" w:ascii="仿宋" w:hAnsi="仿宋" w:eastAsia="仿宋"/>
          <w:color w:val="000000"/>
          <w:sz w:val="28"/>
          <w:szCs w:val="28"/>
        </w:rPr>
        <w:t>项目发包编号：</w:t>
      </w:r>
      <w:r>
        <w:rPr>
          <w:rFonts w:hint="eastAsia" w:ascii="仿宋" w:hAnsi="仿宋" w:eastAsia="仿宋"/>
          <w:color w:val="000000"/>
          <w:sz w:val="28"/>
          <w:szCs w:val="28"/>
          <w:u w:val="single"/>
          <w:lang w:val="en-US" w:eastAsia="zh-CN"/>
        </w:rPr>
        <w:t xml:space="preserve">      082023-019         </w:t>
      </w:r>
    </w:p>
    <w:p>
      <w:pPr>
        <w:spacing w:line="360" w:lineRule="auto"/>
        <w:ind w:firstLine="560" w:firstLineChars="200"/>
        <w:jc w:val="left"/>
        <w:rPr>
          <w:rFonts w:hint="eastAsia" w:ascii="仿宋" w:hAnsi="仿宋" w:eastAsia="仿宋"/>
          <w:color w:val="000000"/>
          <w:sz w:val="28"/>
          <w:szCs w:val="28"/>
        </w:rPr>
      </w:pPr>
    </w:p>
    <w:p>
      <w:pPr>
        <w:spacing w:line="360" w:lineRule="auto"/>
        <w:ind w:firstLine="560" w:firstLineChars="200"/>
        <w:jc w:val="left"/>
        <w:rPr>
          <w:rFonts w:hint="eastAsia" w:ascii="仿宋" w:hAnsi="仿宋" w:eastAsia="仿宋"/>
          <w:color w:val="000000"/>
          <w:sz w:val="28"/>
          <w:szCs w:val="28"/>
        </w:rPr>
      </w:pPr>
      <w:r>
        <w:rPr>
          <w:rFonts w:hint="eastAsia" w:ascii="仿宋" w:hAnsi="仿宋" w:eastAsia="仿宋"/>
          <w:color w:val="000000"/>
          <w:sz w:val="28"/>
          <w:szCs w:val="28"/>
        </w:rPr>
        <w:t>发包人：</w:t>
      </w:r>
      <w:r>
        <w:rPr>
          <w:rFonts w:hint="eastAsia" w:ascii="仿宋" w:hAnsi="仿宋" w:eastAsia="仿宋"/>
          <w:color w:val="000000"/>
          <w:sz w:val="28"/>
          <w:szCs w:val="28"/>
          <w:u w:val="single"/>
          <w:lang w:eastAsia="zh-CN"/>
        </w:rPr>
        <w:t>湖州南浔和强建筑工程股份有限公司</w:t>
      </w:r>
      <w:r>
        <w:rPr>
          <w:rFonts w:hint="eastAsia" w:ascii="仿宋" w:hAnsi="仿宋" w:eastAsia="仿宋"/>
          <w:color w:val="000000"/>
          <w:sz w:val="28"/>
          <w:szCs w:val="28"/>
        </w:rPr>
        <w:t>（盖单位章）</w:t>
      </w:r>
    </w:p>
    <w:p>
      <w:pPr>
        <w:widowControl/>
        <w:spacing w:line="360" w:lineRule="auto"/>
        <w:jc w:val="left"/>
        <w:rPr>
          <w:rFonts w:hint="eastAsia" w:ascii="仿宋" w:hAnsi="仿宋" w:eastAsia="仿宋"/>
          <w:color w:val="000000"/>
        </w:rPr>
      </w:pPr>
    </w:p>
    <w:p>
      <w:pPr>
        <w:widowControl/>
        <w:spacing w:line="360" w:lineRule="auto"/>
        <w:jc w:val="left"/>
        <w:rPr>
          <w:rFonts w:hint="eastAsia" w:ascii="仿宋" w:hAnsi="仿宋" w:eastAsia="仿宋"/>
          <w:color w:val="000000"/>
          <w:sz w:val="28"/>
          <w:szCs w:val="28"/>
        </w:rPr>
      </w:pPr>
      <w:r>
        <w:rPr>
          <w:rFonts w:hint="eastAsia" w:ascii="仿宋" w:hAnsi="仿宋" w:eastAsia="仿宋"/>
          <w:color w:val="000000"/>
          <w:sz w:val="28"/>
          <w:szCs w:val="28"/>
        </w:rPr>
        <w:t xml:space="preserve">    发包代理机构：</w:t>
      </w:r>
      <w:r>
        <w:rPr>
          <w:rFonts w:hint="eastAsia" w:ascii="仿宋" w:hAnsi="仿宋" w:eastAsia="仿宋"/>
          <w:color w:val="000000"/>
          <w:sz w:val="28"/>
          <w:szCs w:val="28"/>
          <w:u w:val="single"/>
          <w:lang w:eastAsia="zh-CN"/>
        </w:rPr>
        <w:t>浙江新诚信工程咨询有限公司</w:t>
      </w:r>
      <w:r>
        <w:rPr>
          <w:rFonts w:hint="eastAsia" w:ascii="仿宋" w:hAnsi="仿宋" w:eastAsia="仿宋"/>
          <w:color w:val="000000"/>
          <w:sz w:val="28"/>
          <w:szCs w:val="28"/>
        </w:rPr>
        <w:t>（盖单位章）</w:t>
      </w:r>
    </w:p>
    <w:p>
      <w:pPr>
        <w:widowControl/>
        <w:jc w:val="left"/>
        <w:rPr>
          <w:rFonts w:hint="eastAsia" w:ascii="仿宋" w:hAnsi="仿宋" w:eastAsia="仿宋"/>
          <w:color w:val="000000"/>
        </w:rPr>
      </w:pPr>
    </w:p>
    <w:p>
      <w:pPr>
        <w:jc w:val="center"/>
        <w:rPr>
          <w:rFonts w:hint="eastAsia" w:ascii="仿宋" w:hAnsi="仿宋" w:eastAsia="仿宋"/>
          <w:color w:val="000000"/>
          <w:sz w:val="28"/>
          <w:szCs w:val="28"/>
          <w:u w:val="single"/>
        </w:rPr>
        <w:sectPr>
          <w:headerReference r:id="rId3" w:type="default"/>
          <w:pgSz w:w="11906" w:h="16838"/>
          <w:pgMar w:top="1134" w:right="1134" w:bottom="1134" w:left="1134" w:header="851" w:footer="992" w:gutter="0"/>
          <w:pgNumType w:fmt="decimal"/>
          <w:cols w:space="720" w:num="1"/>
          <w:docGrid w:type="lines" w:linePitch="312" w:charSpace="0"/>
        </w:sectPr>
      </w:pPr>
      <w:r>
        <w:rPr>
          <w:rFonts w:hint="eastAsia" w:ascii="仿宋" w:hAnsi="仿宋" w:eastAsia="仿宋"/>
          <w:color w:val="000000"/>
          <w:sz w:val="28"/>
          <w:szCs w:val="28"/>
          <w:u w:val="single"/>
        </w:rPr>
        <w:t>202</w:t>
      </w:r>
      <w:r>
        <w:rPr>
          <w:rFonts w:hint="eastAsia" w:ascii="仿宋" w:hAnsi="仿宋" w:eastAsia="仿宋"/>
          <w:color w:val="000000"/>
          <w:sz w:val="28"/>
          <w:szCs w:val="28"/>
          <w:u w:val="single"/>
          <w:lang w:val="en-US" w:eastAsia="zh-CN"/>
        </w:rPr>
        <w:t>3</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lang w:val="en-US" w:eastAsia="zh-CN"/>
        </w:rPr>
        <w:t>7</w:t>
      </w:r>
      <w:r>
        <w:rPr>
          <w:rFonts w:hint="eastAsia" w:ascii="仿宋" w:hAnsi="仿宋" w:eastAsia="仿宋"/>
          <w:color w:val="000000"/>
          <w:sz w:val="28"/>
          <w:szCs w:val="28"/>
        </w:rPr>
        <w:t>月</w:t>
      </w:r>
    </w:p>
    <w:p>
      <w:pPr>
        <w:jc w:val="center"/>
        <w:rPr>
          <w:rFonts w:hint="eastAsia" w:ascii="仿宋" w:hAnsi="仿宋" w:eastAsia="仿宋"/>
          <w:color w:val="000000"/>
          <w:sz w:val="44"/>
          <w:szCs w:val="44"/>
        </w:rPr>
      </w:pPr>
      <w:bookmarkStart w:id="0" w:name="_Toc246996898"/>
      <w:bookmarkEnd w:id="0"/>
      <w:bookmarkStart w:id="1" w:name="_Toc296602400"/>
      <w:bookmarkEnd w:id="1"/>
      <w:bookmarkStart w:id="2" w:name="_Toc247085669"/>
      <w:bookmarkEnd w:id="2"/>
      <w:r>
        <w:rPr>
          <w:rFonts w:hint="eastAsia" w:ascii="仿宋" w:hAnsi="仿宋" w:eastAsia="仿宋"/>
          <w:color w:val="000000"/>
          <w:sz w:val="44"/>
          <w:szCs w:val="44"/>
        </w:rPr>
        <w:t>目   录</w:t>
      </w:r>
    </w:p>
    <w:p>
      <w:pPr>
        <w:pStyle w:val="8"/>
        <w:tabs>
          <w:tab w:val="right" w:leader="dot" w:pos="8306"/>
        </w:tabs>
        <w:rPr>
          <w:rFonts w:hint="eastAsia" w:ascii="仿宋" w:hAnsi="仿宋" w:eastAsia="仿宋" w:cs="仿宋"/>
          <w:color w:val="auto"/>
        </w:rPr>
      </w:pPr>
      <w:bookmarkStart w:id="3" w:name="_Toc152042287"/>
      <w:bookmarkStart w:id="4" w:name="_Toc144974479"/>
      <w:bookmarkStart w:id="5" w:name="_Toc152045511"/>
      <w:bookmarkStart w:id="6" w:name="_Toc179632527"/>
      <w:r>
        <w:rPr>
          <w:rFonts w:hint="eastAsia" w:ascii="仿宋" w:hAnsi="仿宋" w:eastAsia="仿宋"/>
          <w:b w:val="0"/>
          <w:bCs w:val="0"/>
          <w:iCs/>
          <w:color w:val="000000"/>
        </w:rPr>
        <w:fldChar w:fldCharType="begin"/>
      </w:r>
      <w:r>
        <w:rPr>
          <w:rFonts w:hint="eastAsia" w:ascii="仿宋" w:hAnsi="仿宋" w:eastAsia="仿宋"/>
          <w:b w:val="0"/>
          <w:bCs w:val="0"/>
          <w:iCs/>
          <w:color w:val="000000"/>
        </w:rPr>
        <w:instrText xml:space="preserve"> TOC \o "1-2" \h \z \u </w:instrText>
      </w:r>
      <w:r>
        <w:rPr>
          <w:rFonts w:hint="eastAsia" w:ascii="仿宋" w:hAnsi="仿宋" w:eastAsia="仿宋"/>
          <w:b w:val="0"/>
          <w:bCs w:val="0"/>
          <w:iCs/>
          <w:color w:val="000000"/>
        </w:rPr>
        <w:fldChar w:fldCharType="separate"/>
      </w:r>
      <w:r>
        <w:rPr>
          <w:rFonts w:hint="eastAsia" w:ascii="仿宋" w:hAnsi="仿宋" w:eastAsia="仿宋" w:cs="仿宋"/>
          <w:bCs w:val="0"/>
          <w:iCs/>
          <w:color w:val="auto"/>
        </w:rPr>
        <w:fldChar w:fldCharType="begin"/>
      </w:r>
      <w:r>
        <w:rPr>
          <w:rFonts w:hint="eastAsia" w:ascii="仿宋" w:hAnsi="仿宋" w:eastAsia="仿宋" w:cs="仿宋"/>
          <w:bCs w:val="0"/>
          <w:iCs/>
          <w:color w:val="auto"/>
        </w:rPr>
        <w:instrText xml:space="preserve"> HYPERLINK \l _Toc21715 </w:instrText>
      </w:r>
      <w:r>
        <w:rPr>
          <w:rFonts w:hint="eastAsia" w:ascii="仿宋" w:hAnsi="仿宋" w:eastAsia="仿宋" w:cs="仿宋"/>
          <w:bCs w:val="0"/>
          <w:iCs/>
          <w:color w:val="auto"/>
        </w:rPr>
        <w:fldChar w:fldCharType="separate"/>
      </w:r>
      <w:r>
        <w:rPr>
          <w:rFonts w:hint="eastAsia" w:ascii="仿宋" w:hAnsi="仿宋" w:eastAsia="仿宋" w:cs="仿宋"/>
          <w:color w:val="auto"/>
        </w:rPr>
        <w:t>第一章 发包公告（公开发包）</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_Toc21715 </w:instrText>
      </w:r>
      <w:r>
        <w:rPr>
          <w:rFonts w:hint="eastAsia" w:ascii="仿宋" w:hAnsi="仿宋" w:eastAsia="仿宋" w:cs="仿宋"/>
          <w:color w:val="auto"/>
        </w:rPr>
        <w:fldChar w:fldCharType="separate"/>
      </w:r>
      <w:r>
        <w:rPr>
          <w:rFonts w:hint="eastAsia" w:ascii="仿宋" w:hAnsi="仿宋" w:eastAsia="仿宋" w:cs="仿宋"/>
          <w:color w:val="auto"/>
        </w:rPr>
        <w:t>2</w:t>
      </w:r>
      <w:r>
        <w:rPr>
          <w:rFonts w:hint="eastAsia" w:ascii="仿宋" w:hAnsi="仿宋" w:eastAsia="仿宋" w:cs="仿宋"/>
          <w:color w:val="auto"/>
        </w:rPr>
        <w:fldChar w:fldCharType="end"/>
      </w:r>
      <w:r>
        <w:rPr>
          <w:rFonts w:hint="eastAsia" w:ascii="仿宋" w:hAnsi="仿宋" w:eastAsia="仿宋" w:cs="仿宋"/>
          <w:bCs w:val="0"/>
          <w:iCs/>
          <w:color w:val="auto"/>
        </w:rPr>
        <w:fldChar w:fldCharType="end"/>
      </w:r>
    </w:p>
    <w:p>
      <w:pPr>
        <w:pStyle w:val="9"/>
        <w:tabs>
          <w:tab w:val="right" w:leader="dot" w:pos="8306"/>
        </w:tabs>
        <w:rPr>
          <w:rFonts w:hint="eastAsia" w:ascii="仿宋" w:hAnsi="仿宋" w:eastAsia="仿宋" w:cs="仿宋"/>
          <w:color w:val="auto"/>
        </w:rPr>
      </w:pPr>
      <w:r>
        <w:rPr>
          <w:rFonts w:hint="eastAsia" w:ascii="仿宋" w:hAnsi="仿宋" w:eastAsia="仿宋" w:cs="仿宋"/>
          <w:bCs/>
          <w:iCs/>
          <w:color w:val="auto"/>
        </w:rPr>
        <w:fldChar w:fldCharType="begin"/>
      </w:r>
      <w:r>
        <w:rPr>
          <w:rFonts w:hint="eastAsia" w:ascii="仿宋" w:hAnsi="仿宋" w:eastAsia="仿宋" w:cs="仿宋"/>
          <w:bCs/>
          <w:iCs/>
          <w:color w:val="auto"/>
        </w:rPr>
        <w:instrText xml:space="preserve"> HYPERLINK \l _Toc19114 </w:instrText>
      </w:r>
      <w:r>
        <w:rPr>
          <w:rFonts w:hint="eastAsia" w:ascii="仿宋" w:hAnsi="仿宋" w:eastAsia="仿宋" w:cs="仿宋"/>
          <w:bCs/>
          <w:iCs/>
          <w:color w:val="auto"/>
        </w:rPr>
        <w:fldChar w:fldCharType="separate"/>
      </w:r>
      <w:r>
        <w:rPr>
          <w:rFonts w:hint="eastAsia" w:ascii="仿宋" w:hAnsi="仿宋" w:eastAsia="仿宋" w:cs="仿宋"/>
          <w:color w:val="auto"/>
          <w:szCs w:val="28"/>
        </w:rPr>
        <w:t>1. 发包条件</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_Toc19114 </w:instrText>
      </w:r>
      <w:r>
        <w:rPr>
          <w:rFonts w:hint="eastAsia" w:ascii="仿宋" w:hAnsi="仿宋" w:eastAsia="仿宋" w:cs="仿宋"/>
          <w:color w:val="auto"/>
        </w:rPr>
        <w:fldChar w:fldCharType="separate"/>
      </w:r>
      <w:r>
        <w:rPr>
          <w:rFonts w:hint="eastAsia" w:ascii="仿宋" w:hAnsi="仿宋" w:eastAsia="仿宋" w:cs="仿宋"/>
          <w:color w:val="auto"/>
        </w:rPr>
        <w:t>3</w:t>
      </w:r>
      <w:r>
        <w:rPr>
          <w:rFonts w:hint="eastAsia" w:ascii="仿宋" w:hAnsi="仿宋" w:eastAsia="仿宋" w:cs="仿宋"/>
          <w:color w:val="auto"/>
        </w:rPr>
        <w:fldChar w:fldCharType="end"/>
      </w:r>
      <w:r>
        <w:rPr>
          <w:rFonts w:hint="eastAsia" w:ascii="仿宋" w:hAnsi="仿宋" w:eastAsia="仿宋" w:cs="仿宋"/>
          <w:bCs/>
          <w:iCs/>
          <w:color w:val="auto"/>
        </w:rPr>
        <w:fldChar w:fldCharType="end"/>
      </w:r>
    </w:p>
    <w:p>
      <w:pPr>
        <w:pStyle w:val="9"/>
        <w:tabs>
          <w:tab w:val="right" w:leader="dot" w:pos="8306"/>
        </w:tabs>
        <w:rPr>
          <w:rFonts w:hint="eastAsia" w:ascii="仿宋" w:hAnsi="仿宋" w:eastAsia="仿宋" w:cs="仿宋"/>
          <w:color w:val="auto"/>
        </w:rPr>
      </w:pPr>
      <w:r>
        <w:rPr>
          <w:rFonts w:hint="eastAsia" w:ascii="仿宋" w:hAnsi="仿宋" w:eastAsia="仿宋" w:cs="仿宋"/>
          <w:bCs/>
          <w:iCs/>
          <w:color w:val="auto"/>
        </w:rPr>
        <w:fldChar w:fldCharType="begin"/>
      </w:r>
      <w:r>
        <w:rPr>
          <w:rFonts w:hint="eastAsia" w:ascii="仿宋" w:hAnsi="仿宋" w:eastAsia="仿宋" w:cs="仿宋"/>
          <w:bCs/>
          <w:iCs/>
          <w:color w:val="auto"/>
        </w:rPr>
        <w:instrText xml:space="preserve"> HYPERLINK \l _Toc28789 </w:instrText>
      </w:r>
      <w:r>
        <w:rPr>
          <w:rFonts w:hint="eastAsia" w:ascii="仿宋" w:hAnsi="仿宋" w:eastAsia="仿宋" w:cs="仿宋"/>
          <w:bCs/>
          <w:iCs/>
          <w:color w:val="auto"/>
        </w:rPr>
        <w:fldChar w:fldCharType="separate"/>
      </w:r>
      <w:r>
        <w:rPr>
          <w:rFonts w:hint="eastAsia" w:ascii="仿宋" w:hAnsi="仿宋" w:eastAsia="仿宋" w:cs="仿宋"/>
          <w:color w:val="auto"/>
          <w:szCs w:val="28"/>
        </w:rPr>
        <w:t>2. 项目概况与发包范围</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_Toc28789 </w:instrText>
      </w:r>
      <w:r>
        <w:rPr>
          <w:rFonts w:hint="eastAsia" w:ascii="仿宋" w:hAnsi="仿宋" w:eastAsia="仿宋" w:cs="仿宋"/>
          <w:color w:val="auto"/>
        </w:rPr>
        <w:fldChar w:fldCharType="separate"/>
      </w:r>
      <w:r>
        <w:rPr>
          <w:rFonts w:hint="eastAsia" w:ascii="仿宋" w:hAnsi="仿宋" w:eastAsia="仿宋" w:cs="仿宋"/>
          <w:color w:val="auto"/>
        </w:rPr>
        <w:t>3</w:t>
      </w:r>
      <w:r>
        <w:rPr>
          <w:rFonts w:hint="eastAsia" w:ascii="仿宋" w:hAnsi="仿宋" w:eastAsia="仿宋" w:cs="仿宋"/>
          <w:color w:val="auto"/>
        </w:rPr>
        <w:fldChar w:fldCharType="end"/>
      </w:r>
      <w:r>
        <w:rPr>
          <w:rFonts w:hint="eastAsia" w:ascii="仿宋" w:hAnsi="仿宋" w:eastAsia="仿宋" w:cs="仿宋"/>
          <w:bCs/>
          <w:iCs/>
          <w:color w:val="auto"/>
        </w:rPr>
        <w:fldChar w:fldCharType="end"/>
      </w:r>
    </w:p>
    <w:p>
      <w:pPr>
        <w:pStyle w:val="9"/>
        <w:tabs>
          <w:tab w:val="right" w:leader="dot" w:pos="8306"/>
        </w:tabs>
        <w:rPr>
          <w:rFonts w:hint="eastAsia" w:ascii="仿宋" w:hAnsi="仿宋" w:eastAsia="仿宋" w:cs="仿宋"/>
          <w:color w:val="auto"/>
        </w:rPr>
      </w:pPr>
      <w:r>
        <w:rPr>
          <w:rFonts w:hint="eastAsia" w:ascii="仿宋" w:hAnsi="仿宋" w:eastAsia="仿宋" w:cs="仿宋"/>
          <w:bCs/>
          <w:iCs/>
          <w:color w:val="auto"/>
        </w:rPr>
        <w:fldChar w:fldCharType="begin"/>
      </w:r>
      <w:r>
        <w:rPr>
          <w:rFonts w:hint="eastAsia" w:ascii="仿宋" w:hAnsi="仿宋" w:eastAsia="仿宋" w:cs="仿宋"/>
          <w:bCs/>
          <w:iCs/>
          <w:color w:val="auto"/>
        </w:rPr>
        <w:instrText xml:space="preserve"> HYPERLINK \l _Toc24593 </w:instrText>
      </w:r>
      <w:r>
        <w:rPr>
          <w:rFonts w:hint="eastAsia" w:ascii="仿宋" w:hAnsi="仿宋" w:eastAsia="仿宋" w:cs="仿宋"/>
          <w:bCs/>
          <w:iCs/>
          <w:color w:val="auto"/>
        </w:rPr>
        <w:fldChar w:fldCharType="separate"/>
      </w:r>
      <w:r>
        <w:rPr>
          <w:rFonts w:hint="eastAsia" w:ascii="仿宋" w:hAnsi="仿宋" w:eastAsia="仿宋" w:cs="仿宋"/>
          <w:color w:val="auto"/>
          <w:szCs w:val="28"/>
        </w:rPr>
        <w:t>3. 竞包人资格要求</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_Toc24593 </w:instrText>
      </w:r>
      <w:r>
        <w:rPr>
          <w:rFonts w:hint="eastAsia" w:ascii="仿宋" w:hAnsi="仿宋" w:eastAsia="仿宋" w:cs="仿宋"/>
          <w:color w:val="auto"/>
        </w:rPr>
        <w:fldChar w:fldCharType="separate"/>
      </w:r>
      <w:r>
        <w:rPr>
          <w:rFonts w:hint="eastAsia" w:ascii="仿宋" w:hAnsi="仿宋" w:eastAsia="仿宋" w:cs="仿宋"/>
          <w:color w:val="auto"/>
        </w:rPr>
        <w:t>3</w:t>
      </w:r>
      <w:r>
        <w:rPr>
          <w:rFonts w:hint="eastAsia" w:ascii="仿宋" w:hAnsi="仿宋" w:eastAsia="仿宋" w:cs="仿宋"/>
          <w:color w:val="auto"/>
        </w:rPr>
        <w:fldChar w:fldCharType="end"/>
      </w:r>
      <w:r>
        <w:rPr>
          <w:rFonts w:hint="eastAsia" w:ascii="仿宋" w:hAnsi="仿宋" w:eastAsia="仿宋" w:cs="仿宋"/>
          <w:bCs/>
          <w:iCs/>
          <w:color w:val="auto"/>
        </w:rPr>
        <w:fldChar w:fldCharType="end"/>
      </w:r>
    </w:p>
    <w:p>
      <w:pPr>
        <w:pStyle w:val="9"/>
        <w:tabs>
          <w:tab w:val="right" w:leader="dot" w:pos="8306"/>
        </w:tabs>
        <w:rPr>
          <w:rFonts w:hint="eastAsia" w:ascii="仿宋" w:hAnsi="仿宋" w:eastAsia="仿宋" w:cs="仿宋"/>
          <w:color w:val="auto"/>
          <w:lang w:val="en-US" w:eastAsia="zh-CN"/>
        </w:rPr>
      </w:pPr>
      <w:r>
        <w:rPr>
          <w:rFonts w:hint="eastAsia" w:ascii="仿宋" w:hAnsi="仿宋" w:eastAsia="仿宋" w:cs="仿宋"/>
          <w:bCs/>
          <w:iCs/>
          <w:color w:val="auto"/>
        </w:rPr>
        <w:fldChar w:fldCharType="begin"/>
      </w:r>
      <w:r>
        <w:rPr>
          <w:rFonts w:hint="eastAsia" w:ascii="仿宋" w:hAnsi="仿宋" w:eastAsia="仿宋" w:cs="仿宋"/>
          <w:bCs/>
          <w:iCs/>
          <w:color w:val="auto"/>
        </w:rPr>
        <w:instrText xml:space="preserve"> HYPERLINK \l _Toc18807 </w:instrText>
      </w:r>
      <w:r>
        <w:rPr>
          <w:rFonts w:hint="eastAsia" w:ascii="仿宋" w:hAnsi="仿宋" w:eastAsia="仿宋" w:cs="仿宋"/>
          <w:bCs/>
          <w:iCs/>
          <w:color w:val="auto"/>
        </w:rPr>
        <w:fldChar w:fldCharType="separate"/>
      </w:r>
      <w:r>
        <w:rPr>
          <w:rFonts w:hint="eastAsia" w:ascii="仿宋" w:hAnsi="仿宋" w:eastAsia="仿宋" w:cs="仿宋"/>
          <w:bCs/>
          <w:color w:val="auto"/>
          <w:szCs w:val="28"/>
        </w:rPr>
        <w:t>4. 发包文件的获取</w:t>
      </w:r>
      <w:r>
        <w:rPr>
          <w:rFonts w:hint="eastAsia" w:ascii="仿宋" w:hAnsi="仿宋" w:eastAsia="仿宋" w:cs="仿宋"/>
          <w:color w:val="auto"/>
        </w:rPr>
        <w:tab/>
      </w:r>
      <w:r>
        <w:rPr>
          <w:rFonts w:hint="eastAsia" w:ascii="仿宋" w:hAnsi="仿宋" w:eastAsia="仿宋" w:cs="仿宋"/>
          <w:bCs/>
          <w:iCs/>
          <w:color w:val="auto"/>
        </w:rPr>
        <w:fldChar w:fldCharType="end"/>
      </w:r>
      <w:r>
        <w:rPr>
          <w:rFonts w:hint="eastAsia" w:ascii="仿宋" w:hAnsi="仿宋" w:eastAsia="仿宋" w:cs="仿宋"/>
          <w:bCs/>
          <w:iCs/>
          <w:color w:val="auto"/>
          <w:lang w:val="en-US" w:eastAsia="zh-CN"/>
        </w:rPr>
        <w:t>4</w:t>
      </w:r>
    </w:p>
    <w:p>
      <w:pPr>
        <w:pStyle w:val="9"/>
        <w:tabs>
          <w:tab w:val="right" w:leader="dot" w:pos="8306"/>
        </w:tabs>
        <w:rPr>
          <w:rFonts w:hint="eastAsia" w:ascii="仿宋" w:hAnsi="仿宋" w:eastAsia="仿宋" w:cs="仿宋"/>
          <w:color w:val="auto"/>
          <w:lang w:val="en-US" w:eastAsia="zh-CN"/>
        </w:rPr>
      </w:pPr>
      <w:r>
        <w:rPr>
          <w:rFonts w:hint="eastAsia" w:ascii="仿宋" w:hAnsi="仿宋" w:eastAsia="仿宋" w:cs="仿宋"/>
          <w:bCs/>
          <w:iCs/>
          <w:color w:val="auto"/>
        </w:rPr>
        <w:fldChar w:fldCharType="begin"/>
      </w:r>
      <w:r>
        <w:rPr>
          <w:rFonts w:hint="eastAsia" w:ascii="仿宋" w:hAnsi="仿宋" w:eastAsia="仿宋" w:cs="仿宋"/>
          <w:bCs/>
          <w:iCs/>
          <w:color w:val="auto"/>
        </w:rPr>
        <w:instrText xml:space="preserve"> HYPERLINK \l _Toc4874 </w:instrText>
      </w:r>
      <w:r>
        <w:rPr>
          <w:rFonts w:hint="eastAsia" w:ascii="仿宋" w:hAnsi="仿宋" w:eastAsia="仿宋" w:cs="仿宋"/>
          <w:bCs/>
          <w:iCs/>
          <w:color w:val="auto"/>
        </w:rPr>
        <w:fldChar w:fldCharType="separate"/>
      </w:r>
      <w:r>
        <w:rPr>
          <w:rFonts w:hint="eastAsia" w:ascii="仿宋" w:hAnsi="仿宋" w:eastAsia="仿宋" w:cs="仿宋"/>
          <w:color w:val="auto"/>
          <w:szCs w:val="28"/>
        </w:rPr>
        <w:t>5. 竞包文件的递交</w:t>
      </w:r>
      <w:r>
        <w:rPr>
          <w:rFonts w:hint="eastAsia" w:ascii="仿宋" w:hAnsi="仿宋" w:eastAsia="仿宋" w:cs="仿宋"/>
          <w:color w:val="auto"/>
        </w:rPr>
        <w:tab/>
      </w:r>
      <w:r>
        <w:rPr>
          <w:rFonts w:hint="eastAsia" w:ascii="仿宋" w:hAnsi="仿宋" w:eastAsia="仿宋" w:cs="仿宋"/>
          <w:bCs/>
          <w:iCs/>
          <w:color w:val="auto"/>
        </w:rPr>
        <w:fldChar w:fldCharType="end"/>
      </w:r>
      <w:r>
        <w:rPr>
          <w:rFonts w:hint="eastAsia" w:ascii="仿宋" w:hAnsi="仿宋" w:eastAsia="仿宋" w:cs="仿宋"/>
          <w:bCs/>
          <w:iCs/>
          <w:color w:val="auto"/>
          <w:lang w:val="en-US" w:eastAsia="zh-CN"/>
        </w:rPr>
        <w:t>4</w:t>
      </w:r>
    </w:p>
    <w:p>
      <w:pPr>
        <w:pStyle w:val="9"/>
        <w:tabs>
          <w:tab w:val="right" w:leader="dot" w:pos="8306"/>
        </w:tabs>
        <w:rPr>
          <w:rFonts w:hint="eastAsia" w:ascii="仿宋" w:hAnsi="仿宋" w:eastAsia="仿宋" w:cs="仿宋"/>
          <w:color w:val="auto"/>
          <w:lang w:val="en-US" w:eastAsia="zh-CN"/>
        </w:rPr>
      </w:pPr>
      <w:r>
        <w:rPr>
          <w:rFonts w:hint="eastAsia" w:ascii="仿宋" w:hAnsi="仿宋" w:eastAsia="仿宋" w:cs="仿宋"/>
          <w:bCs/>
          <w:iCs/>
          <w:color w:val="auto"/>
        </w:rPr>
        <w:fldChar w:fldCharType="begin"/>
      </w:r>
      <w:r>
        <w:rPr>
          <w:rFonts w:hint="eastAsia" w:ascii="仿宋" w:hAnsi="仿宋" w:eastAsia="仿宋" w:cs="仿宋"/>
          <w:bCs/>
          <w:iCs/>
          <w:color w:val="auto"/>
        </w:rPr>
        <w:instrText xml:space="preserve"> HYPERLINK \l _Toc22959 </w:instrText>
      </w:r>
      <w:r>
        <w:rPr>
          <w:rFonts w:hint="eastAsia" w:ascii="仿宋" w:hAnsi="仿宋" w:eastAsia="仿宋" w:cs="仿宋"/>
          <w:bCs/>
          <w:iCs/>
          <w:color w:val="auto"/>
        </w:rPr>
        <w:fldChar w:fldCharType="separate"/>
      </w:r>
      <w:r>
        <w:rPr>
          <w:rFonts w:hint="eastAsia" w:ascii="仿宋" w:hAnsi="仿宋" w:eastAsia="仿宋" w:cs="仿宋"/>
          <w:color w:val="auto"/>
          <w:szCs w:val="28"/>
        </w:rPr>
        <w:t>6. 发布公告的媒介</w:t>
      </w:r>
      <w:r>
        <w:rPr>
          <w:rFonts w:hint="eastAsia" w:ascii="仿宋" w:hAnsi="仿宋" w:eastAsia="仿宋" w:cs="仿宋"/>
          <w:color w:val="auto"/>
        </w:rPr>
        <w:tab/>
      </w:r>
      <w:r>
        <w:rPr>
          <w:rFonts w:hint="eastAsia" w:ascii="仿宋" w:hAnsi="仿宋" w:eastAsia="仿宋" w:cs="仿宋"/>
          <w:bCs/>
          <w:iCs/>
          <w:color w:val="auto"/>
        </w:rPr>
        <w:fldChar w:fldCharType="end"/>
      </w:r>
      <w:r>
        <w:rPr>
          <w:rFonts w:hint="eastAsia" w:ascii="仿宋" w:hAnsi="仿宋" w:eastAsia="仿宋" w:cs="仿宋"/>
          <w:bCs/>
          <w:iCs/>
          <w:color w:val="auto"/>
          <w:lang w:val="en-US" w:eastAsia="zh-CN"/>
        </w:rPr>
        <w:t>4</w:t>
      </w:r>
    </w:p>
    <w:p>
      <w:pPr>
        <w:pStyle w:val="9"/>
        <w:tabs>
          <w:tab w:val="right" w:leader="dot" w:pos="8306"/>
        </w:tabs>
        <w:rPr>
          <w:rFonts w:hint="eastAsia" w:ascii="仿宋" w:hAnsi="仿宋" w:eastAsia="仿宋" w:cs="仿宋"/>
          <w:color w:val="auto"/>
        </w:rPr>
      </w:pPr>
      <w:r>
        <w:rPr>
          <w:rFonts w:hint="eastAsia" w:ascii="仿宋" w:hAnsi="仿宋" w:eastAsia="仿宋" w:cs="仿宋"/>
          <w:bCs/>
          <w:iCs/>
          <w:color w:val="auto"/>
        </w:rPr>
        <w:fldChar w:fldCharType="begin"/>
      </w:r>
      <w:r>
        <w:rPr>
          <w:rFonts w:hint="eastAsia" w:ascii="仿宋" w:hAnsi="仿宋" w:eastAsia="仿宋" w:cs="仿宋"/>
          <w:bCs/>
          <w:iCs/>
          <w:color w:val="auto"/>
        </w:rPr>
        <w:instrText xml:space="preserve"> HYPERLINK \l _Toc15760 </w:instrText>
      </w:r>
      <w:r>
        <w:rPr>
          <w:rFonts w:hint="eastAsia" w:ascii="仿宋" w:hAnsi="仿宋" w:eastAsia="仿宋" w:cs="仿宋"/>
          <w:bCs/>
          <w:iCs/>
          <w:color w:val="auto"/>
        </w:rPr>
        <w:fldChar w:fldCharType="separate"/>
      </w:r>
      <w:r>
        <w:rPr>
          <w:rFonts w:hint="eastAsia" w:ascii="仿宋" w:hAnsi="仿宋" w:eastAsia="仿宋" w:cs="仿宋"/>
          <w:color w:val="auto"/>
          <w:szCs w:val="28"/>
        </w:rPr>
        <w:t>7. 联系方式</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_Toc15760 </w:instrText>
      </w:r>
      <w:r>
        <w:rPr>
          <w:rFonts w:hint="eastAsia" w:ascii="仿宋" w:hAnsi="仿宋" w:eastAsia="仿宋" w:cs="仿宋"/>
          <w:color w:val="auto"/>
        </w:rPr>
        <w:fldChar w:fldCharType="separate"/>
      </w:r>
      <w:r>
        <w:rPr>
          <w:rFonts w:hint="eastAsia" w:ascii="仿宋" w:hAnsi="仿宋" w:eastAsia="仿宋" w:cs="仿宋"/>
          <w:color w:val="auto"/>
        </w:rPr>
        <w:t>4</w:t>
      </w:r>
      <w:r>
        <w:rPr>
          <w:rFonts w:hint="eastAsia" w:ascii="仿宋" w:hAnsi="仿宋" w:eastAsia="仿宋" w:cs="仿宋"/>
          <w:color w:val="auto"/>
        </w:rPr>
        <w:fldChar w:fldCharType="end"/>
      </w:r>
      <w:r>
        <w:rPr>
          <w:rFonts w:hint="eastAsia" w:ascii="仿宋" w:hAnsi="仿宋" w:eastAsia="仿宋" w:cs="仿宋"/>
          <w:bCs/>
          <w:iCs/>
          <w:color w:val="auto"/>
        </w:rPr>
        <w:fldChar w:fldCharType="end"/>
      </w:r>
    </w:p>
    <w:p>
      <w:pPr>
        <w:pStyle w:val="9"/>
        <w:tabs>
          <w:tab w:val="right" w:leader="dot" w:pos="8306"/>
        </w:tabs>
        <w:rPr>
          <w:rFonts w:hint="eastAsia" w:ascii="仿宋" w:hAnsi="仿宋" w:eastAsia="仿宋" w:cs="仿宋"/>
          <w:color w:val="auto"/>
        </w:rPr>
      </w:pPr>
      <w:r>
        <w:rPr>
          <w:rFonts w:hint="eastAsia" w:ascii="仿宋" w:hAnsi="仿宋" w:eastAsia="仿宋" w:cs="仿宋"/>
          <w:bCs/>
          <w:iCs/>
          <w:color w:val="auto"/>
        </w:rPr>
        <w:fldChar w:fldCharType="begin"/>
      </w:r>
      <w:r>
        <w:rPr>
          <w:rFonts w:hint="eastAsia" w:ascii="仿宋" w:hAnsi="仿宋" w:eastAsia="仿宋" w:cs="仿宋"/>
          <w:bCs/>
          <w:iCs/>
          <w:color w:val="auto"/>
        </w:rPr>
        <w:instrText xml:space="preserve"> HYPERLINK \l _Toc17579 </w:instrText>
      </w:r>
      <w:r>
        <w:rPr>
          <w:rFonts w:hint="eastAsia" w:ascii="仿宋" w:hAnsi="仿宋" w:eastAsia="仿宋" w:cs="仿宋"/>
          <w:bCs/>
          <w:iCs/>
          <w:color w:val="auto"/>
        </w:rPr>
        <w:fldChar w:fldCharType="separate"/>
      </w:r>
      <w:r>
        <w:rPr>
          <w:rFonts w:hint="eastAsia" w:ascii="仿宋" w:hAnsi="仿宋" w:eastAsia="仿宋" w:cs="仿宋"/>
          <w:color w:val="auto"/>
          <w:szCs w:val="28"/>
        </w:rPr>
        <w:t>8. 软件技术支持</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_Toc17579 </w:instrText>
      </w:r>
      <w:r>
        <w:rPr>
          <w:rFonts w:hint="eastAsia" w:ascii="仿宋" w:hAnsi="仿宋" w:eastAsia="仿宋" w:cs="仿宋"/>
          <w:color w:val="auto"/>
        </w:rPr>
        <w:fldChar w:fldCharType="separate"/>
      </w:r>
      <w:r>
        <w:rPr>
          <w:rFonts w:hint="eastAsia" w:ascii="仿宋" w:hAnsi="仿宋" w:eastAsia="仿宋" w:cs="仿宋"/>
          <w:color w:val="auto"/>
        </w:rPr>
        <w:t>5</w:t>
      </w:r>
      <w:r>
        <w:rPr>
          <w:rFonts w:hint="eastAsia" w:ascii="仿宋" w:hAnsi="仿宋" w:eastAsia="仿宋" w:cs="仿宋"/>
          <w:color w:val="auto"/>
        </w:rPr>
        <w:fldChar w:fldCharType="end"/>
      </w:r>
      <w:r>
        <w:rPr>
          <w:rFonts w:hint="eastAsia" w:ascii="仿宋" w:hAnsi="仿宋" w:eastAsia="仿宋" w:cs="仿宋"/>
          <w:bCs/>
          <w:iCs/>
          <w:color w:val="auto"/>
        </w:rPr>
        <w:fldChar w:fldCharType="end"/>
      </w:r>
    </w:p>
    <w:p>
      <w:pPr>
        <w:pStyle w:val="8"/>
        <w:tabs>
          <w:tab w:val="right" w:leader="dot" w:pos="8306"/>
        </w:tabs>
        <w:rPr>
          <w:rFonts w:hint="eastAsia" w:ascii="仿宋" w:hAnsi="仿宋" w:eastAsia="仿宋" w:cs="仿宋"/>
          <w:color w:val="auto"/>
        </w:rPr>
      </w:pPr>
      <w:r>
        <w:rPr>
          <w:rFonts w:hint="eastAsia" w:ascii="仿宋" w:hAnsi="仿宋" w:eastAsia="仿宋" w:cs="仿宋"/>
          <w:bCs w:val="0"/>
          <w:iCs/>
          <w:color w:val="auto"/>
        </w:rPr>
        <w:fldChar w:fldCharType="begin"/>
      </w:r>
      <w:r>
        <w:rPr>
          <w:rFonts w:hint="eastAsia" w:ascii="仿宋" w:hAnsi="仿宋" w:eastAsia="仿宋" w:cs="仿宋"/>
          <w:bCs w:val="0"/>
          <w:iCs/>
          <w:color w:val="auto"/>
        </w:rPr>
        <w:instrText xml:space="preserve"> HYPERLINK \l _Toc18578 </w:instrText>
      </w:r>
      <w:r>
        <w:rPr>
          <w:rFonts w:hint="eastAsia" w:ascii="仿宋" w:hAnsi="仿宋" w:eastAsia="仿宋" w:cs="仿宋"/>
          <w:bCs w:val="0"/>
          <w:iCs/>
          <w:color w:val="auto"/>
        </w:rPr>
        <w:fldChar w:fldCharType="separate"/>
      </w:r>
      <w:r>
        <w:rPr>
          <w:rFonts w:hint="eastAsia" w:ascii="仿宋" w:hAnsi="仿宋" w:eastAsia="仿宋" w:cs="仿宋"/>
          <w:color w:val="auto"/>
        </w:rPr>
        <w:t>第二章 竞包人须知</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_Toc18578 </w:instrText>
      </w:r>
      <w:r>
        <w:rPr>
          <w:rFonts w:hint="eastAsia" w:ascii="仿宋" w:hAnsi="仿宋" w:eastAsia="仿宋" w:cs="仿宋"/>
          <w:color w:val="auto"/>
        </w:rPr>
        <w:fldChar w:fldCharType="separate"/>
      </w:r>
      <w:r>
        <w:rPr>
          <w:rFonts w:hint="eastAsia" w:ascii="仿宋" w:hAnsi="仿宋" w:eastAsia="仿宋" w:cs="仿宋"/>
          <w:color w:val="auto"/>
        </w:rPr>
        <w:t>6</w:t>
      </w:r>
      <w:r>
        <w:rPr>
          <w:rFonts w:hint="eastAsia" w:ascii="仿宋" w:hAnsi="仿宋" w:eastAsia="仿宋" w:cs="仿宋"/>
          <w:color w:val="auto"/>
        </w:rPr>
        <w:fldChar w:fldCharType="end"/>
      </w:r>
      <w:r>
        <w:rPr>
          <w:rFonts w:hint="eastAsia" w:ascii="仿宋" w:hAnsi="仿宋" w:eastAsia="仿宋" w:cs="仿宋"/>
          <w:bCs w:val="0"/>
          <w:iCs/>
          <w:color w:val="auto"/>
        </w:rPr>
        <w:fldChar w:fldCharType="end"/>
      </w:r>
    </w:p>
    <w:p>
      <w:pPr>
        <w:pStyle w:val="9"/>
        <w:tabs>
          <w:tab w:val="right" w:leader="dot" w:pos="8306"/>
        </w:tabs>
        <w:rPr>
          <w:rFonts w:hint="eastAsia" w:ascii="仿宋" w:hAnsi="仿宋" w:eastAsia="仿宋" w:cs="仿宋"/>
          <w:color w:val="auto"/>
        </w:rPr>
      </w:pPr>
      <w:r>
        <w:rPr>
          <w:rFonts w:hint="eastAsia" w:ascii="仿宋" w:hAnsi="仿宋" w:eastAsia="仿宋" w:cs="仿宋"/>
          <w:bCs/>
          <w:iCs/>
          <w:color w:val="auto"/>
        </w:rPr>
        <w:fldChar w:fldCharType="begin"/>
      </w:r>
      <w:r>
        <w:rPr>
          <w:rFonts w:hint="eastAsia" w:ascii="仿宋" w:hAnsi="仿宋" w:eastAsia="仿宋" w:cs="仿宋"/>
          <w:bCs/>
          <w:iCs/>
          <w:color w:val="auto"/>
        </w:rPr>
        <w:instrText xml:space="preserve"> HYPERLINK \l _Toc7399 </w:instrText>
      </w:r>
      <w:r>
        <w:rPr>
          <w:rFonts w:hint="eastAsia" w:ascii="仿宋" w:hAnsi="仿宋" w:eastAsia="仿宋" w:cs="仿宋"/>
          <w:bCs/>
          <w:iCs/>
          <w:color w:val="auto"/>
        </w:rPr>
        <w:fldChar w:fldCharType="separate"/>
      </w:r>
      <w:r>
        <w:rPr>
          <w:rFonts w:hint="eastAsia" w:ascii="仿宋" w:hAnsi="仿宋" w:eastAsia="仿宋" w:cs="仿宋"/>
          <w:color w:val="auto"/>
        </w:rPr>
        <w:t>1. 总则</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_Toc7399 </w:instrText>
      </w:r>
      <w:r>
        <w:rPr>
          <w:rFonts w:hint="eastAsia" w:ascii="仿宋" w:hAnsi="仿宋" w:eastAsia="仿宋" w:cs="仿宋"/>
          <w:color w:val="auto"/>
        </w:rPr>
        <w:fldChar w:fldCharType="separate"/>
      </w:r>
      <w:r>
        <w:rPr>
          <w:rFonts w:hint="eastAsia" w:ascii="仿宋" w:hAnsi="仿宋" w:eastAsia="仿宋" w:cs="仿宋"/>
          <w:color w:val="auto"/>
        </w:rPr>
        <w:t>10</w:t>
      </w:r>
      <w:r>
        <w:rPr>
          <w:rFonts w:hint="eastAsia" w:ascii="仿宋" w:hAnsi="仿宋" w:eastAsia="仿宋" w:cs="仿宋"/>
          <w:color w:val="auto"/>
        </w:rPr>
        <w:fldChar w:fldCharType="end"/>
      </w:r>
      <w:r>
        <w:rPr>
          <w:rFonts w:hint="eastAsia" w:ascii="仿宋" w:hAnsi="仿宋" w:eastAsia="仿宋" w:cs="仿宋"/>
          <w:bCs/>
          <w:iCs/>
          <w:color w:val="auto"/>
        </w:rPr>
        <w:fldChar w:fldCharType="end"/>
      </w:r>
    </w:p>
    <w:p>
      <w:pPr>
        <w:pStyle w:val="9"/>
        <w:tabs>
          <w:tab w:val="right" w:leader="dot" w:pos="8306"/>
        </w:tabs>
        <w:rPr>
          <w:rFonts w:hint="eastAsia" w:ascii="仿宋" w:hAnsi="仿宋" w:eastAsia="仿宋" w:cs="仿宋"/>
          <w:color w:val="auto"/>
        </w:rPr>
      </w:pPr>
      <w:r>
        <w:rPr>
          <w:rFonts w:hint="eastAsia" w:ascii="仿宋" w:hAnsi="仿宋" w:eastAsia="仿宋" w:cs="仿宋"/>
          <w:bCs/>
          <w:iCs/>
          <w:color w:val="auto"/>
        </w:rPr>
        <w:fldChar w:fldCharType="begin"/>
      </w:r>
      <w:r>
        <w:rPr>
          <w:rFonts w:hint="eastAsia" w:ascii="仿宋" w:hAnsi="仿宋" w:eastAsia="仿宋" w:cs="仿宋"/>
          <w:bCs/>
          <w:iCs/>
          <w:color w:val="auto"/>
        </w:rPr>
        <w:instrText xml:space="preserve"> HYPERLINK \l _Toc15545 </w:instrText>
      </w:r>
      <w:r>
        <w:rPr>
          <w:rFonts w:hint="eastAsia" w:ascii="仿宋" w:hAnsi="仿宋" w:eastAsia="仿宋" w:cs="仿宋"/>
          <w:bCs/>
          <w:iCs/>
          <w:color w:val="auto"/>
        </w:rPr>
        <w:fldChar w:fldCharType="separate"/>
      </w:r>
      <w:r>
        <w:rPr>
          <w:rFonts w:hint="eastAsia" w:ascii="仿宋" w:hAnsi="仿宋" w:eastAsia="仿宋" w:cs="仿宋"/>
          <w:color w:val="auto"/>
        </w:rPr>
        <w:t>2. 发包文件</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_Toc15545 </w:instrText>
      </w:r>
      <w:r>
        <w:rPr>
          <w:rFonts w:hint="eastAsia" w:ascii="仿宋" w:hAnsi="仿宋" w:eastAsia="仿宋" w:cs="仿宋"/>
          <w:color w:val="auto"/>
        </w:rPr>
        <w:fldChar w:fldCharType="separate"/>
      </w:r>
      <w:r>
        <w:rPr>
          <w:rFonts w:hint="eastAsia" w:ascii="仿宋" w:hAnsi="仿宋" w:eastAsia="仿宋" w:cs="仿宋"/>
          <w:color w:val="auto"/>
        </w:rPr>
        <w:t>12</w:t>
      </w:r>
      <w:r>
        <w:rPr>
          <w:rFonts w:hint="eastAsia" w:ascii="仿宋" w:hAnsi="仿宋" w:eastAsia="仿宋" w:cs="仿宋"/>
          <w:color w:val="auto"/>
        </w:rPr>
        <w:fldChar w:fldCharType="end"/>
      </w:r>
      <w:r>
        <w:rPr>
          <w:rFonts w:hint="eastAsia" w:ascii="仿宋" w:hAnsi="仿宋" w:eastAsia="仿宋" w:cs="仿宋"/>
          <w:bCs/>
          <w:iCs/>
          <w:color w:val="auto"/>
        </w:rPr>
        <w:fldChar w:fldCharType="end"/>
      </w:r>
    </w:p>
    <w:p>
      <w:pPr>
        <w:pStyle w:val="9"/>
        <w:tabs>
          <w:tab w:val="right" w:leader="dot" w:pos="8306"/>
        </w:tabs>
        <w:rPr>
          <w:rFonts w:hint="eastAsia" w:ascii="仿宋" w:hAnsi="仿宋" w:eastAsia="仿宋" w:cs="仿宋"/>
          <w:color w:val="auto"/>
        </w:rPr>
      </w:pPr>
      <w:r>
        <w:rPr>
          <w:rFonts w:hint="eastAsia" w:ascii="仿宋" w:hAnsi="仿宋" w:eastAsia="仿宋" w:cs="仿宋"/>
          <w:bCs/>
          <w:iCs/>
          <w:color w:val="auto"/>
        </w:rPr>
        <w:fldChar w:fldCharType="begin"/>
      </w:r>
      <w:r>
        <w:rPr>
          <w:rFonts w:hint="eastAsia" w:ascii="仿宋" w:hAnsi="仿宋" w:eastAsia="仿宋" w:cs="仿宋"/>
          <w:bCs/>
          <w:iCs/>
          <w:color w:val="auto"/>
        </w:rPr>
        <w:instrText xml:space="preserve"> HYPERLINK \l _Toc4099 </w:instrText>
      </w:r>
      <w:r>
        <w:rPr>
          <w:rFonts w:hint="eastAsia" w:ascii="仿宋" w:hAnsi="仿宋" w:eastAsia="仿宋" w:cs="仿宋"/>
          <w:bCs/>
          <w:iCs/>
          <w:color w:val="auto"/>
        </w:rPr>
        <w:fldChar w:fldCharType="separate"/>
      </w:r>
      <w:r>
        <w:rPr>
          <w:rFonts w:hint="eastAsia" w:ascii="仿宋" w:hAnsi="仿宋" w:eastAsia="仿宋" w:cs="仿宋"/>
          <w:color w:val="auto"/>
        </w:rPr>
        <w:t>3. 竞包文件</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_Toc4099 </w:instrText>
      </w:r>
      <w:r>
        <w:rPr>
          <w:rFonts w:hint="eastAsia" w:ascii="仿宋" w:hAnsi="仿宋" w:eastAsia="仿宋" w:cs="仿宋"/>
          <w:color w:val="auto"/>
        </w:rPr>
        <w:fldChar w:fldCharType="separate"/>
      </w:r>
      <w:r>
        <w:rPr>
          <w:rFonts w:hint="eastAsia" w:ascii="仿宋" w:hAnsi="仿宋" w:eastAsia="仿宋" w:cs="仿宋"/>
          <w:color w:val="auto"/>
        </w:rPr>
        <w:t>13</w:t>
      </w:r>
      <w:r>
        <w:rPr>
          <w:rFonts w:hint="eastAsia" w:ascii="仿宋" w:hAnsi="仿宋" w:eastAsia="仿宋" w:cs="仿宋"/>
          <w:color w:val="auto"/>
        </w:rPr>
        <w:fldChar w:fldCharType="end"/>
      </w:r>
      <w:r>
        <w:rPr>
          <w:rFonts w:hint="eastAsia" w:ascii="仿宋" w:hAnsi="仿宋" w:eastAsia="仿宋" w:cs="仿宋"/>
          <w:bCs/>
          <w:iCs/>
          <w:color w:val="auto"/>
        </w:rPr>
        <w:fldChar w:fldCharType="end"/>
      </w:r>
    </w:p>
    <w:p>
      <w:pPr>
        <w:pStyle w:val="9"/>
        <w:tabs>
          <w:tab w:val="right" w:leader="dot" w:pos="8306"/>
        </w:tabs>
        <w:rPr>
          <w:rFonts w:hint="eastAsia" w:ascii="仿宋" w:hAnsi="仿宋" w:eastAsia="仿宋" w:cs="仿宋"/>
          <w:color w:val="auto"/>
        </w:rPr>
      </w:pPr>
      <w:r>
        <w:rPr>
          <w:rFonts w:hint="eastAsia" w:ascii="仿宋" w:hAnsi="仿宋" w:eastAsia="仿宋" w:cs="仿宋"/>
          <w:bCs/>
          <w:iCs/>
          <w:color w:val="auto"/>
        </w:rPr>
        <w:fldChar w:fldCharType="begin"/>
      </w:r>
      <w:r>
        <w:rPr>
          <w:rFonts w:hint="eastAsia" w:ascii="仿宋" w:hAnsi="仿宋" w:eastAsia="仿宋" w:cs="仿宋"/>
          <w:bCs/>
          <w:iCs/>
          <w:color w:val="auto"/>
        </w:rPr>
        <w:instrText xml:space="preserve"> HYPERLINK \l _Toc8794 </w:instrText>
      </w:r>
      <w:r>
        <w:rPr>
          <w:rFonts w:hint="eastAsia" w:ascii="仿宋" w:hAnsi="仿宋" w:eastAsia="仿宋" w:cs="仿宋"/>
          <w:bCs/>
          <w:iCs/>
          <w:color w:val="auto"/>
        </w:rPr>
        <w:fldChar w:fldCharType="separate"/>
      </w:r>
      <w:r>
        <w:rPr>
          <w:rFonts w:hint="eastAsia" w:ascii="仿宋" w:hAnsi="仿宋" w:eastAsia="仿宋" w:cs="仿宋"/>
          <w:color w:val="auto"/>
        </w:rPr>
        <w:t>4. 竞包</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_Toc8794 </w:instrText>
      </w:r>
      <w:r>
        <w:rPr>
          <w:rFonts w:hint="eastAsia" w:ascii="仿宋" w:hAnsi="仿宋" w:eastAsia="仿宋" w:cs="仿宋"/>
          <w:color w:val="auto"/>
        </w:rPr>
        <w:fldChar w:fldCharType="separate"/>
      </w:r>
      <w:r>
        <w:rPr>
          <w:rFonts w:hint="eastAsia" w:ascii="仿宋" w:hAnsi="仿宋" w:eastAsia="仿宋" w:cs="仿宋"/>
          <w:color w:val="auto"/>
        </w:rPr>
        <w:t>15</w:t>
      </w:r>
      <w:r>
        <w:rPr>
          <w:rFonts w:hint="eastAsia" w:ascii="仿宋" w:hAnsi="仿宋" w:eastAsia="仿宋" w:cs="仿宋"/>
          <w:color w:val="auto"/>
        </w:rPr>
        <w:fldChar w:fldCharType="end"/>
      </w:r>
      <w:r>
        <w:rPr>
          <w:rFonts w:hint="eastAsia" w:ascii="仿宋" w:hAnsi="仿宋" w:eastAsia="仿宋" w:cs="仿宋"/>
          <w:bCs/>
          <w:iCs/>
          <w:color w:val="auto"/>
        </w:rPr>
        <w:fldChar w:fldCharType="end"/>
      </w:r>
    </w:p>
    <w:p>
      <w:pPr>
        <w:pStyle w:val="9"/>
        <w:tabs>
          <w:tab w:val="right" w:leader="dot" w:pos="8306"/>
        </w:tabs>
        <w:rPr>
          <w:rFonts w:hint="eastAsia" w:ascii="仿宋" w:hAnsi="仿宋" w:eastAsia="仿宋" w:cs="仿宋"/>
          <w:color w:val="auto"/>
        </w:rPr>
      </w:pPr>
      <w:r>
        <w:rPr>
          <w:rFonts w:hint="eastAsia" w:ascii="仿宋" w:hAnsi="仿宋" w:eastAsia="仿宋" w:cs="仿宋"/>
          <w:bCs/>
          <w:iCs/>
          <w:color w:val="auto"/>
        </w:rPr>
        <w:fldChar w:fldCharType="begin"/>
      </w:r>
      <w:r>
        <w:rPr>
          <w:rFonts w:hint="eastAsia" w:ascii="仿宋" w:hAnsi="仿宋" w:eastAsia="仿宋" w:cs="仿宋"/>
          <w:bCs/>
          <w:iCs/>
          <w:color w:val="auto"/>
        </w:rPr>
        <w:instrText xml:space="preserve"> HYPERLINK \l _Toc6501 </w:instrText>
      </w:r>
      <w:r>
        <w:rPr>
          <w:rFonts w:hint="eastAsia" w:ascii="仿宋" w:hAnsi="仿宋" w:eastAsia="仿宋" w:cs="仿宋"/>
          <w:bCs/>
          <w:iCs/>
          <w:color w:val="auto"/>
        </w:rPr>
        <w:fldChar w:fldCharType="separate"/>
      </w:r>
      <w:r>
        <w:rPr>
          <w:rFonts w:hint="eastAsia" w:ascii="仿宋" w:hAnsi="仿宋" w:eastAsia="仿宋" w:cs="仿宋"/>
          <w:color w:val="auto"/>
        </w:rPr>
        <w:t>5. 竞包</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_Toc6501 </w:instrText>
      </w:r>
      <w:r>
        <w:rPr>
          <w:rFonts w:hint="eastAsia" w:ascii="仿宋" w:hAnsi="仿宋" w:eastAsia="仿宋" w:cs="仿宋"/>
          <w:color w:val="auto"/>
        </w:rPr>
        <w:fldChar w:fldCharType="separate"/>
      </w:r>
      <w:r>
        <w:rPr>
          <w:rFonts w:hint="eastAsia" w:ascii="仿宋" w:hAnsi="仿宋" w:eastAsia="仿宋" w:cs="仿宋"/>
          <w:color w:val="auto"/>
        </w:rPr>
        <w:t>16</w:t>
      </w:r>
      <w:r>
        <w:rPr>
          <w:rFonts w:hint="eastAsia" w:ascii="仿宋" w:hAnsi="仿宋" w:eastAsia="仿宋" w:cs="仿宋"/>
          <w:color w:val="auto"/>
        </w:rPr>
        <w:fldChar w:fldCharType="end"/>
      </w:r>
      <w:r>
        <w:rPr>
          <w:rFonts w:hint="eastAsia" w:ascii="仿宋" w:hAnsi="仿宋" w:eastAsia="仿宋" w:cs="仿宋"/>
          <w:bCs/>
          <w:iCs/>
          <w:color w:val="auto"/>
        </w:rPr>
        <w:fldChar w:fldCharType="end"/>
      </w:r>
    </w:p>
    <w:p>
      <w:pPr>
        <w:pStyle w:val="9"/>
        <w:tabs>
          <w:tab w:val="right" w:leader="dot" w:pos="8306"/>
        </w:tabs>
        <w:rPr>
          <w:rFonts w:hint="eastAsia" w:ascii="仿宋" w:hAnsi="仿宋" w:eastAsia="仿宋" w:cs="仿宋"/>
          <w:color w:val="auto"/>
        </w:rPr>
      </w:pPr>
      <w:r>
        <w:rPr>
          <w:rFonts w:hint="eastAsia" w:ascii="仿宋" w:hAnsi="仿宋" w:eastAsia="仿宋" w:cs="仿宋"/>
          <w:bCs/>
          <w:iCs/>
          <w:color w:val="auto"/>
        </w:rPr>
        <w:fldChar w:fldCharType="begin"/>
      </w:r>
      <w:r>
        <w:rPr>
          <w:rFonts w:hint="eastAsia" w:ascii="仿宋" w:hAnsi="仿宋" w:eastAsia="仿宋" w:cs="仿宋"/>
          <w:bCs/>
          <w:iCs/>
          <w:color w:val="auto"/>
        </w:rPr>
        <w:instrText xml:space="preserve"> HYPERLINK \l _Toc29185 </w:instrText>
      </w:r>
      <w:r>
        <w:rPr>
          <w:rFonts w:hint="eastAsia" w:ascii="仿宋" w:hAnsi="仿宋" w:eastAsia="仿宋" w:cs="仿宋"/>
          <w:bCs/>
          <w:iCs/>
          <w:color w:val="auto"/>
        </w:rPr>
        <w:fldChar w:fldCharType="separate"/>
      </w:r>
      <w:r>
        <w:rPr>
          <w:rFonts w:hint="eastAsia" w:ascii="仿宋" w:hAnsi="仿宋" w:eastAsia="仿宋" w:cs="仿宋"/>
          <w:color w:val="auto"/>
        </w:rPr>
        <w:t>6. 评审</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_Toc29185 </w:instrText>
      </w:r>
      <w:r>
        <w:rPr>
          <w:rFonts w:hint="eastAsia" w:ascii="仿宋" w:hAnsi="仿宋" w:eastAsia="仿宋" w:cs="仿宋"/>
          <w:color w:val="auto"/>
        </w:rPr>
        <w:fldChar w:fldCharType="separate"/>
      </w:r>
      <w:r>
        <w:rPr>
          <w:rFonts w:hint="eastAsia" w:ascii="仿宋" w:hAnsi="仿宋" w:eastAsia="仿宋" w:cs="仿宋"/>
          <w:color w:val="auto"/>
        </w:rPr>
        <w:t>17</w:t>
      </w:r>
      <w:r>
        <w:rPr>
          <w:rFonts w:hint="eastAsia" w:ascii="仿宋" w:hAnsi="仿宋" w:eastAsia="仿宋" w:cs="仿宋"/>
          <w:color w:val="auto"/>
        </w:rPr>
        <w:fldChar w:fldCharType="end"/>
      </w:r>
      <w:r>
        <w:rPr>
          <w:rFonts w:hint="eastAsia" w:ascii="仿宋" w:hAnsi="仿宋" w:eastAsia="仿宋" w:cs="仿宋"/>
          <w:bCs/>
          <w:iCs/>
          <w:color w:val="auto"/>
        </w:rPr>
        <w:fldChar w:fldCharType="end"/>
      </w:r>
    </w:p>
    <w:p>
      <w:pPr>
        <w:pStyle w:val="9"/>
        <w:tabs>
          <w:tab w:val="right" w:leader="dot" w:pos="8306"/>
        </w:tabs>
        <w:rPr>
          <w:rFonts w:hint="eastAsia" w:ascii="仿宋" w:hAnsi="仿宋" w:eastAsia="仿宋" w:cs="仿宋"/>
          <w:color w:val="auto"/>
        </w:rPr>
      </w:pPr>
      <w:r>
        <w:rPr>
          <w:rFonts w:hint="eastAsia" w:ascii="仿宋" w:hAnsi="仿宋" w:eastAsia="仿宋" w:cs="仿宋"/>
          <w:bCs/>
          <w:iCs/>
          <w:color w:val="auto"/>
        </w:rPr>
        <w:fldChar w:fldCharType="begin"/>
      </w:r>
      <w:r>
        <w:rPr>
          <w:rFonts w:hint="eastAsia" w:ascii="仿宋" w:hAnsi="仿宋" w:eastAsia="仿宋" w:cs="仿宋"/>
          <w:bCs/>
          <w:iCs/>
          <w:color w:val="auto"/>
        </w:rPr>
        <w:instrText xml:space="preserve"> HYPERLINK \l _Toc5928 </w:instrText>
      </w:r>
      <w:r>
        <w:rPr>
          <w:rFonts w:hint="eastAsia" w:ascii="仿宋" w:hAnsi="仿宋" w:eastAsia="仿宋" w:cs="仿宋"/>
          <w:bCs/>
          <w:iCs/>
          <w:color w:val="auto"/>
        </w:rPr>
        <w:fldChar w:fldCharType="separate"/>
      </w:r>
      <w:r>
        <w:rPr>
          <w:rFonts w:hint="eastAsia" w:ascii="仿宋" w:hAnsi="仿宋" w:eastAsia="仿宋" w:cs="仿宋"/>
          <w:color w:val="auto"/>
        </w:rPr>
        <w:t>7. 合同授予</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_Toc5928 </w:instrText>
      </w:r>
      <w:r>
        <w:rPr>
          <w:rFonts w:hint="eastAsia" w:ascii="仿宋" w:hAnsi="仿宋" w:eastAsia="仿宋" w:cs="仿宋"/>
          <w:color w:val="auto"/>
        </w:rPr>
        <w:fldChar w:fldCharType="separate"/>
      </w:r>
      <w:r>
        <w:rPr>
          <w:rFonts w:hint="eastAsia" w:ascii="仿宋" w:hAnsi="仿宋" w:eastAsia="仿宋" w:cs="仿宋"/>
          <w:color w:val="auto"/>
        </w:rPr>
        <w:t>17</w:t>
      </w:r>
      <w:r>
        <w:rPr>
          <w:rFonts w:hint="eastAsia" w:ascii="仿宋" w:hAnsi="仿宋" w:eastAsia="仿宋" w:cs="仿宋"/>
          <w:color w:val="auto"/>
        </w:rPr>
        <w:fldChar w:fldCharType="end"/>
      </w:r>
      <w:r>
        <w:rPr>
          <w:rFonts w:hint="eastAsia" w:ascii="仿宋" w:hAnsi="仿宋" w:eastAsia="仿宋" w:cs="仿宋"/>
          <w:bCs/>
          <w:iCs/>
          <w:color w:val="auto"/>
        </w:rPr>
        <w:fldChar w:fldCharType="end"/>
      </w:r>
    </w:p>
    <w:p>
      <w:pPr>
        <w:pStyle w:val="9"/>
        <w:tabs>
          <w:tab w:val="right" w:leader="dot" w:pos="8306"/>
        </w:tabs>
        <w:rPr>
          <w:rFonts w:hint="eastAsia" w:ascii="仿宋" w:hAnsi="仿宋" w:eastAsia="仿宋" w:cs="仿宋"/>
          <w:color w:val="auto"/>
        </w:rPr>
      </w:pPr>
      <w:r>
        <w:rPr>
          <w:rFonts w:hint="eastAsia" w:ascii="仿宋" w:hAnsi="仿宋" w:eastAsia="仿宋" w:cs="仿宋"/>
          <w:bCs/>
          <w:iCs/>
          <w:color w:val="auto"/>
        </w:rPr>
        <w:fldChar w:fldCharType="begin"/>
      </w:r>
      <w:r>
        <w:rPr>
          <w:rFonts w:hint="eastAsia" w:ascii="仿宋" w:hAnsi="仿宋" w:eastAsia="仿宋" w:cs="仿宋"/>
          <w:bCs/>
          <w:iCs/>
          <w:color w:val="auto"/>
        </w:rPr>
        <w:instrText xml:space="preserve"> HYPERLINK \l _Toc8753 </w:instrText>
      </w:r>
      <w:r>
        <w:rPr>
          <w:rFonts w:hint="eastAsia" w:ascii="仿宋" w:hAnsi="仿宋" w:eastAsia="仿宋" w:cs="仿宋"/>
          <w:bCs/>
          <w:iCs/>
          <w:color w:val="auto"/>
        </w:rPr>
        <w:fldChar w:fldCharType="separate"/>
      </w:r>
      <w:r>
        <w:rPr>
          <w:rFonts w:hint="eastAsia" w:ascii="仿宋" w:hAnsi="仿宋" w:eastAsia="仿宋" w:cs="仿宋"/>
          <w:color w:val="auto"/>
        </w:rPr>
        <w:t>8. 纪律和监督</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_Toc8753 </w:instrText>
      </w:r>
      <w:r>
        <w:rPr>
          <w:rFonts w:hint="eastAsia" w:ascii="仿宋" w:hAnsi="仿宋" w:eastAsia="仿宋" w:cs="仿宋"/>
          <w:color w:val="auto"/>
        </w:rPr>
        <w:fldChar w:fldCharType="separate"/>
      </w:r>
      <w:r>
        <w:rPr>
          <w:rFonts w:hint="eastAsia" w:ascii="仿宋" w:hAnsi="仿宋" w:eastAsia="仿宋" w:cs="仿宋"/>
          <w:color w:val="auto"/>
        </w:rPr>
        <w:t>19</w:t>
      </w:r>
      <w:r>
        <w:rPr>
          <w:rFonts w:hint="eastAsia" w:ascii="仿宋" w:hAnsi="仿宋" w:eastAsia="仿宋" w:cs="仿宋"/>
          <w:color w:val="auto"/>
        </w:rPr>
        <w:fldChar w:fldCharType="end"/>
      </w:r>
      <w:r>
        <w:rPr>
          <w:rFonts w:hint="eastAsia" w:ascii="仿宋" w:hAnsi="仿宋" w:eastAsia="仿宋" w:cs="仿宋"/>
          <w:bCs/>
          <w:iCs/>
          <w:color w:val="auto"/>
        </w:rPr>
        <w:fldChar w:fldCharType="end"/>
      </w:r>
    </w:p>
    <w:p>
      <w:pPr>
        <w:pStyle w:val="9"/>
        <w:tabs>
          <w:tab w:val="right" w:leader="dot" w:pos="8306"/>
        </w:tabs>
        <w:rPr>
          <w:rFonts w:hint="eastAsia" w:ascii="仿宋" w:hAnsi="仿宋" w:eastAsia="仿宋" w:cs="仿宋"/>
          <w:color w:val="auto"/>
        </w:rPr>
      </w:pPr>
      <w:r>
        <w:rPr>
          <w:rFonts w:hint="eastAsia" w:ascii="仿宋" w:hAnsi="仿宋" w:eastAsia="仿宋" w:cs="仿宋"/>
          <w:bCs/>
          <w:iCs/>
          <w:color w:val="auto"/>
        </w:rPr>
        <w:fldChar w:fldCharType="begin"/>
      </w:r>
      <w:r>
        <w:rPr>
          <w:rFonts w:hint="eastAsia" w:ascii="仿宋" w:hAnsi="仿宋" w:eastAsia="仿宋" w:cs="仿宋"/>
          <w:bCs/>
          <w:iCs/>
          <w:color w:val="auto"/>
        </w:rPr>
        <w:instrText xml:space="preserve"> HYPERLINK \l _Toc15179 </w:instrText>
      </w:r>
      <w:r>
        <w:rPr>
          <w:rFonts w:hint="eastAsia" w:ascii="仿宋" w:hAnsi="仿宋" w:eastAsia="仿宋" w:cs="仿宋"/>
          <w:bCs/>
          <w:iCs/>
          <w:color w:val="auto"/>
        </w:rPr>
        <w:fldChar w:fldCharType="separate"/>
      </w:r>
      <w:r>
        <w:rPr>
          <w:rFonts w:hint="eastAsia" w:ascii="仿宋" w:hAnsi="仿宋" w:eastAsia="仿宋" w:cs="仿宋"/>
          <w:color w:val="auto"/>
        </w:rPr>
        <w:t>9. 需要补充的其他内容</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_Toc15179 </w:instrText>
      </w:r>
      <w:r>
        <w:rPr>
          <w:rFonts w:hint="eastAsia" w:ascii="仿宋" w:hAnsi="仿宋" w:eastAsia="仿宋" w:cs="仿宋"/>
          <w:color w:val="auto"/>
        </w:rPr>
        <w:fldChar w:fldCharType="separate"/>
      </w:r>
      <w:r>
        <w:rPr>
          <w:rFonts w:hint="eastAsia" w:ascii="仿宋" w:hAnsi="仿宋" w:eastAsia="仿宋" w:cs="仿宋"/>
          <w:color w:val="auto"/>
        </w:rPr>
        <w:t>19</w:t>
      </w:r>
      <w:r>
        <w:rPr>
          <w:rFonts w:hint="eastAsia" w:ascii="仿宋" w:hAnsi="仿宋" w:eastAsia="仿宋" w:cs="仿宋"/>
          <w:color w:val="auto"/>
        </w:rPr>
        <w:fldChar w:fldCharType="end"/>
      </w:r>
      <w:r>
        <w:rPr>
          <w:rFonts w:hint="eastAsia" w:ascii="仿宋" w:hAnsi="仿宋" w:eastAsia="仿宋" w:cs="仿宋"/>
          <w:bCs/>
          <w:iCs/>
          <w:color w:val="auto"/>
        </w:rPr>
        <w:fldChar w:fldCharType="end"/>
      </w:r>
    </w:p>
    <w:p>
      <w:pPr>
        <w:pStyle w:val="9"/>
        <w:tabs>
          <w:tab w:val="right" w:leader="dot" w:pos="8306"/>
        </w:tabs>
        <w:rPr>
          <w:rFonts w:hint="eastAsia" w:ascii="仿宋" w:hAnsi="仿宋" w:eastAsia="仿宋" w:cs="仿宋"/>
          <w:color w:val="auto"/>
        </w:rPr>
      </w:pPr>
      <w:r>
        <w:rPr>
          <w:rFonts w:hint="eastAsia" w:ascii="仿宋" w:hAnsi="仿宋" w:eastAsia="仿宋" w:cs="仿宋"/>
          <w:bCs/>
          <w:iCs/>
          <w:color w:val="auto"/>
        </w:rPr>
        <w:fldChar w:fldCharType="begin"/>
      </w:r>
      <w:r>
        <w:rPr>
          <w:rFonts w:hint="eastAsia" w:ascii="仿宋" w:hAnsi="仿宋" w:eastAsia="仿宋" w:cs="仿宋"/>
          <w:bCs/>
          <w:iCs/>
          <w:color w:val="auto"/>
        </w:rPr>
        <w:instrText xml:space="preserve"> HYPERLINK \l _Toc1105 </w:instrText>
      </w:r>
      <w:r>
        <w:rPr>
          <w:rFonts w:hint="eastAsia" w:ascii="仿宋" w:hAnsi="仿宋" w:eastAsia="仿宋" w:cs="仿宋"/>
          <w:bCs/>
          <w:iCs/>
          <w:color w:val="auto"/>
        </w:rPr>
        <w:fldChar w:fldCharType="separate"/>
      </w:r>
      <w:r>
        <w:rPr>
          <w:rFonts w:hint="eastAsia" w:ascii="仿宋" w:hAnsi="仿宋" w:eastAsia="仿宋" w:cs="仿宋"/>
          <w:color w:val="auto"/>
        </w:rPr>
        <w:t>10．电子发包竞包</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_Toc1105 </w:instrText>
      </w:r>
      <w:r>
        <w:rPr>
          <w:rFonts w:hint="eastAsia" w:ascii="仿宋" w:hAnsi="仿宋" w:eastAsia="仿宋" w:cs="仿宋"/>
          <w:color w:val="auto"/>
        </w:rPr>
        <w:fldChar w:fldCharType="separate"/>
      </w:r>
      <w:r>
        <w:rPr>
          <w:rFonts w:hint="eastAsia" w:ascii="仿宋" w:hAnsi="仿宋" w:eastAsia="仿宋" w:cs="仿宋"/>
          <w:color w:val="auto"/>
        </w:rPr>
        <w:t>20</w:t>
      </w:r>
      <w:r>
        <w:rPr>
          <w:rFonts w:hint="eastAsia" w:ascii="仿宋" w:hAnsi="仿宋" w:eastAsia="仿宋" w:cs="仿宋"/>
          <w:color w:val="auto"/>
        </w:rPr>
        <w:fldChar w:fldCharType="end"/>
      </w:r>
      <w:r>
        <w:rPr>
          <w:rFonts w:hint="eastAsia" w:ascii="仿宋" w:hAnsi="仿宋" w:eastAsia="仿宋" w:cs="仿宋"/>
          <w:bCs/>
          <w:iCs/>
          <w:color w:val="auto"/>
        </w:rPr>
        <w:fldChar w:fldCharType="end"/>
      </w:r>
    </w:p>
    <w:p>
      <w:pPr>
        <w:pStyle w:val="9"/>
        <w:tabs>
          <w:tab w:val="right" w:leader="dot" w:pos="8306"/>
        </w:tabs>
        <w:rPr>
          <w:rFonts w:hint="eastAsia" w:ascii="仿宋" w:hAnsi="仿宋" w:eastAsia="仿宋" w:cs="仿宋"/>
          <w:color w:val="auto"/>
        </w:rPr>
      </w:pPr>
      <w:r>
        <w:rPr>
          <w:rFonts w:hint="eastAsia" w:ascii="仿宋" w:hAnsi="仿宋" w:eastAsia="仿宋" w:cs="仿宋"/>
          <w:bCs/>
          <w:iCs/>
          <w:color w:val="auto"/>
        </w:rPr>
        <w:fldChar w:fldCharType="begin"/>
      </w:r>
      <w:r>
        <w:rPr>
          <w:rFonts w:hint="eastAsia" w:ascii="仿宋" w:hAnsi="仿宋" w:eastAsia="仿宋" w:cs="仿宋"/>
          <w:bCs/>
          <w:iCs/>
          <w:color w:val="auto"/>
        </w:rPr>
        <w:instrText xml:space="preserve"> HYPERLINK \l _Toc25459 </w:instrText>
      </w:r>
      <w:r>
        <w:rPr>
          <w:rFonts w:hint="eastAsia" w:ascii="仿宋" w:hAnsi="仿宋" w:eastAsia="仿宋" w:cs="仿宋"/>
          <w:bCs/>
          <w:iCs/>
          <w:color w:val="auto"/>
        </w:rPr>
        <w:fldChar w:fldCharType="separate"/>
      </w:r>
      <w:r>
        <w:rPr>
          <w:rFonts w:hint="eastAsia" w:ascii="仿宋" w:hAnsi="仿宋" w:eastAsia="仿宋" w:cs="仿宋"/>
          <w:color w:val="auto"/>
        </w:rPr>
        <w:t>11. 其他</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_Toc25459 </w:instrText>
      </w:r>
      <w:r>
        <w:rPr>
          <w:rFonts w:hint="eastAsia" w:ascii="仿宋" w:hAnsi="仿宋" w:eastAsia="仿宋" w:cs="仿宋"/>
          <w:color w:val="auto"/>
        </w:rPr>
        <w:fldChar w:fldCharType="separate"/>
      </w:r>
      <w:r>
        <w:rPr>
          <w:rFonts w:hint="eastAsia" w:ascii="仿宋" w:hAnsi="仿宋" w:eastAsia="仿宋" w:cs="仿宋"/>
          <w:color w:val="auto"/>
        </w:rPr>
        <w:t>20</w:t>
      </w:r>
      <w:r>
        <w:rPr>
          <w:rFonts w:hint="eastAsia" w:ascii="仿宋" w:hAnsi="仿宋" w:eastAsia="仿宋" w:cs="仿宋"/>
          <w:color w:val="auto"/>
        </w:rPr>
        <w:fldChar w:fldCharType="end"/>
      </w:r>
      <w:r>
        <w:rPr>
          <w:rFonts w:hint="eastAsia" w:ascii="仿宋" w:hAnsi="仿宋" w:eastAsia="仿宋" w:cs="仿宋"/>
          <w:bCs/>
          <w:iCs/>
          <w:color w:val="auto"/>
        </w:rPr>
        <w:fldChar w:fldCharType="end"/>
      </w:r>
    </w:p>
    <w:p>
      <w:pPr>
        <w:pStyle w:val="8"/>
        <w:tabs>
          <w:tab w:val="right" w:leader="dot" w:pos="8306"/>
        </w:tabs>
        <w:rPr>
          <w:rFonts w:hint="eastAsia" w:ascii="仿宋" w:hAnsi="仿宋" w:eastAsia="仿宋" w:cs="仿宋"/>
          <w:color w:val="auto"/>
        </w:rPr>
      </w:pPr>
      <w:r>
        <w:rPr>
          <w:rFonts w:hint="eastAsia" w:ascii="仿宋" w:hAnsi="仿宋" w:eastAsia="仿宋" w:cs="仿宋"/>
          <w:bCs w:val="0"/>
          <w:iCs/>
          <w:color w:val="auto"/>
        </w:rPr>
        <w:fldChar w:fldCharType="begin"/>
      </w:r>
      <w:r>
        <w:rPr>
          <w:rFonts w:hint="eastAsia" w:ascii="仿宋" w:hAnsi="仿宋" w:eastAsia="仿宋" w:cs="仿宋"/>
          <w:bCs w:val="0"/>
          <w:iCs/>
          <w:color w:val="auto"/>
        </w:rPr>
        <w:instrText xml:space="preserve"> HYPERLINK \l _Toc29153 </w:instrText>
      </w:r>
      <w:r>
        <w:rPr>
          <w:rFonts w:hint="eastAsia" w:ascii="仿宋" w:hAnsi="仿宋" w:eastAsia="仿宋" w:cs="仿宋"/>
          <w:bCs w:val="0"/>
          <w:iCs/>
          <w:color w:val="auto"/>
        </w:rPr>
        <w:fldChar w:fldCharType="separate"/>
      </w:r>
      <w:r>
        <w:rPr>
          <w:rFonts w:hint="eastAsia" w:ascii="仿宋" w:hAnsi="仿宋" w:eastAsia="仿宋" w:cs="仿宋"/>
          <w:color w:val="auto"/>
        </w:rPr>
        <w:t>第三章 评审办法</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_Toc29153 </w:instrText>
      </w:r>
      <w:r>
        <w:rPr>
          <w:rFonts w:hint="eastAsia" w:ascii="仿宋" w:hAnsi="仿宋" w:eastAsia="仿宋" w:cs="仿宋"/>
          <w:color w:val="auto"/>
        </w:rPr>
        <w:fldChar w:fldCharType="separate"/>
      </w:r>
      <w:r>
        <w:rPr>
          <w:rFonts w:hint="eastAsia" w:ascii="仿宋" w:hAnsi="仿宋" w:eastAsia="仿宋" w:cs="仿宋"/>
          <w:color w:val="auto"/>
        </w:rPr>
        <w:t>21</w:t>
      </w:r>
      <w:r>
        <w:rPr>
          <w:rFonts w:hint="eastAsia" w:ascii="仿宋" w:hAnsi="仿宋" w:eastAsia="仿宋" w:cs="仿宋"/>
          <w:color w:val="auto"/>
        </w:rPr>
        <w:fldChar w:fldCharType="end"/>
      </w:r>
      <w:r>
        <w:rPr>
          <w:rFonts w:hint="eastAsia" w:ascii="仿宋" w:hAnsi="仿宋" w:eastAsia="仿宋" w:cs="仿宋"/>
          <w:bCs w:val="0"/>
          <w:iCs/>
          <w:color w:val="auto"/>
        </w:rPr>
        <w:fldChar w:fldCharType="end"/>
      </w:r>
    </w:p>
    <w:p>
      <w:pPr>
        <w:pStyle w:val="9"/>
        <w:tabs>
          <w:tab w:val="right" w:leader="dot" w:pos="8306"/>
        </w:tabs>
        <w:rPr>
          <w:rFonts w:hint="eastAsia" w:ascii="仿宋" w:hAnsi="仿宋" w:eastAsia="仿宋" w:cs="仿宋"/>
          <w:color w:val="auto"/>
        </w:rPr>
      </w:pPr>
      <w:r>
        <w:rPr>
          <w:rFonts w:hint="eastAsia" w:ascii="仿宋" w:hAnsi="仿宋" w:eastAsia="仿宋" w:cs="仿宋"/>
          <w:bCs/>
          <w:iCs/>
          <w:color w:val="auto"/>
        </w:rPr>
        <w:fldChar w:fldCharType="begin"/>
      </w:r>
      <w:r>
        <w:rPr>
          <w:rFonts w:hint="eastAsia" w:ascii="仿宋" w:hAnsi="仿宋" w:eastAsia="仿宋" w:cs="仿宋"/>
          <w:bCs/>
          <w:iCs/>
          <w:color w:val="auto"/>
        </w:rPr>
        <w:instrText xml:space="preserve"> HYPERLINK \l _Toc29642 </w:instrText>
      </w:r>
      <w:r>
        <w:rPr>
          <w:rFonts w:hint="eastAsia" w:ascii="仿宋" w:hAnsi="仿宋" w:eastAsia="仿宋" w:cs="仿宋"/>
          <w:bCs/>
          <w:iCs/>
          <w:color w:val="auto"/>
        </w:rPr>
        <w:fldChar w:fldCharType="separate"/>
      </w:r>
      <w:r>
        <w:rPr>
          <w:rFonts w:hint="eastAsia" w:ascii="仿宋" w:hAnsi="仿宋" w:eastAsia="仿宋" w:cs="仿宋"/>
          <w:color w:val="auto"/>
        </w:rPr>
        <w:t>1. 评审方法</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_Toc29642 </w:instrText>
      </w:r>
      <w:r>
        <w:rPr>
          <w:rFonts w:hint="eastAsia" w:ascii="仿宋" w:hAnsi="仿宋" w:eastAsia="仿宋" w:cs="仿宋"/>
          <w:color w:val="auto"/>
        </w:rPr>
        <w:fldChar w:fldCharType="separate"/>
      </w:r>
      <w:r>
        <w:rPr>
          <w:rFonts w:hint="eastAsia" w:ascii="仿宋" w:hAnsi="仿宋" w:eastAsia="仿宋" w:cs="仿宋"/>
          <w:color w:val="auto"/>
        </w:rPr>
        <w:t>22</w:t>
      </w:r>
      <w:r>
        <w:rPr>
          <w:rFonts w:hint="eastAsia" w:ascii="仿宋" w:hAnsi="仿宋" w:eastAsia="仿宋" w:cs="仿宋"/>
          <w:color w:val="auto"/>
        </w:rPr>
        <w:fldChar w:fldCharType="end"/>
      </w:r>
      <w:r>
        <w:rPr>
          <w:rFonts w:hint="eastAsia" w:ascii="仿宋" w:hAnsi="仿宋" w:eastAsia="仿宋" w:cs="仿宋"/>
          <w:bCs/>
          <w:iCs/>
          <w:color w:val="auto"/>
        </w:rPr>
        <w:fldChar w:fldCharType="end"/>
      </w:r>
    </w:p>
    <w:p>
      <w:pPr>
        <w:pStyle w:val="9"/>
        <w:tabs>
          <w:tab w:val="right" w:leader="dot" w:pos="8306"/>
        </w:tabs>
        <w:rPr>
          <w:rFonts w:hint="eastAsia" w:ascii="仿宋" w:hAnsi="仿宋" w:eastAsia="仿宋" w:cs="仿宋"/>
          <w:color w:val="auto"/>
        </w:rPr>
      </w:pPr>
      <w:r>
        <w:rPr>
          <w:rFonts w:hint="eastAsia" w:ascii="仿宋" w:hAnsi="仿宋" w:eastAsia="仿宋" w:cs="仿宋"/>
          <w:bCs/>
          <w:iCs/>
          <w:color w:val="auto"/>
        </w:rPr>
        <w:fldChar w:fldCharType="begin"/>
      </w:r>
      <w:r>
        <w:rPr>
          <w:rFonts w:hint="eastAsia" w:ascii="仿宋" w:hAnsi="仿宋" w:eastAsia="仿宋" w:cs="仿宋"/>
          <w:bCs/>
          <w:iCs/>
          <w:color w:val="auto"/>
        </w:rPr>
        <w:instrText xml:space="preserve"> HYPERLINK \l _Toc5222 </w:instrText>
      </w:r>
      <w:r>
        <w:rPr>
          <w:rFonts w:hint="eastAsia" w:ascii="仿宋" w:hAnsi="仿宋" w:eastAsia="仿宋" w:cs="仿宋"/>
          <w:bCs/>
          <w:iCs/>
          <w:color w:val="auto"/>
        </w:rPr>
        <w:fldChar w:fldCharType="separate"/>
      </w:r>
      <w:r>
        <w:rPr>
          <w:rFonts w:hint="eastAsia" w:ascii="仿宋" w:hAnsi="仿宋" w:eastAsia="仿宋" w:cs="仿宋"/>
          <w:color w:val="auto"/>
        </w:rPr>
        <w:t>2. 评审标准</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_Toc5222 </w:instrText>
      </w:r>
      <w:r>
        <w:rPr>
          <w:rFonts w:hint="eastAsia" w:ascii="仿宋" w:hAnsi="仿宋" w:eastAsia="仿宋" w:cs="仿宋"/>
          <w:color w:val="auto"/>
        </w:rPr>
        <w:fldChar w:fldCharType="separate"/>
      </w:r>
      <w:r>
        <w:rPr>
          <w:rFonts w:hint="eastAsia" w:ascii="仿宋" w:hAnsi="仿宋" w:eastAsia="仿宋" w:cs="仿宋"/>
          <w:color w:val="auto"/>
        </w:rPr>
        <w:t>22</w:t>
      </w:r>
      <w:r>
        <w:rPr>
          <w:rFonts w:hint="eastAsia" w:ascii="仿宋" w:hAnsi="仿宋" w:eastAsia="仿宋" w:cs="仿宋"/>
          <w:color w:val="auto"/>
        </w:rPr>
        <w:fldChar w:fldCharType="end"/>
      </w:r>
      <w:r>
        <w:rPr>
          <w:rFonts w:hint="eastAsia" w:ascii="仿宋" w:hAnsi="仿宋" w:eastAsia="仿宋" w:cs="仿宋"/>
          <w:bCs/>
          <w:iCs/>
          <w:color w:val="auto"/>
        </w:rPr>
        <w:fldChar w:fldCharType="end"/>
      </w:r>
    </w:p>
    <w:p>
      <w:pPr>
        <w:pStyle w:val="9"/>
        <w:tabs>
          <w:tab w:val="right" w:leader="dot" w:pos="8306"/>
        </w:tabs>
        <w:rPr>
          <w:rFonts w:hint="eastAsia" w:ascii="仿宋" w:hAnsi="仿宋" w:eastAsia="仿宋" w:cs="仿宋"/>
          <w:color w:val="auto"/>
        </w:rPr>
      </w:pPr>
      <w:r>
        <w:rPr>
          <w:rFonts w:hint="eastAsia" w:ascii="仿宋" w:hAnsi="仿宋" w:eastAsia="仿宋" w:cs="仿宋"/>
          <w:bCs/>
          <w:iCs/>
          <w:color w:val="auto"/>
        </w:rPr>
        <w:fldChar w:fldCharType="begin"/>
      </w:r>
      <w:r>
        <w:rPr>
          <w:rFonts w:hint="eastAsia" w:ascii="仿宋" w:hAnsi="仿宋" w:eastAsia="仿宋" w:cs="仿宋"/>
          <w:bCs/>
          <w:iCs/>
          <w:color w:val="auto"/>
        </w:rPr>
        <w:instrText xml:space="preserve"> HYPERLINK \l _Toc30138 </w:instrText>
      </w:r>
      <w:r>
        <w:rPr>
          <w:rFonts w:hint="eastAsia" w:ascii="仿宋" w:hAnsi="仿宋" w:eastAsia="仿宋" w:cs="仿宋"/>
          <w:bCs/>
          <w:iCs/>
          <w:color w:val="auto"/>
        </w:rPr>
        <w:fldChar w:fldCharType="separate"/>
      </w:r>
      <w:r>
        <w:rPr>
          <w:rFonts w:hint="eastAsia" w:ascii="仿宋" w:hAnsi="仿宋" w:eastAsia="仿宋" w:cs="仿宋"/>
          <w:color w:val="auto"/>
        </w:rPr>
        <w:t>3. 评审程序</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_Toc30138 </w:instrText>
      </w:r>
      <w:r>
        <w:rPr>
          <w:rFonts w:hint="eastAsia" w:ascii="仿宋" w:hAnsi="仿宋" w:eastAsia="仿宋" w:cs="仿宋"/>
          <w:color w:val="auto"/>
        </w:rPr>
        <w:fldChar w:fldCharType="separate"/>
      </w:r>
      <w:r>
        <w:rPr>
          <w:rFonts w:hint="eastAsia" w:ascii="仿宋" w:hAnsi="仿宋" w:eastAsia="仿宋" w:cs="仿宋"/>
          <w:color w:val="auto"/>
        </w:rPr>
        <w:t>23</w:t>
      </w:r>
      <w:r>
        <w:rPr>
          <w:rFonts w:hint="eastAsia" w:ascii="仿宋" w:hAnsi="仿宋" w:eastAsia="仿宋" w:cs="仿宋"/>
          <w:color w:val="auto"/>
        </w:rPr>
        <w:fldChar w:fldCharType="end"/>
      </w:r>
      <w:r>
        <w:rPr>
          <w:rFonts w:hint="eastAsia" w:ascii="仿宋" w:hAnsi="仿宋" w:eastAsia="仿宋" w:cs="仿宋"/>
          <w:bCs/>
          <w:iCs/>
          <w:color w:val="auto"/>
        </w:rPr>
        <w:fldChar w:fldCharType="end"/>
      </w:r>
    </w:p>
    <w:p>
      <w:pPr>
        <w:pStyle w:val="8"/>
        <w:tabs>
          <w:tab w:val="right" w:leader="dot" w:pos="8306"/>
        </w:tabs>
        <w:rPr>
          <w:rFonts w:hint="eastAsia" w:ascii="仿宋" w:hAnsi="仿宋" w:eastAsia="仿宋" w:cs="仿宋"/>
          <w:color w:val="auto"/>
        </w:rPr>
      </w:pPr>
      <w:r>
        <w:rPr>
          <w:rFonts w:hint="eastAsia" w:ascii="仿宋" w:hAnsi="仿宋" w:eastAsia="仿宋" w:cs="仿宋"/>
          <w:bCs w:val="0"/>
          <w:iCs/>
          <w:color w:val="auto"/>
        </w:rPr>
        <w:fldChar w:fldCharType="begin"/>
      </w:r>
      <w:r>
        <w:rPr>
          <w:rFonts w:hint="eastAsia" w:ascii="仿宋" w:hAnsi="仿宋" w:eastAsia="仿宋" w:cs="仿宋"/>
          <w:bCs w:val="0"/>
          <w:iCs/>
          <w:color w:val="auto"/>
        </w:rPr>
        <w:instrText xml:space="preserve"> HYPERLINK \l _Toc9652 </w:instrText>
      </w:r>
      <w:r>
        <w:rPr>
          <w:rFonts w:hint="eastAsia" w:ascii="仿宋" w:hAnsi="仿宋" w:eastAsia="仿宋" w:cs="仿宋"/>
          <w:bCs w:val="0"/>
          <w:iCs/>
          <w:color w:val="auto"/>
        </w:rPr>
        <w:fldChar w:fldCharType="separate"/>
      </w:r>
      <w:r>
        <w:rPr>
          <w:rFonts w:hint="eastAsia" w:ascii="仿宋" w:hAnsi="仿宋" w:eastAsia="仿宋" w:cs="仿宋"/>
          <w:color w:val="auto"/>
        </w:rPr>
        <w:t>第四章 合同主要条款</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_Toc9652 </w:instrText>
      </w:r>
      <w:r>
        <w:rPr>
          <w:rFonts w:hint="eastAsia" w:ascii="仿宋" w:hAnsi="仿宋" w:eastAsia="仿宋" w:cs="仿宋"/>
          <w:color w:val="auto"/>
        </w:rPr>
        <w:fldChar w:fldCharType="separate"/>
      </w:r>
      <w:r>
        <w:rPr>
          <w:rFonts w:hint="eastAsia" w:ascii="仿宋" w:hAnsi="仿宋" w:eastAsia="仿宋" w:cs="仿宋"/>
          <w:color w:val="auto"/>
        </w:rPr>
        <w:t>26</w:t>
      </w:r>
      <w:r>
        <w:rPr>
          <w:rFonts w:hint="eastAsia" w:ascii="仿宋" w:hAnsi="仿宋" w:eastAsia="仿宋" w:cs="仿宋"/>
          <w:color w:val="auto"/>
        </w:rPr>
        <w:fldChar w:fldCharType="end"/>
      </w:r>
      <w:r>
        <w:rPr>
          <w:rFonts w:hint="eastAsia" w:ascii="仿宋" w:hAnsi="仿宋" w:eastAsia="仿宋" w:cs="仿宋"/>
          <w:bCs w:val="0"/>
          <w:iCs/>
          <w:color w:val="auto"/>
        </w:rPr>
        <w:fldChar w:fldCharType="end"/>
      </w:r>
    </w:p>
    <w:p>
      <w:pPr>
        <w:pStyle w:val="9"/>
        <w:tabs>
          <w:tab w:val="right" w:leader="dot" w:pos="8306"/>
        </w:tabs>
        <w:rPr>
          <w:rFonts w:hint="eastAsia" w:ascii="仿宋" w:hAnsi="仿宋" w:eastAsia="仿宋" w:cs="仿宋"/>
          <w:color w:val="auto"/>
        </w:rPr>
      </w:pPr>
      <w:r>
        <w:rPr>
          <w:rFonts w:hint="eastAsia" w:ascii="仿宋" w:hAnsi="仿宋" w:eastAsia="仿宋" w:cs="仿宋"/>
          <w:bCs/>
          <w:iCs/>
          <w:color w:val="auto"/>
        </w:rPr>
        <w:fldChar w:fldCharType="begin"/>
      </w:r>
      <w:r>
        <w:rPr>
          <w:rFonts w:hint="eastAsia" w:ascii="仿宋" w:hAnsi="仿宋" w:eastAsia="仿宋" w:cs="仿宋"/>
          <w:bCs/>
          <w:iCs/>
          <w:color w:val="auto"/>
        </w:rPr>
        <w:instrText xml:space="preserve"> HYPERLINK \l _Toc405 </w:instrText>
      </w:r>
      <w:r>
        <w:rPr>
          <w:rFonts w:hint="eastAsia" w:ascii="仿宋" w:hAnsi="仿宋" w:eastAsia="仿宋" w:cs="仿宋"/>
          <w:bCs/>
          <w:iCs/>
          <w:color w:val="auto"/>
        </w:rPr>
        <w:fldChar w:fldCharType="separate"/>
      </w:r>
      <w:r>
        <w:rPr>
          <w:rFonts w:hint="eastAsia" w:ascii="仿宋" w:hAnsi="仿宋" w:eastAsia="仿宋" w:cs="仿宋"/>
          <w:bCs/>
          <w:color w:val="auto"/>
          <w:szCs w:val="32"/>
        </w:rPr>
        <w:t>工程建设项目廉政合同</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_Toc405 </w:instrText>
      </w:r>
      <w:r>
        <w:rPr>
          <w:rFonts w:hint="eastAsia" w:ascii="仿宋" w:hAnsi="仿宋" w:eastAsia="仿宋" w:cs="仿宋"/>
          <w:color w:val="auto"/>
        </w:rPr>
        <w:fldChar w:fldCharType="separate"/>
      </w:r>
      <w:r>
        <w:rPr>
          <w:rFonts w:hint="eastAsia" w:ascii="仿宋" w:hAnsi="仿宋" w:eastAsia="仿宋" w:cs="仿宋"/>
          <w:color w:val="auto"/>
        </w:rPr>
        <w:t>31</w:t>
      </w:r>
      <w:r>
        <w:rPr>
          <w:rFonts w:hint="eastAsia" w:ascii="仿宋" w:hAnsi="仿宋" w:eastAsia="仿宋" w:cs="仿宋"/>
          <w:color w:val="auto"/>
        </w:rPr>
        <w:fldChar w:fldCharType="end"/>
      </w:r>
      <w:r>
        <w:rPr>
          <w:rFonts w:hint="eastAsia" w:ascii="仿宋" w:hAnsi="仿宋" w:eastAsia="仿宋" w:cs="仿宋"/>
          <w:bCs/>
          <w:iCs/>
          <w:color w:val="auto"/>
        </w:rPr>
        <w:fldChar w:fldCharType="end"/>
      </w:r>
    </w:p>
    <w:p>
      <w:pPr>
        <w:pStyle w:val="8"/>
        <w:tabs>
          <w:tab w:val="right" w:leader="dot" w:pos="8306"/>
        </w:tabs>
        <w:rPr>
          <w:rFonts w:hint="eastAsia" w:ascii="仿宋" w:hAnsi="仿宋" w:eastAsia="仿宋" w:cs="仿宋"/>
          <w:color w:val="auto"/>
        </w:rPr>
      </w:pPr>
      <w:r>
        <w:rPr>
          <w:rFonts w:hint="eastAsia" w:ascii="仿宋" w:hAnsi="仿宋" w:eastAsia="仿宋" w:cs="仿宋"/>
          <w:bCs w:val="0"/>
          <w:iCs/>
          <w:color w:val="auto"/>
        </w:rPr>
        <w:fldChar w:fldCharType="begin"/>
      </w:r>
      <w:r>
        <w:rPr>
          <w:rFonts w:hint="eastAsia" w:ascii="仿宋" w:hAnsi="仿宋" w:eastAsia="仿宋" w:cs="仿宋"/>
          <w:bCs w:val="0"/>
          <w:iCs/>
          <w:color w:val="auto"/>
        </w:rPr>
        <w:instrText xml:space="preserve"> HYPERLINK \l _Toc13176 </w:instrText>
      </w:r>
      <w:r>
        <w:rPr>
          <w:rFonts w:hint="eastAsia" w:ascii="仿宋" w:hAnsi="仿宋" w:eastAsia="仿宋" w:cs="仿宋"/>
          <w:bCs w:val="0"/>
          <w:iCs/>
          <w:color w:val="auto"/>
        </w:rPr>
        <w:fldChar w:fldCharType="separate"/>
      </w:r>
      <w:r>
        <w:rPr>
          <w:rFonts w:hint="eastAsia" w:ascii="仿宋" w:hAnsi="仿宋" w:eastAsia="仿宋" w:cs="仿宋"/>
          <w:color w:val="auto"/>
        </w:rPr>
        <w:t>第五章  竞包文件格式</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_Toc13176 </w:instrText>
      </w:r>
      <w:r>
        <w:rPr>
          <w:rFonts w:hint="eastAsia" w:ascii="仿宋" w:hAnsi="仿宋" w:eastAsia="仿宋" w:cs="仿宋"/>
          <w:color w:val="auto"/>
        </w:rPr>
        <w:fldChar w:fldCharType="separate"/>
      </w:r>
      <w:r>
        <w:rPr>
          <w:rFonts w:hint="eastAsia" w:ascii="仿宋" w:hAnsi="仿宋" w:eastAsia="仿宋" w:cs="仿宋"/>
          <w:color w:val="auto"/>
        </w:rPr>
        <w:t>34</w:t>
      </w:r>
      <w:r>
        <w:rPr>
          <w:rFonts w:hint="eastAsia" w:ascii="仿宋" w:hAnsi="仿宋" w:eastAsia="仿宋" w:cs="仿宋"/>
          <w:color w:val="auto"/>
        </w:rPr>
        <w:fldChar w:fldCharType="end"/>
      </w:r>
      <w:r>
        <w:rPr>
          <w:rFonts w:hint="eastAsia" w:ascii="仿宋" w:hAnsi="仿宋" w:eastAsia="仿宋" w:cs="仿宋"/>
          <w:bCs w:val="0"/>
          <w:iCs/>
          <w:color w:val="auto"/>
        </w:rPr>
        <w:fldChar w:fldCharType="end"/>
      </w:r>
    </w:p>
    <w:p>
      <w:pPr>
        <w:pStyle w:val="9"/>
        <w:tabs>
          <w:tab w:val="right" w:leader="dot" w:pos="8306"/>
        </w:tabs>
        <w:rPr>
          <w:rFonts w:hint="eastAsia" w:ascii="仿宋" w:hAnsi="仿宋" w:eastAsia="仿宋" w:cs="仿宋"/>
          <w:color w:val="auto"/>
        </w:rPr>
      </w:pPr>
      <w:r>
        <w:rPr>
          <w:rFonts w:hint="eastAsia" w:ascii="仿宋" w:hAnsi="仿宋" w:eastAsia="仿宋" w:cs="仿宋"/>
          <w:bCs/>
          <w:iCs/>
          <w:color w:val="auto"/>
        </w:rPr>
        <w:fldChar w:fldCharType="begin"/>
      </w:r>
      <w:r>
        <w:rPr>
          <w:rFonts w:hint="eastAsia" w:ascii="仿宋" w:hAnsi="仿宋" w:eastAsia="仿宋" w:cs="仿宋"/>
          <w:bCs/>
          <w:iCs/>
          <w:color w:val="auto"/>
        </w:rPr>
        <w:instrText xml:space="preserve"> HYPERLINK \l _Toc29290 </w:instrText>
      </w:r>
      <w:r>
        <w:rPr>
          <w:rFonts w:hint="eastAsia" w:ascii="仿宋" w:hAnsi="仿宋" w:eastAsia="仿宋" w:cs="仿宋"/>
          <w:bCs/>
          <w:iCs/>
          <w:color w:val="auto"/>
        </w:rPr>
        <w:fldChar w:fldCharType="separate"/>
      </w:r>
      <w:r>
        <w:rPr>
          <w:rFonts w:hint="eastAsia" w:ascii="仿宋" w:hAnsi="仿宋" w:eastAsia="仿宋" w:cs="仿宋"/>
          <w:bCs/>
          <w:color w:val="auto"/>
          <w:szCs w:val="32"/>
        </w:rPr>
        <w:t>竞包声明书</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_Toc29290 </w:instrText>
      </w:r>
      <w:r>
        <w:rPr>
          <w:rFonts w:hint="eastAsia" w:ascii="仿宋" w:hAnsi="仿宋" w:eastAsia="仿宋" w:cs="仿宋"/>
          <w:color w:val="auto"/>
        </w:rPr>
        <w:fldChar w:fldCharType="separate"/>
      </w:r>
      <w:r>
        <w:rPr>
          <w:rFonts w:hint="eastAsia" w:ascii="仿宋" w:hAnsi="仿宋" w:eastAsia="仿宋" w:cs="仿宋"/>
          <w:color w:val="auto"/>
        </w:rPr>
        <w:t>35</w:t>
      </w:r>
      <w:r>
        <w:rPr>
          <w:rFonts w:hint="eastAsia" w:ascii="仿宋" w:hAnsi="仿宋" w:eastAsia="仿宋" w:cs="仿宋"/>
          <w:color w:val="auto"/>
        </w:rPr>
        <w:fldChar w:fldCharType="end"/>
      </w:r>
      <w:r>
        <w:rPr>
          <w:rFonts w:hint="eastAsia" w:ascii="仿宋" w:hAnsi="仿宋" w:eastAsia="仿宋" w:cs="仿宋"/>
          <w:bCs/>
          <w:iCs/>
          <w:color w:val="auto"/>
        </w:rPr>
        <w:fldChar w:fldCharType="end"/>
      </w:r>
    </w:p>
    <w:p>
      <w:pPr>
        <w:pStyle w:val="9"/>
        <w:tabs>
          <w:tab w:val="right" w:leader="dot" w:pos="8306"/>
        </w:tabs>
        <w:rPr>
          <w:rFonts w:hint="eastAsia" w:ascii="仿宋" w:hAnsi="仿宋" w:eastAsia="仿宋" w:cs="仿宋"/>
          <w:color w:val="auto"/>
        </w:rPr>
      </w:pPr>
      <w:r>
        <w:rPr>
          <w:rFonts w:hint="eastAsia" w:ascii="仿宋" w:hAnsi="仿宋" w:eastAsia="仿宋" w:cs="仿宋"/>
          <w:bCs/>
          <w:iCs/>
          <w:color w:val="auto"/>
        </w:rPr>
        <w:fldChar w:fldCharType="begin"/>
      </w:r>
      <w:r>
        <w:rPr>
          <w:rFonts w:hint="eastAsia" w:ascii="仿宋" w:hAnsi="仿宋" w:eastAsia="仿宋" w:cs="仿宋"/>
          <w:bCs/>
          <w:iCs/>
          <w:color w:val="auto"/>
        </w:rPr>
        <w:instrText xml:space="preserve"> HYPERLINK \l _Toc2102 </w:instrText>
      </w:r>
      <w:r>
        <w:rPr>
          <w:rFonts w:hint="eastAsia" w:ascii="仿宋" w:hAnsi="仿宋" w:eastAsia="仿宋" w:cs="仿宋"/>
          <w:bCs/>
          <w:iCs/>
          <w:color w:val="auto"/>
        </w:rPr>
        <w:fldChar w:fldCharType="separate"/>
      </w:r>
      <w:r>
        <w:rPr>
          <w:rFonts w:hint="eastAsia" w:ascii="仿宋" w:hAnsi="仿宋" w:eastAsia="仿宋" w:cs="仿宋"/>
          <w:bCs/>
          <w:color w:val="auto"/>
          <w:szCs w:val="32"/>
        </w:rPr>
        <w:t>法定代表人身份证明书</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_Toc2102 </w:instrText>
      </w:r>
      <w:r>
        <w:rPr>
          <w:rFonts w:hint="eastAsia" w:ascii="仿宋" w:hAnsi="仿宋" w:eastAsia="仿宋" w:cs="仿宋"/>
          <w:color w:val="auto"/>
        </w:rPr>
        <w:fldChar w:fldCharType="separate"/>
      </w:r>
      <w:r>
        <w:rPr>
          <w:rFonts w:hint="eastAsia" w:ascii="仿宋" w:hAnsi="仿宋" w:eastAsia="仿宋" w:cs="仿宋"/>
          <w:color w:val="auto"/>
        </w:rPr>
        <w:t>36</w:t>
      </w:r>
      <w:r>
        <w:rPr>
          <w:rFonts w:hint="eastAsia" w:ascii="仿宋" w:hAnsi="仿宋" w:eastAsia="仿宋" w:cs="仿宋"/>
          <w:color w:val="auto"/>
        </w:rPr>
        <w:fldChar w:fldCharType="end"/>
      </w:r>
      <w:r>
        <w:rPr>
          <w:rFonts w:hint="eastAsia" w:ascii="仿宋" w:hAnsi="仿宋" w:eastAsia="仿宋" w:cs="仿宋"/>
          <w:bCs/>
          <w:iCs/>
          <w:color w:val="auto"/>
        </w:rPr>
        <w:fldChar w:fldCharType="end"/>
      </w:r>
    </w:p>
    <w:p>
      <w:pPr>
        <w:pStyle w:val="9"/>
        <w:tabs>
          <w:tab w:val="right" w:leader="dot" w:pos="8306"/>
        </w:tabs>
        <w:rPr>
          <w:rFonts w:hint="eastAsia" w:ascii="仿宋" w:hAnsi="仿宋" w:eastAsia="仿宋" w:cs="仿宋"/>
          <w:color w:val="auto"/>
        </w:rPr>
      </w:pPr>
      <w:r>
        <w:rPr>
          <w:rFonts w:hint="eastAsia" w:ascii="仿宋" w:hAnsi="仿宋" w:eastAsia="仿宋" w:cs="仿宋"/>
          <w:bCs/>
          <w:iCs/>
          <w:color w:val="auto"/>
        </w:rPr>
        <w:fldChar w:fldCharType="begin"/>
      </w:r>
      <w:r>
        <w:rPr>
          <w:rFonts w:hint="eastAsia" w:ascii="仿宋" w:hAnsi="仿宋" w:eastAsia="仿宋" w:cs="仿宋"/>
          <w:bCs/>
          <w:iCs/>
          <w:color w:val="auto"/>
        </w:rPr>
        <w:instrText xml:space="preserve"> HYPERLINK \l _Toc7574 </w:instrText>
      </w:r>
      <w:r>
        <w:rPr>
          <w:rFonts w:hint="eastAsia" w:ascii="仿宋" w:hAnsi="仿宋" w:eastAsia="仿宋" w:cs="仿宋"/>
          <w:bCs/>
          <w:iCs/>
          <w:color w:val="auto"/>
        </w:rPr>
        <w:fldChar w:fldCharType="separate"/>
      </w:r>
      <w:r>
        <w:rPr>
          <w:rFonts w:hint="eastAsia" w:ascii="仿宋" w:hAnsi="仿宋" w:eastAsia="仿宋" w:cs="仿宋"/>
          <w:bCs/>
          <w:color w:val="auto"/>
          <w:szCs w:val="32"/>
        </w:rPr>
        <w:t>授权代理人授权委托书</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_Toc7574 </w:instrText>
      </w:r>
      <w:r>
        <w:rPr>
          <w:rFonts w:hint="eastAsia" w:ascii="仿宋" w:hAnsi="仿宋" w:eastAsia="仿宋" w:cs="仿宋"/>
          <w:color w:val="auto"/>
        </w:rPr>
        <w:fldChar w:fldCharType="separate"/>
      </w:r>
      <w:r>
        <w:rPr>
          <w:rFonts w:hint="eastAsia" w:ascii="仿宋" w:hAnsi="仿宋" w:eastAsia="仿宋" w:cs="仿宋"/>
          <w:color w:val="auto"/>
        </w:rPr>
        <w:t>37</w:t>
      </w:r>
      <w:r>
        <w:rPr>
          <w:rFonts w:hint="eastAsia" w:ascii="仿宋" w:hAnsi="仿宋" w:eastAsia="仿宋" w:cs="仿宋"/>
          <w:color w:val="auto"/>
        </w:rPr>
        <w:fldChar w:fldCharType="end"/>
      </w:r>
      <w:r>
        <w:rPr>
          <w:rFonts w:hint="eastAsia" w:ascii="仿宋" w:hAnsi="仿宋" w:eastAsia="仿宋" w:cs="仿宋"/>
          <w:bCs/>
          <w:iCs/>
          <w:color w:val="auto"/>
        </w:rPr>
        <w:fldChar w:fldCharType="end"/>
      </w:r>
    </w:p>
    <w:p>
      <w:pPr>
        <w:pStyle w:val="9"/>
        <w:tabs>
          <w:tab w:val="right" w:leader="dot" w:pos="8306"/>
        </w:tabs>
        <w:rPr>
          <w:rFonts w:hint="eastAsia" w:ascii="仿宋" w:hAnsi="仿宋" w:eastAsia="仿宋" w:cs="仿宋"/>
          <w:color w:val="auto"/>
          <w:lang w:val="en-US" w:eastAsia="zh-CN"/>
        </w:rPr>
      </w:pPr>
      <w:r>
        <w:rPr>
          <w:rFonts w:hint="eastAsia" w:ascii="仿宋" w:hAnsi="仿宋" w:eastAsia="仿宋" w:cs="仿宋"/>
          <w:bCs/>
          <w:iCs/>
          <w:color w:val="auto"/>
        </w:rPr>
        <w:fldChar w:fldCharType="begin"/>
      </w:r>
      <w:r>
        <w:rPr>
          <w:rFonts w:hint="eastAsia" w:ascii="仿宋" w:hAnsi="仿宋" w:eastAsia="仿宋" w:cs="仿宋"/>
          <w:bCs/>
          <w:iCs/>
          <w:color w:val="auto"/>
        </w:rPr>
        <w:instrText xml:space="preserve"> HYPERLINK \l _Toc21462 </w:instrText>
      </w:r>
      <w:r>
        <w:rPr>
          <w:rFonts w:hint="eastAsia" w:ascii="仿宋" w:hAnsi="仿宋" w:eastAsia="仿宋" w:cs="仿宋"/>
          <w:bCs/>
          <w:iCs/>
          <w:color w:val="auto"/>
        </w:rPr>
        <w:fldChar w:fldCharType="separate"/>
      </w:r>
      <w:r>
        <w:rPr>
          <w:rFonts w:hint="eastAsia" w:ascii="仿宋" w:hAnsi="仿宋" w:eastAsia="仿宋" w:cs="仿宋"/>
          <w:bCs/>
          <w:color w:val="auto"/>
          <w:szCs w:val="32"/>
        </w:rPr>
        <w:t>项目管理机构配备情况表</w:t>
      </w:r>
      <w:r>
        <w:rPr>
          <w:rFonts w:hint="eastAsia" w:ascii="仿宋" w:hAnsi="仿宋" w:eastAsia="仿宋" w:cs="仿宋"/>
          <w:color w:val="auto"/>
        </w:rPr>
        <w:tab/>
      </w:r>
      <w:r>
        <w:rPr>
          <w:rFonts w:hint="eastAsia" w:ascii="仿宋" w:hAnsi="仿宋" w:eastAsia="仿宋" w:cs="仿宋"/>
          <w:color w:val="auto"/>
          <w:lang w:val="en-US" w:eastAsia="zh-CN"/>
        </w:rPr>
        <w:t>3</w:t>
      </w:r>
      <w:r>
        <w:rPr>
          <w:rFonts w:hint="eastAsia" w:ascii="仿宋" w:hAnsi="仿宋" w:eastAsia="仿宋" w:cs="仿宋"/>
          <w:bCs/>
          <w:iCs/>
          <w:color w:val="auto"/>
        </w:rPr>
        <w:fldChar w:fldCharType="end"/>
      </w:r>
      <w:r>
        <w:rPr>
          <w:rFonts w:hint="eastAsia" w:ascii="仿宋" w:hAnsi="仿宋" w:eastAsia="仿宋" w:cs="仿宋"/>
          <w:bCs/>
          <w:iCs/>
          <w:color w:val="auto"/>
          <w:lang w:val="en-US" w:eastAsia="zh-CN"/>
        </w:rPr>
        <w:t>8</w:t>
      </w:r>
    </w:p>
    <w:p>
      <w:pPr>
        <w:pStyle w:val="9"/>
        <w:tabs>
          <w:tab w:val="right" w:leader="dot" w:pos="8306"/>
        </w:tabs>
        <w:rPr>
          <w:rFonts w:hint="eastAsia" w:ascii="仿宋" w:hAnsi="仿宋" w:eastAsia="仿宋" w:cs="仿宋"/>
          <w:color w:val="auto"/>
        </w:rPr>
      </w:pPr>
      <w:r>
        <w:rPr>
          <w:rFonts w:hint="eastAsia" w:ascii="仿宋" w:hAnsi="仿宋" w:eastAsia="仿宋" w:cs="仿宋"/>
          <w:bCs/>
          <w:iCs/>
          <w:color w:val="auto"/>
        </w:rPr>
        <w:fldChar w:fldCharType="begin"/>
      </w:r>
      <w:r>
        <w:rPr>
          <w:rFonts w:hint="eastAsia" w:ascii="仿宋" w:hAnsi="仿宋" w:eastAsia="仿宋" w:cs="仿宋"/>
          <w:bCs/>
          <w:iCs/>
          <w:color w:val="auto"/>
        </w:rPr>
        <w:instrText xml:space="preserve"> HYPERLINK \l _Toc21309 </w:instrText>
      </w:r>
      <w:r>
        <w:rPr>
          <w:rFonts w:hint="eastAsia" w:ascii="仿宋" w:hAnsi="仿宋" w:eastAsia="仿宋" w:cs="仿宋"/>
          <w:bCs/>
          <w:iCs/>
          <w:color w:val="auto"/>
        </w:rPr>
        <w:fldChar w:fldCharType="separate"/>
      </w:r>
      <w:r>
        <w:rPr>
          <w:rFonts w:hint="eastAsia" w:ascii="仿宋" w:hAnsi="仿宋" w:eastAsia="仿宋" w:cs="仿宋"/>
          <w:bCs/>
          <w:color w:val="auto"/>
          <w:szCs w:val="32"/>
        </w:rPr>
        <w:t>不转包、不违法分包承诺书</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_Toc21309 </w:instrText>
      </w:r>
      <w:r>
        <w:rPr>
          <w:rFonts w:hint="eastAsia" w:ascii="仿宋" w:hAnsi="仿宋" w:eastAsia="仿宋" w:cs="仿宋"/>
          <w:color w:val="auto"/>
        </w:rPr>
        <w:fldChar w:fldCharType="separate"/>
      </w:r>
      <w:r>
        <w:rPr>
          <w:rFonts w:hint="eastAsia" w:ascii="仿宋" w:hAnsi="仿宋" w:eastAsia="仿宋" w:cs="仿宋"/>
          <w:color w:val="auto"/>
        </w:rPr>
        <w:t>39</w:t>
      </w:r>
      <w:r>
        <w:rPr>
          <w:rFonts w:hint="eastAsia" w:ascii="仿宋" w:hAnsi="仿宋" w:eastAsia="仿宋" w:cs="仿宋"/>
          <w:color w:val="auto"/>
        </w:rPr>
        <w:fldChar w:fldCharType="end"/>
      </w:r>
      <w:r>
        <w:rPr>
          <w:rFonts w:hint="eastAsia" w:ascii="仿宋" w:hAnsi="仿宋" w:eastAsia="仿宋" w:cs="仿宋"/>
          <w:bCs/>
          <w:iCs/>
          <w:color w:val="auto"/>
        </w:rPr>
        <w:fldChar w:fldCharType="end"/>
      </w:r>
    </w:p>
    <w:p>
      <w:pPr>
        <w:pStyle w:val="9"/>
        <w:tabs>
          <w:tab w:val="right" w:leader="dot" w:pos="8306"/>
        </w:tabs>
        <w:rPr>
          <w:rFonts w:hint="eastAsia" w:ascii="仿宋" w:hAnsi="仿宋" w:eastAsia="仿宋" w:cs="仿宋"/>
          <w:bCs/>
          <w:iCs/>
          <w:color w:val="auto"/>
          <w:lang w:val="en-US" w:eastAsia="zh-CN"/>
        </w:rPr>
      </w:pPr>
      <w:r>
        <w:rPr>
          <w:rFonts w:hint="eastAsia" w:ascii="仿宋" w:hAnsi="仿宋" w:eastAsia="仿宋" w:cs="仿宋"/>
          <w:bCs/>
          <w:iCs/>
          <w:color w:val="auto"/>
        </w:rPr>
        <w:fldChar w:fldCharType="begin"/>
      </w:r>
      <w:r>
        <w:rPr>
          <w:rFonts w:hint="eastAsia" w:ascii="仿宋" w:hAnsi="仿宋" w:eastAsia="仿宋" w:cs="仿宋"/>
          <w:bCs/>
          <w:iCs/>
          <w:color w:val="auto"/>
        </w:rPr>
        <w:instrText xml:space="preserve"> HYPERLINK \l _Toc24545 </w:instrText>
      </w:r>
      <w:r>
        <w:rPr>
          <w:rFonts w:hint="eastAsia" w:ascii="仿宋" w:hAnsi="仿宋" w:eastAsia="仿宋" w:cs="仿宋"/>
          <w:bCs/>
          <w:iCs/>
          <w:color w:val="auto"/>
        </w:rPr>
        <w:fldChar w:fldCharType="separate"/>
      </w:r>
      <w:r>
        <w:rPr>
          <w:rFonts w:hint="eastAsia" w:ascii="仿宋" w:hAnsi="仿宋" w:eastAsia="仿宋" w:cs="仿宋"/>
          <w:color w:val="auto"/>
        </w:rPr>
        <w:t>南浔区政府投资建设项目竞包人廉洁守信承诺书</w:t>
      </w:r>
      <w:r>
        <w:rPr>
          <w:rFonts w:hint="eastAsia" w:ascii="仿宋" w:hAnsi="仿宋" w:eastAsia="仿宋" w:cs="仿宋"/>
          <w:color w:val="auto"/>
        </w:rPr>
        <w:tab/>
      </w:r>
      <w:r>
        <w:rPr>
          <w:rFonts w:hint="eastAsia" w:ascii="仿宋" w:hAnsi="仿宋" w:eastAsia="仿宋" w:cs="仿宋"/>
          <w:color w:val="auto"/>
          <w:lang w:val="en-US" w:eastAsia="zh-CN"/>
        </w:rPr>
        <w:t>4</w:t>
      </w:r>
      <w:r>
        <w:rPr>
          <w:rFonts w:hint="eastAsia" w:ascii="仿宋" w:hAnsi="仿宋" w:eastAsia="仿宋" w:cs="仿宋"/>
          <w:bCs/>
          <w:iCs/>
          <w:color w:val="auto"/>
        </w:rPr>
        <w:fldChar w:fldCharType="end"/>
      </w:r>
      <w:r>
        <w:rPr>
          <w:rFonts w:hint="eastAsia" w:ascii="仿宋" w:hAnsi="仿宋" w:eastAsia="仿宋" w:cs="仿宋"/>
          <w:bCs/>
          <w:iCs/>
          <w:color w:val="auto"/>
          <w:lang w:val="en-US" w:eastAsia="zh-CN"/>
        </w:rPr>
        <w:t>0</w:t>
      </w:r>
    </w:p>
    <w:p>
      <w:pPr>
        <w:ind w:firstLine="200" w:firstLineChars="100"/>
        <w:rPr>
          <w:rFonts w:hint="default" w:ascii="仿宋" w:hAnsi="仿宋" w:eastAsia="仿宋" w:cs="仿宋"/>
          <w:bCs/>
          <w:smallCaps/>
          <w:color w:val="auto"/>
          <w:kern w:val="2"/>
          <w:sz w:val="20"/>
          <w:szCs w:val="32"/>
          <w:lang w:val="en-US" w:eastAsia="zh-CN" w:bidi="ar-SA"/>
        </w:rPr>
      </w:pPr>
      <w:r>
        <w:rPr>
          <w:rFonts w:hint="eastAsia" w:ascii="仿宋" w:hAnsi="仿宋" w:eastAsia="仿宋" w:cs="仿宋"/>
          <w:bCs/>
          <w:smallCaps/>
          <w:color w:val="auto"/>
          <w:kern w:val="2"/>
          <w:sz w:val="20"/>
          <w:szCs w:val="32"/>
          <w:lang w:val="en-US" w:eastAsia="zh-CN" w:bidi="ar-SA"/>
        </w:rPr>
        <w:t>投标承诺保证函（范本）</w:t>
      </w:r>
      <w:r>
        <w:rPr>
          <w:rFonts w:hint="eastAsia" w:ascii="仿宋" w:hAnsi="仿宋" w:eastAsia="仿宋" w:cs="仿宋"/>
          <w:color w:val="auto"/>
        </w:rPr>
        <w:tab/>
      </w:r>
      <w:r>
        <w:rPr>
          <w:rFonts w:hint="eastAsia" w:ascii="仿宋" w:hAnsi="仿宋" w:eastAsia="仿宋" w:cs="仿宋"/>
          <w:color w:val="auto"/>
        </w:rPr>
        <w:tab/>
      </w:r>
      <w:r>
        <w:rPr>
          <w:rFonts w:hint="eastAsia" w:ascii="仿宋" w:hAnsi="仿宋" w:eastAsia="仿宋" w:cs="仿宋"/>
          <w:color w:val="auto"/>
          <w:lang w:val="en-US" w:eastAsia="zh-CN"/>
        </w:rPr>
        <w:t xml:space="preserve">                                                 41</w:t>
      </w:r>
    </w:p>
    <w:p>
      <w:pPr>
        <w:pStyle w:val="9"/>
        <w:tabs>
          <w:tab w:val="right" w:leader="dot" w:pos="8306"/>
        </w:tabs>
        <w:rPr>
          <w:rFonts w:hint="eastAsia" w:ascii="仿宋" w:hAnsi="仿宋" w:eastAsia="仿宋" w:cs="仿宋"/>
          <w:bCs/>
          <w:iCs/>
          <w:color w:val="auto"/>
        </w:rPr>
      </w:pPr>
      <w:r>
        <w:rPr>
          <w:rFonts w:hint="eastAsia" w:ascii="仿宋" w:hAnsi="仿宋" w:eastAsia="仿宋" w:cs="仿宋"/>
          <w:bCs/>
          <w:iCs/>
          <w:color w:val="auto"/>
        </w:rPr>
        <w:fldChar w:fldCharType="begin"/>
      </w:r>
      <w:r>
        <w:rPr>
          <w:rFonts w:hint="eastAsia" w:ascii="仿宋" w:hAnsi="仿宋" w:eastAsia="仿宋" w:cs="仿宋"/>
          <w:bCs/>
          <w:iCs/>
          <w:color w:val="auto"/>
        </w:rPr>
        <w:instrText xml:space="preserve"> HYPERLINK \l _Toc10337 </w:instrText>
      </w:r>
      <w:r>
        <w:rPr>
          <w:rFonts w:hint="eastAsia" w:ascii="仿宋" w:hAnsi="仿宋" w:eastAsia="仿宋" w:cs="仿宋"/>
          <w:bCs/>
          <w:iCs/>
          <w:color w:val="auto"/>
        </w:rPr>
        <w:fldChar w:fldCharType="separate"/>
      </w:r>
      <w:r>
        <w:rPr>
          <w:rFonts w:hint="eastAsia" w:ascii="仿宋" w:hAnsi="仿宋" w:eastAsia="仿宋" w:cs="仿宋"/>
          <w:bCs/>
          <w:color w:val="auto"/>
          <w:szCs w:val="32"/>
        </w:rPr>
        <w:t>竞 包 函</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_Toc10337 </w:instrText>
      </w:r>
      <w:r>
        <w:rPr>
          <w:rFonts w:hint="eastAsia" w:ascii="仿宋" w:hAnsi="仿宋" w:eastAsia="仿宋" w:cs="仿宋"/>
          <w:color w:val="auto"/>
        </w:rPr>
        <w:fldChar w:fldCharType="separate"/>
      </w:r>
      <w:r>
        <w:rPr>
          <w:rFonts w:hint="eastAsia" w:ascii="仿宋" w:hAnsi="仿宋" w:eastAsia="仿宋" w:cs="仿宋"/>
          <w:color w:val="auto"/>
        </w:rPr>
        <w:t>4</w:t>
      </w:r>
      <w:r>
        <w:rPr>
          <w:rFonts w:hint="eastAsia" w:ascii="仿宋" w:hAnsi="仿宋" w:eastAsia="仿宋" w:cs="仿宋"/>
          <w:color w:val="auto"/>
          <w:lang w:val="en-US" w:eastAsia="zh-CN"/>
        </w:rPr>
        <w:t>2</w:t>
      </w:r>
      <w:r>
        <w:rPr>
          <w:rFonts w:hint="eastAsia" w:ascii="仿宋" w:hAnsi="仿宋" w:eastAsia="仿宋" w:cs="仿宋"/>
          <w:color w:val="auto"/>
        </w:rPr>
        <w:fldChar w:fldCharType="end"/>
      </w:r>
      <w:r>
        <w:rPr>
          <w:rFonts w:hint="eastAsia" w:ascii="仿宋" w:hAnsi="仿宋" w:eastAsia="仿宋" w:cs="仿宋"/>
          <w:bCs/>
          <w:iCs/>
          <w:color w:val="auto"/>
        </w:rPr>
        <w:fldChar w:fldCharType="end"/>
      </w:r>
    </w:p>
    <w:p>
      <w:pPr>
        <w:ind w:firstLine="210" w:firstLineChars="100"/>
        <w:rPr>
          <w:rFonts w:hint="default" w:eastAsia="仿宋"/>
          <w:lang w:val="en-US" w:eastAsia="zh-CN"/>
        </w:rPr>
      </w:pPr>
      <w:r>
        <w:rPr>
          <w:rFonts w:hint="eastAsia" w:ascii="仿宋" w:hAnsi="仿宋" w:eastAsia="仿宋" w:cs="仿宋"/>
          <w:bCs/>
          <w:iCs/>
          <w:color w:val="auto"/>
          <w:lang w:val="en-US" w:eastAsia="zh-CN"/>
        </w:rPr>
        <w:t>竞包明细表                                                                 43</w:t>
      </w:r>
    </w:p>
    <w:p>
      <w:pPr>
        <w:ind w:firstLine="210" w:firstLineChars="100"/>
        <w:rPr>
          <w:rFonts w:hint="eastAsia" w:ascii="仿宋" w:hAnsi="仿宋" w:eastAsia="仿宋"/>
          <w:bCs/>
          <w:iCs/>
          <w:color w:val="000000"/>
          <w:lang w:val="en-US" w:eastAsia="zh-CN"/>
        </w:rPr>
      </w:pPr>
    </w:p>
    <w:p>
      <w:pPr>
        <w:rPr>
          <w:lang w:val="en-US"/>
        </w:rPr>
      </w:pPr>
    </w:p>
    <w:p>
      <w:pPr>
        <w:pStyle w:val="16"/>
        <w:jc w:val="both"/>
        <w:rPr>
          <w:rFonts w:hint="eastAsia" w:ascii="仿宋" w:hAnsi="仿宋" w:eastAsia="仿宋"/>
          <w:bCs w:val="0"/>
          <w:iCs/>
          <w:color w:val="000000"/>
          <w:kern w:val="2"/>
          <w:szCs w:val="20"/>
        </w:rPr>
      </w:pPr>
      <w:bookmarkStart w:id="7" w:name="_Toc247096243"/>
      <w:bookmarkStart w:id="8" w:name="_Toc246996157"/>
      <w:bookmarkStart w:id="9" w:name="_Toc247085671"/>
      <w:bookmarkStart w:id="10" w:name="_Toc21715"/>
      <w:bookmarkStart w:id="11" w:name="_Toc246996900"/>
      <w:r>
        <w:rPr>
          <w:rFonts w:hint="eastAsia" w:ascii="仿宋" w:hAnsi="仿宋" w:eastAsia="仿宋"/>
          <w:bCs w:val="0"/>
          <w:iCs/>
          <w:color w:val="000000"/>
          <w:kern w:val="2"/>
          <w:szCs w:val="20"/>
        </w:rPr>
        <w:fldChar w:fldCharType="end"/>
      </w:r>
      <w:r>
        <w:rPr>
          <w:rFonts w:hint="eastAsia" w:ascii="仿宋" w:hAnsi="仿宋" w:eastAsia="仿宋"/>
          <w:bCs w:val="0"/>
          <w:iCs/>
          <w:color w:val="000000"/>
          <w:kern w:val="2"/>
          <w:szCs w:val="20"/>
          <w:lang w:val="en-US" w:eastAsia="zh-CN"/>
        </w:rPr>
        <w:t xml:space="preserve">         </w:t>
      </w:r>
    </w:p>
    <w:p>
      <w:pPr>
        <w:pStyle w:val="16"/>
        <w:ind w:firstLine="442" w:firstLineChars="100"/>
        <w:jc w:val="both"/>
        <w:rPr>
          <w:rFonts w:hint="eastAsia" w:ascii="仿宋" w:hAnsi="仿宋" w:eastAsia="仿宋"/>
          <w:bCs w:val="0"/>
          <w:iCs/>
          <w:color w:val="000000"/>
          <w:kern w:val="2"/>
          <w:szCs w:val="20"/>
          <w:lang w:val="en-US" w:eastAsia="zh-CN"/>
        </w:rPr>
      </w:pPr>
    </w:p>
    <w:p>
      <w:pPr>
        <w:pStyle w:val="16"/>
        <w:ind w:firstLine="883" w:firstLineChars="200"/>
        <w:jc w:val="both"/>
        <w:rPr>
          <w:rFonts w:hint="eastAsia" w:ascii="仿宋" w:hAnsi="仿宋" w:eastAsia="仿宋"/>
          <w:bCs w:val="0"/>
          <w:iCs/>
          <w:color w:val="000000"/>
          <w:kern w:val="2"/>
          <w:szCs w:val="20"/>
          <w:lang w:val="en-US" w:eastAsia="zh-CN"/>
        </w:rPr>
      </w:pPr>
    </w:p>
    <w:p>
      <w:pPr>
        <w:pStyle w:val="16"/>
        <w:jc w:val="both"/>
        <w:rPr>
          <w:rFonts w:hint="eastAsia" w:ascii="仿宋" w:hAnsi="仿宋" w:eastAsia="仿宋"/>
          <w:bCs w:val="0"/>
          <w:iCs/>
          <w:color w:val="000000"/>
          <w:kern w:val="2"/>
          <w:szCs w:val="20"/>
          <w:lang w:val="en-US" w:eastAsia="zh-CN"/>
        </w:rPr>
      </w:pPr>
    </w:p>
    <w:p>
      <w:pPr>
        <w:rPr>
          <w:rFonts w:hint="eastAsia" w:ascii="仿宋" w:hAnsi="仿宋" w:eastAsia="仿宋"/>
          <w:bCs w:val="0"/>
          <w:iCs/>
          <w:color w:val="000000"/>
          <w:kern w:val="2"/>
          <w:szCs w:val="20"/>
          <w:lang w:val="en-US" w:eastAsia="zh-CN"/>
        </w:rPr>
      </w:pPr>
    </w:p>
    <w:p>
      <w:pPr>
        <w:pStyle w:val="88"/>
        <w:rPr>
          <w:rFonts w:hint="eastAsia" w:ascii="仿宋" w:hAnsi="仿宋" w:eastAsia="仿宋"/>
          <w:bCs w:val="0"/>
          <w:iCs/>
          <w:color w:val="000000"/>
          <w:kern w:val="2"/>
          <w:szCs w:val="20"/>
          <w:lang w:val="en-US" w:eastAsia="zh-CN"/>
        </w:rPr>
      </w:pPr>
    </w:p>
    <w:p>
      <w:pPr>
        <w:pStyle w:val="88"/>
        <w:rPr>
          <w:rFonts w:hint="eastAsia" w:ascii="仿宋" w:hAnsi="仿宋" w:eastAsia="仿宋"/>
          <w:bCs w:val="0"/>
          <w:iCs/>
          <w:color w:val="000000"/>
          <w:kern w:val="2"/>
          <w:szCs w:val="20"/>
          <w:lang w:val="en-US" w:eastAsia="zh-CN"/>
        </w:rPr>
      </w:pPr>
    </w:p>
    <w:p>
      <w:pPr>
        <w:pStyle w:val="16"/>
        <w:jc w:val="both"/>
        <w:rPr>
          <w:rFonts w:hint="eastAsia" w:ascii="仿宋" w:hAnsi="仿宋" w:eastAsia="仿宋"/>
          <w:bCs w:val="0"/>
          <w:iCs/>
          <w:color w:val="000000"/>
          <w:kern w:val="2"/>
          <w:szCs w:val="20"/>
          <w:lang w:val="en-US" w:eastAsia="zh-CN"/>
        </w:rPr>
      </w:pPr>
    </w:p>
    <w:bookmarkEnd w:id="3"/>
    <w:bookmarkEnd w:id="4"/>
    <w:bookmarkEnd w:id="5"/>
    <w:bookmarkEnd w:id="6"/>
    <w:bookmarkEnd w:id="7"/>
    <w:bookmarkEnd w:id="8"/>
    <w:bookmarkEnd w:id="9"/>
    <w:bookmarkEnd w:id="10"/>
    <w:bookmarkEnd w:id="11"/>
    <w:p>
      <w:pPr>
        <w:pStyle w:val="16"/>
        <w:ind w:firstLine="1767" w:firstLineChars="400"/>
        <w:jc w:val="both"/>
        <w:rPr>
          <w:rFonts w:hint="eastAsia" w:ascii="仿宋" w:hAnsi="仿宋" w:eastAsia="仿宋"/>
          <w:bCs w:val="0"/>
          <w:iCs/>
          <w:color w:val="000000"/>
          <w:kern w:val="2"/>
          <w:szCs w:val="20"/>
          <w:lang w:val="en-US" w:eastAsia="zh-CN"/>
        </w:rPr>
      </w:pPr>
      <w:r>
        <w:rPr>
          <w:rFonts w:hint="eastAsia" w:ascii="仿宋" w:hAnsi="仿宋" w:eastAsia="仿宋"/>
          <w:bCs w:val="0"/>
          <w:iCs/>
          <w:color w:val="000000"/>
          <w:kern w:val="2"/>
          <w:szCs w:val="20"/>
          <w:lang w:val="en-US" w:eastAsia="zh-CN"/>
        </w:rPr>
        <w:t xml:space="preserve"> </w:t>
      </w:r>
      <w:r>
        <w:rPr>
          <w:rFonts w:hint="eastAsia" w:ascii="仿宋" w:hAnsi="仿宋" w:eastAsia="仿宋"/>
          <w:color w:val="000000"/>
        </w:rPr>
        <w:t>第一章 发包公告（公开发包）</w:t>
      </w:r>
    </w:p>
    <w:p>
      <w:pPr>
        <w:pStyle w:val="17"/>
        <w:spacing w:before="0" w:after="0" w:line="480" w:lineRule="auto"/>
        <w:ind w:firstLine="482" w:firstLineChars="200"/>
        <w:rPr>
          <w:rFonts w:hint="eastAsia" w:ascii="仿宋" w:hAnsi="仿宋" w:eastAsia="仿宋"/>
          <w:color w:val="000000"/>
          <w:sz w:val="24"/>
          <w:szCs w:val="24"/>
        </w:rPr>
      </w:pPr>
      <w:bookmarkStart w:id="12" w:name="_Toc19114"/>
      <w:bookmarkEnd w:id="12"/>
      <w:bookmarkStart w:id="13" w:name="OLE_LINK3"/>
      <w:r>
        <w:rPr>
          <w:rFonts w:hint="eastAsia" w:ascii="仿宋" w:hAnsi="仿宋" w:eastAsia="仿宋"/>
          <w:color w:val="000000"/>
          <w:sz w:val="24"/>
          <w:szCs w:val="24"/>
        </w:rPr>
        <w:t>1. 发包条件</w:t>
      </w:r>
    </w:p>
    <w:p>
      <w:pPr>
        <w:keepNext/>
        <w:keepLines/>
        <w:spacing w:line="360" w:lineRule="auto"/>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本项目为全流程电子竞包施工类项目。【采用远程不见面竞包方式】</w:t>
      </w:r>
    </w:p>
    <w:p>
      <w:pPr>
        <w:pStyle w:val="83"/>
        <w:tabs>
          <w:tab w:val="left" w:pos="5103"/>
        </w:tabs>
        <w:snapToGrid w:val="0"/>
        <w:spacing w:before="0" w:beforeAutospacing="0" w:after="0" w:afterAutospacing="0" w:line="360" w:lineRule="auto"/>
        <w:ind w:firstLine="480" w:firstLineChars="200"/>
        <w:jc w:val="both"/>
        <w:rPr>
          <w:rFonts w:hint="eastAsia" w:ascii="仿宋" w:hAnsi="仿宋" w:eastAsia="仿宋"/>
          <w:color w:val="000000"/>
          <w:sz w:val="24"/>
          <w:szCs w:val="24"/>
        </w:rPr>
      </w:pPr>
      <w:r>
        <w:rPr>
          <w:rFonts w:hint="eastAsia" w:ascii="仿宋" w:hAnsi="仿宋" w:eastAsia="仿宋"/>
          <w:color w:val="000000"/>
          <w:sz w:val="24"/>
          <w:szCs w:val="24"/>
        </w:rPr>
        <w:t xml:space="preserve">本发包项目 </w:t>
      </w:r>
      <w:r>
        <w:rPr>
          <w:rFonts w:hint="eastAsia" w:ascii="仿宋" w:hAnsi="仿宋" w:eastAsia="仿宋"/>
          <w:b/>
          <w:bCs/>
          <w:color w:val="000000"/>
          <w:sz w:val="24"/>
          <w:szCs w:val="24"/>
          <w:u w:val="single"/>
          <w:lang w:eastAsia="zh-CN"/>
        </w:rPr>
        <w:t xml:space="preserve"> 和孚镇云北村车家坝土地整理工程</w:t>
      </w:r>
      <w:r>
        <w:rPr>
          <w:rFonts w:hint="eastAsia" w:ascii="仿宋" w:hAnsi="仿宋" w:eastAsia="仿宋"/>
          <w:color w:val="000000"/>
          <w:sz w:val="24"/>
          <w:szCs w:val="24"/>
        </w:rPr>
        <w:t xml:space="preserve">以  </w:t>
      </w:r>
      <w:r>
        <w:rPr>
          <w:rFonts w:hint="eastAsia" w:ascii="仿宋" w:hAnsi="仿宋" w:eastAsia="仿宋"/>
          <w:b/>
          <w:bCs/>
          <w:color w:val="000000"/>
          <w:sz w:val="24"/>
          <w:szCs w:val="24"/>
          <w:u w:val="single"/>
        </w:rPr>
        <w:t xml:space="preserve">  /  </w:t>
      </w:r>
      <w:r>
        <w:rPr>
          <w:rFonts w:hint="eastAsia" w:ascii="仿宋" w:hAnsi="仿宋" w:eastAsia="仿宋"/>
          <w:b/>
          <w:bCs/>
          <w:color w:val="000000"/>
          <w:sz w:val="24"/>
          <w:szCs w:val="24"/>
        </w:rPr>
        <w:t xml:space="preserve"> </w:t>
      </w:r>
      <w:r>
        <w:rPr>
          <w:rFonts w:hint="eastAsia" w:ascii="仿宋" w:hAnsi="仿宋" w:eastAsia="仿宋"/>
          <w:color w:val="000000"/>
          <w:sz w:val="24"/>
          <w:szCs w:val="24"/>
        </w:rPr>
        <w:t>批准建设，</w:t>
      </w:r>
      <w:r>
        <w:rPr>
          <w:rFonts w:hint="eastAsia" w:ascii="仿宋" w:hAnsi="仿宋" w:eastAsia="仿宋"/>
          <w:color w:val="000000"/>
          <w:sz w:val="24"/>
          <w:szCs w:val="24"/>
          <w:lang w:val="en-US" w:eastAsia="zh-CN"/>
        </w:rPr>
        <w:t>计划建设投资估价约63万元，建设资金来源于自筹</w:t>
      </w:r>
      <w:r>
        <w:rPr>
          <w:rFonts w:hint="eastAsia" w:ascii="仿宋" w:hAnsi="仿宋" w:eastAsia="仿宋"/>
          <w:color w:val="000000"/>
          <w:sz w:val="24"/>
          <w:szCs w:val="24"/>
        </w:rPr>
        <w:t>，出资比例为</w:t>
      </w:r>
      <w:r>
        <w:rPr>
          <w:rFonts w:hint="eastAsia" w:ascii="仿宋" w:hAnsi="仿宋" w:eastAsia="仿宋"/>
          <w:b/>
          <w:bCs/>
          <w:color w:val="000000"/>
          <w:sz w:val="24"/>
          <w:szCs w:val="24"/>
          <w:u w:val="single"/>
        </w:rPr>
        <w:t xml:space="preserve"> 100% </w:t>
      </w:r>
      <w:r>
        <w:rPr>
          <w:rFonts w:hint="eastAsia" w:ascii="仿宋" w:hAnsi="仿宋" w:eastAsia="仿宋"/>
          <w:color w:val="000000"/>
          <w:sz w:val="24"/>
          <w:szCs w:val="24"/>
        </w:rPr>
        <w:t xml:space="preserve"> </w:t>
      </w:r>
      <w:r>
        <w:rPr>
          <w:rFonts w:hint="eastAsia" w:ascii="仿宋" w:hAnsi="仿宋" w:eastAsia="仿宋"/>
          <w:color w:val="000000"/>
          <w:sz w:val="24"/>
          <w:szCs w:val="24"/>
          <w:lang w:eastAsia="zh-CN"/>
        </w:rPr>
        <w:t>。</w:t>
      </w:r>
      <w:r>
        <w:rPr>
          <w:rFonts w:hint="eastAsia" w:ascii="仿宋" w:hAnsi="仿宋" w:eastAsia="仿宋"/>
          <w:color w:val="000000"/>
          <w:sz w:val="24"/>
          <w:szCs w:val="24"/>
        </w:rPr>
        <w:t xml:space="preserve">发包人为 </w:t>
      </w:r>
      <w:r>
        <w:rPr>
          <w:rFonts w:hint="eastAsia" w:ascii="仿宋" w:hAnsi="仿宋" w:eastAsia="仿宋"/>
          <w:b/>
          <w:bCs/>
          <w:color w:val="000000"/>
          <w:sz w:val="24"/>
          <w:szCs w:val="24"/>
          <w:u w:val="single"/>
          <w:lang w:eastAsia="zh-CN"/>
        </w:rPr>
        <w:t xml:space="preserve">湖州南浔和强建筑工程股份有限公司 </w:t>
      </w:r>
      <w:r>
        <w:rPr>
          <w:rFonts w:hint="eastAsia" w:ascii="仿宋" w:hAnsi="仿宋" w:eastAsia="仿宋"/>
          <w:b/>
          <w:bCs/>
          <w:color w:val="000000"/>
          <w:sz w:val="24"/>
          <w:szCs w:val="24"/>
        </w:rPr>
        <w:t xml:space="preserve"> </w:t>
      </w:r>
      <w:r>
        <w:rPr>
          <w:rFonts w:hint="eastAsia" w:ascii="仿宋" w:hAnsi="仿宋" w:eastAsia="仿宋"/>
          <w:b/>
          <w:bCs/>
          <w:color w:val="000000"/>
          <w:sz w:val="24"/>
          <w:szCs w:val="24"/>
          <w:lang w:eastAsia="zh-CN"/>
        </w:rPr>
        <w:t>，</w:t>
      </w:r>
      <w:r>
        <w:rPr>
          <w:rFonts w:hint="eastAsia" w:ascii="仿宋" w:hAnsi="仿宋" w:eastAsia="仿宋"/>
          <w:color w:val="000000"/>
          <w:sz w:val="24"/>
          <w:szCs w:val="24"/>
        </w:rPr>
        <w:t>发包代理机构为</w:t>
      </w:r>
      <w:r>
        <w:rPr>
          <w:rFonts w:hint="eastAsia" w:ascii="仿宋" w:hAnsi="仿宋" w:eastAsia="仿宋"/>
          <w:b/>
          <w:bCs/>
          <w:color w:val="000000"/>
          <w:sz w:val="24"/>
          <w:szCs w:val="24"/>
          <w:u w:val="single"/>
          <w:lang w:eastAsia="zh-CN"/>
        </w:rPr>
        <w:t>浙江新诚信工程咨询有限公司</w:t>
      </w:r>
      <w:r>
        <w:rPr>
          <w:rFonts w:hint="eastAsia" w:ascii="仿宋" w:hAnsi="仿宋" w:eastAsia="仿宋"/>
          <w:color w:val="000000"/>
          <w:sz w:val="24"/>
          <w:szCs w:val="24"/>
        </w:rPr>
        <w:t xml:space="preserve"> 。项目已具备发包条件，现对该项目进行公开</w:t>
      </w:r>
      <w:r>
        <w:rPr>
          <w:rFonts w:hint="eastAsia" w:ascii="仿宋" w:hAnsi="仿宋" w:eastAsia="仿宋"/>
          <w:color w:val="000000"/>
          <w:sz w:val="24"/>
          <w:szCs w:val="24"/>
          <w:highlight w:val="none"/>
        </w:rPr>
        <w:t>发包,项目发包编号为</w:t>
      </w:r>
      <w:r>
        <w:rPr>
          <w:rFonts w:hint="eastAsia" w:ascii="仿宋" w:hAnsi="仿宋" w:eastAsia="仿宋"/>
          <w:b/>
          <w:bCs/>
          <w:color w:val="000000"/>
          <w:sz w:val="24"/>
          <w:szCs w:val="24"/>
          <w:u w:val="single"/>
        </w:rPr>
        <w:t xml:space="preserve"> 082023-019</w:t>
      </w:r>
      <w:r>
        <w:rPr>
          <w:rFonts w:hint="eastAsia" w:ascii="仿宋" w:hAnsi="仿宋" w:eastAsia="仿宋"/>
          <w:b/>
          <w:bCs/>
          <w:color w:val="000000"/>
          <w:sz w:val="24"/>
          <w:szCs w:val="24"/>
          <w:u w:val="single"/>
          <w:lang w:val="en-US" w:eastAsia="zh-CN"/>
        </w:rPr>
        <w:t xml:space="preserve">  </w:t>
      </w:r>
    </w:p>
    <w:p>
      <w:pPr>
        <w:pStyle w:val="17"/>
        <w:spacing w:before="0" w:after="0" w:line="360" w:lineRule="auto"/>
        <w:ind w:firstLine="482" w:firstLineChars="200"/>
        <w:rPr>
          <w:rFonts w:hint="eastAsia" w:ascii="仿宋" w:hAnsi="仿宋" w:eastAsia="仿宋"/>
          <w:color w:val="000000"/>
          <w:sz w:val="24"/>
          <w:szCs w:val="24"/>
        </w:rPr>
      </w:pPr>
      <w:bookmarkStart w:id="14" w:name="_Toc28789"/>
      <w:bookmarkEnd w:id="14"/>
      <w:r>
        <w:rPr>
          <w:rFonts w:hint="eastAsia" w:ascii="仿宋" w:hAnsi="仿宋" w:eastAsia="仿宋"/>
          <w:color w:val="000000"/>
          <w:sz w:val="24"/>
          <w:szCs w:val="24"/>
        </w:rPr>
        <w:t xml:space="preserve">2. 项目概况与发包范围 </w:t>
      </w:r>
    </w:p>
    <w:p>
      <w:pPr>
        <w:pStyle w:val="48"/>
        <w:spacing w:line="360" w:lineRule="auto"/>
        <w:ind w:firstLine="480" w:firstLineChars="200"/>
        <w:rPr>
          <w:rFonts w:hint="eastAsia" w:ascii="仿宋" w:hAnsi="仿宋" w:eastAsia="仿宋"/>
          <w:color w:val="000000"/>
          <w:sz w:val="24"/>
          <w:szCs w:val="24"/>
          <w:highlight w:val="none"/>
        </w:rPr>
      </w:pPr>
      <w:r>
        <w:rPr>
          <w:rFonts w:hint="eastAsia" w:ascii="仿宋" w:hAnsi="仿宋" w:eastAsia="仿宋"/>
          <w:color w:val="000000"/>
          <w:sz w:val="24"/>
          <w:szCs w:val="24"/>
          <w:highlight w:val="none"/>
        </w:rPr>
        <w:t>发包范围：</w:t>
      </w:r>
      <w:r>
        <w:rPr>
          <w:rFonts w:hint="eastAsia" w:ascii="仿宋" w:hAnsi="仿宋" w:eastAsia="仿宋"/>
          <w:color w:val="000000"/>
          <w:sz w:val="24"/>
          <w:szCs w:val="24"/>
          <w:highlight w:val="none"/>
          <w:lang w:val="en-US" w:eastAsia="zh-CN"/>
        </w:rPr>
        <w:t>和孚镇云北村车家坝土地整理</w:t>
      </w:r>
      <w:r>
        <w:rPr>
          <w:rFonts w:hint="eastAsia" w:ascii="仿宋" w:hAnsi="仿宋" w:eastAsia="仿宋"/>
          <w:color w:val="000000"/>
          <w:sz w:val="24"/>
          <w:szCs w:val="24"/>
          <w:highlight w:val="none"/>
        </w:rPr>
        <w:t xml:space="preserve"> </w:t>
      </w:r>
    </w:p>
    <w:p>
      <w:pPr>
        <w:pStyle w:val="83"/>
        <w:snapToGrid w:val="0"/>
        <w:spacing w:before="0" w:beforeAutospacing="0" w:after="0" w:afterAutospacing="0" w:line="360" w:lineRule="auto"/>
        <w:ind w:firstLine="480" w:firstLineChars="200"/>
        <w:jc w:val="both"/>
        <w:rPr>
          <w:rFonts w:hint="eastAsia" w:ascii="仿宋" w:hAnsi="仿宋" w:eastAsia="仿宋"/>
          <w:color w:val="000000"/>
          <w:sz w:val="24"/>
          <w:szCs w:val="24"/>
        </w:rPr>
      </w:pPr>
      <w:r>
        <w:rPr>
          <w:rFonts w:hint="eastAsia" w:ascii="仿宋" w:hAnsi="仿宋" w:eastAsia="仿宋"/>
          <w:color w:val="000000"/>
          <w:sz w:val="24"/>
          <w:szCs w:val="24"/>
          <w:highlight w:val="none"/>
        </w:rPr>
        <w:t>发包规模</w:t>
      </w:r>
      <w:r>
        <w:rPr>
          <w:rFonts w:hint="eastAsia" w:ascii="仿宋" w:hAnsi="仿宋" w:eastAsia="仿宋"/>
          <w:b/>
          <w:bCs/>
          <w:color w:val="000000"/>
          <w:sz w:val="24"/>
          <w:szCs w:val="24"/>
          <w:highlight w:val="none"/>
        </w:rPr>
        <w:t>：</w:t>
      </w:r>
      <w:r>
        <w:rPr>
          <w:rFonts w:hint="eastAsia" w:ascii="仿宋" w:hAnsi="仿宋" w:eastAsia="仿宋"/>
          <w:b/>
          <w:bCs/>
          <w:color w:val="000000"/>
          <w:sz w:val="24"/>
          <w:szCs w:val="24"/>
          <w:highlight w:val="none"/>
          <w:lang w:eastAsia="zh-CN"/>
        </w:rPr>
        <w:t>主要包括约</w:t>
      </w:r>
      <w:r>
        <w:rPr>
          <w:rFonts w:hint="eastAsia" w:ascii="仿宋" w:hAnsi="仿宋" w:eastAsia="仿宋"/>
          <w:b/>
          <w:bCs/>
          <w:color w:val="000000"/>
          <w:sz w:val="24"/>
          <w:szCs w:val="24"/>
          <w:highlight w:val="none"/>
          <w:lang w:val="en-US" w:eastAsia="zh-CN"/>
        </w:rPr>
        <w:t>74000</w:t>
      </w:r>
      <w:r>
        <w:rPr>
          <w:rFonts w:hint="eastAsia" w:ascii="仿宋" w:hAnsi="仿宋" w:eastAsia="仿宋"/>
          <w:b/>
          <w:bCs/>
          <w:color w:val="000000"/>
          <w:sz w:val="24"/>
          <w:szCs w:val="24"/>
          <w:lang w:eastAsia="zh-CN"/>
        </w:rPr>
        <w:t>m³的</w:t>
      </w:r>
      <w:r>
        <w:rPr>
          <w:rFonts w:hint="eastAsia" w:ascii="仿宋" w:hAnsi="仿宋" w:eastAsia="仿宋"/>
          <w:b/>
          <w:color w:val="000000"/>
          <w:sz w:val="24"/>
          <w:u w:val="none"/>
          <w:lang w:val="en-US" w:eastAsia="zh-CN"/>
        </w:rPr>
        <w:t>渣</w:t>
      </w:r>
      <w:r>
        <w:rPr>
          <w:rFonts w:hint="eastAsia" w:ascii="仿宋" w:hAnsi="仿宋" w:eastAsia="仿宋"/>
          <w:b/>
          <w:bCs/>
          <w:color w:val="000000"/>
          <w:sz w:val="24"/>
          <w:szCs w:val="24"/>
          <w:lang w:val="en-US" w:eastAsia="zh-CN"/>
        </w:rPr>
        <w:t>土回填、运输、平整等</w:t>
      </w:r>
      <w:r>
        <w:rPr>
          <w:rFonts w:hint="eastAsia" w:ascii="仿宋" w:hAnsi="仿宋" w:eastAsia="仿宋"/>
          <w:b/>
          <w:color w:val="000000"/>
          <w:sz w:val="24"/>
          <w:lang w:val="en-US" w:eastAsia="zh-CN"/>
        </w:rPr>
        <w:t>以及运输船只到达码头后，</w:t>
      </w:r>
      <w:r>
        <w:rPr>
          <w:rFonts w:hint="eastAsia" w:ascii="仿宋" w:hAnsi="仿宋" w:eastAsia="仿宋"/>
          <w:b/>
          <w:color w:val="000000"/>
          <w:sz w:val="24"/>
          <w:u w:val="none"/>
          <w:lang w:val="en-US" w:eastAsia="zh-CN"/>
        </w:rPr>
        <w:t>渣土由船只至码头上岸、</w:t>
      </w:r>
      <w:r>
        <w:rPr>
          <w:rFonts w:hint="eastAsia" w:ascii="仿宋" w:hAnsi="仿宋" w:eastAsia="仿宋"/>
          <w:b/>
          <w:bCs/>
          <w:color w:val="000000"/>
          <w:sz w:val="24"/>
          <w:szCs w:val="24"/>
          <w:lang w:val="en-US" w:eastAsia="zh-CN"/>
        </w:rPr>
        <w:t>运输车辆的装卸等。</w:t>
      </w:r>
    </w:p>
    <w:p>
      <w:pPr>
        <w:pStyle w:val="83"/>
        <w:snapToGrid w:val="0"/>
        <w:spacing w:before="0" w:beforeAutospacing="0" w:after="0" w:afterAutospacing="0" w:line="360" w:lineRule="auto"/>
        <w:ind w:firstLine="480" w:firstLineChars="200"/>
        <w:jc w:val="both"/>
        <w:rPr>
          <w:rFonts w:hint="eastAsia" w:ascii="仿宋" w:hAnsi="仿宋" w:eastAsia="仿宋"/>
          <w:b w:val="0"/>
          <w:bCs w:val="0"/>
          <w:color w:val="000000"/>
          <w:sz w:val="24"/>
          <w:szCs w:val="24"/>
          <w:u w:val="none"/>
          <w:lang w:val="en-US" w:eastAsia="zh-CN"/>
        </w:rPr>
      </w:pPr>
      <w:r>
        <w:rPr>
          <w:rFonts w:hint="eastAsia" w:ascii="仿宋" w:hAnsi="仿宋" w:eastAsia="仿宋"/>
          <w:b w:val="0"/>
          <w:bCs w:val="0"/>
          <w:color w:val="000000"/>
          <w:sz w:val="24"/>
          <w:szCs w:val="24"/>
          <w:u w:val="none"/>
          <w:lang w:val="en-US" w:eastAsia="zh-CN"/>
        </w:rPr>
        <w:t>施工内容：</w:t>
      </w:r>
      <w:r>
        <w:rPr>
          <w:rFonts w:hint="eastAsia" w:ascii="仿宋" w:hAnsi="仿宋" w:eastAsia="仿宋"/>
          <w:b/>
          <w:bCs/>
          <w:color w:val="000000"/>
          <w:sz w:val="24"/>
          <w:szCs w:val="24"/>
          <w:u w:val="single"/>
          <w:lang w:val="en-US" w:eastAsia="zh-CN"/>
        </w:rPr>
        <w:t>/</w:t>
      </w:r>
    </w:p>
    <w:p>
      <w:pPr>
        <w:pStyle w:val="83"/>
        <w:snapToGrid w:val="0"/>
        <w:spacing w:before="0" w:beforeAutospacing="0" w:after="0" w:afterAutospacing="0" w:line="360" w:lineRule="auto"/>
        <w:ind w:firstLine="480" w:firstLineChars="200"/>
        <w:jc w:val="both"/>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施工</w:t>
      </w:r>
      <w:r>
        <w:rPr>
          <w:rFonts w:hint="eastAsia" w:ascii="仿宋" w:hAnsi="仿宋" w:eastAsia="仿宋"/>
          <w:color w:val="000000"/>
          <w:sz w:val="24"/>
          <w:szCs w:val="24"/>
        </w:rPr>
        <w:t>地点：</w:t>
      </w:r>
      <w:r>
        <w:rPr>
          <w:rFonts w:hint="eastAsia" w:ascii="仿宋" w:hAnsi="仿宋" w:eastAsia="仿宋"/>
          <w:color w:val="000000"/>
          <w:sz w:val="24"/>
          <w:szCs w:val="24"/>
          <w:lang w:eastAsia="zh-CN"/>
        </w:rPr>
        <w:t>湖州市南浔区和孚镇</w:t>
      </w:r>
      <w:r>
        <w:rPr>
          <w:rFonts w:hint="eastAsia" w:ascii="仿宋" w:hAnsi="仿宋" w:eastAsia="仿宋"/>
          <w:color w:val="000000"/>
          <w:sz w:val="24"/>
          <w:u w:val="none"/>
          <w:lang w:eastAsia="zh-CN"/>
        </w:rPr>
        <w:t>云北村车家坝</w:t>
      </w:r>
    </w:p>
    <w:p>
      <w:pPr>
        <w:pStyle w:val="83"/>
        <w:snapToGrid w:val="0"/>
        <w:spacing w:before="0" w:beforeAutospacing="0" w:after="0" w:afterAutospacing="0" w:line="360" w:lineRule="auto"/>
        <w:ind w:firstLine="480" w:firstLineChars="200"/>
        <w:jc w:val="both"/>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土石方来源：业主提供。</w:t>
      </w:r>
    </w:p>
    <w:p>
      <w:pPr>
        <w:pStyle w:val="83"/>
        <w:snapToGrid w:val="0"/>
        <w:spacing w:before="0" w:beforeAutospacing="0" w:after="0" w:afterAutospacing="0" w:line="360" w:lineRule="auto"/>
        <w:ind w:firstLine="480" w:firstLineChars="200"/>
        <w:jc w:val="both"/>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施工</w:t>
      </w:r>
      <w:r>
        <w:rPr>
          <w:rFonts w:hint="eastAsia" w:ascii="仿宋" w:hAnsi="仿宋" w:eastAsia="仿宋"/>
          <w:color w:val="000000"/>
          <w:sz w:val="24"/>
          <w:szCs w:val="24"/>
        </w:rPr>
        <w:t>工期：</w:t>
      </w:r>
      <w:r>
        <w:rPr>
          <w:rFonts w:hint="eastAsia" w:ascii="仿宋" w:hAnsi="仿宋" w:eastAsia="仿宋"/>
          <w:b/>
          <w:bCs/>
          <w:color w:val="000000"/>
          <w:sz w:val="24"/>
          <w:szCs w:val="24"/>
          <w:u w:val="single"/>
          <w:lang w:val="en-US" w:eastAsia="zh-CN"/>
        </w:rPr>
        <w:t>30日历天</w:t>
      </w:r>
      <w:r>
        <w:rPr>
          <w:rFonts w:hint="eastAsia" w:ascii="仿宋" w:hAnsi="仿宋" w:eastAsia="仿宋"/>
          <w:b/>
          <w:bCs/>
          <w:color w:val="000000"/>
          <w:sz w:val="24"/>
          <w:szCs w:val="24"/>
          <w:u w:val="single"/>
        </w:rPr>
        <w:t>（</w:t>
      </w:r>
      <w:r>
        <w:rPr>
          <w:rFonts w:hint="eastAsia" w:ascii="仿宋" w:hAnsi="仿宋" w:eastAsia="仿宋"/>
          <w:b/>
          <w:bCs/>
          <w:color w:val="000000"/>
          <w:sz w:val="24"/>
          <w:szCs w:val="24"/>
          <w:u w:val="single"/>
          <w:lang w:val="zh-CN"/>
        </w:rPr>
        <w:t>具体开工日期以业主的开工令为准</w:t>
      </w:r>
      <w:r>
        <w:rPr>
          <w:rFonts w:hint="eastAsia" w:ascii="仿宋" w:hAnsi="仿宋" w:eastAsia="仿宋"/>
          <w:b/>
          <w:bCs/>
          <w:color w:val="000000"/>
          <w:sz w:val="24"/>
          <w:szCs w:val="24"/>
          <w:u w:val="single"/>
        </w:rPr>
        <w:t>）</w:t>
      </w:r>
      <w:r>
        <w:rPr>
          <w:rFonts w:hint="eastAsia" w:ascii="仿宋" w:hAnsi="仿宋" w:eastAsia="仿宋"/>
          <w:b/>
          <w:bCs/>
          <w:color w:val="000000"/>
          <w:sz w:val="24"/>
          <w:szCs w:val="24"/>
          <w:u w:val="single"/>
          <w:lang w:val="zh-CN"/>
        </w:rPr>
        <w:t xml:space="preserve"> </w:t>
      </w:r>
      <w:r>
        <w:rPr>
          <w:rFonts w:hint="eastAsia" w:ascii="仿宋" w:hAnsi="仿宋" w:eastAsia="仿宋"/>
          <w:color w:val="000000"/>
          <w:sz w:val="24"/>
          <w:szCs w:val="24"/>
        </w:rPr>
        <w:t xml:space="preserve"> </w:t>
      </w:r>
    </w:p>
    <w:p>
      <w:pPr>
        <w:pStyle w:val="17"/>
        <w:snapToGrid w:val="0"/>
        <w:spacing w:before="0" w:after="0" w:line="360" w:lineRule="auto"/>
        <w:ind w:firstLine="482" w:firstLineChars="200"/>
        <w:rPr>
          <w:rFonts w:hint="eastAsia" w:ascii="仿宋" w:hAnsi="仿宋" w:eastAsia="仿宋"/>
          <w:color w:val="000000"/>
          <w:sz w:val="24"/>
          <w:szCs w:val="24"/>
        </w:rPr>
      </w:pPr>
      <w:bookmarkStart w:id="15" w:name="_Toc24593"/>
      <w:bookmarkEnd w:id="15"/>
      <w:r>
        <w:rPr>
          <w:rFonts w:hint="eastAsia" w:ascii="仿宋" w:hAnsi="仿宋" w:eastAsia="仿宋"/>
          <w:color w:val="000000"/>
          <w:sz w:val="24"/>
          <w:szCs w:val="24"/>
        </w:rPr>
        <w:t>3. 竞包人资格要求</w:t>
      </w:r>
    </w:p>
    <w:p>
      <w:pPr>
        <w:pStyle w:val="83"/>
        <w:shd w:val="clear" w:color="auto" w:fill="FFFFFF"/>
        <w:spacing w:before="0" w:beforeAutospacing="0" w:after="0" w:afterAutospacing="0" w:line="360" w:lineRule="auto"/>
        <w:ind w:firstLine="562"/>
        <w:jc w:val="both"/>
        <w:rPr>
          <w:rFonts w:hint="eastAsia" w:ascii="仿宋" w:hAnsi="仿宋" w:eastAsia="仿宋"/>
          <w:color w:val="000000"/>
          <w:sz w:val="24"/>
          <w:szCs w:val="24"/>
        </w:rPr>
      </w:pPr>
      <w:r>
        <w:rPr>
          <w:rFonts w:hint="eastAsia" w:ascii="仿宋" w:hAnsi="仿宋" w:eastAsia="仿宋"/>
          <w:color w:val="000000"/>
          <w:sz w:val="24"/>
          <w:szCs w:val="24"/>
        </w:rPr>
        <w:t>竞包人资格要求</w:t>
      </w:r>
      <w:r>
        <w:rPr>
          <w:rFonts w:hint="eastAsia" w:ascii="仿宋" w:hAnsi="仿宋" w:eastAsia="仿宋"/>
          <w:b/>
          <w:bCs/>
          <w:color w:val="000000"/>
          <w:sz w:val="24"/>
          <w:szCs w:val="24"/>
        </w:rPr>
        <w:t>：</w:t>
      </w:r>
      <w:r>
        <w:rPr>
          <w:rFonts w:hint="eastAsia" w:ascii="仿宋" w:hAnsi="仿宋" w:eastAsia="仿宋"/>
          <w:b/>
          <w:bCs/>
          <w:color w:val="000000"/>
          <w:sz w:val="24"/>
          <w:szCs w:val="24"/>
          <w:lang w:val="en-US" w:eastAsia="zh-CN"/>
        </w:rPr>
        <w:t>1、竞包人资格要求：具备市政公用工程总承包三级及以上资质（本项目不接受联合体竞包）</w:t>
      </w:r>
      <w:r>
        <w:rPr>
          <w:rFonts w:hint="eastAsia" w:ascii="仿宋" w:hAnsi="仿宋" w:eastAsia="仿宋"/>
          <w:b/>
          <w:bCs/>
          <w:color w:val="000000"/>
          <w:sz w:val="24"/>
          <w:szCs w:val="24"/>
          <w:lang w:eastAsia="zh-CN"/>
        </w:rPr>
        <w:t>。</w:t>
      </w:r>
      <w:r>
        <w:rPr>
          <w:rFonts w:hint="eastAsia" w:ascii="仿宋" w:hAnsi="仿宋" w:eastAsia="仿宋"/>
          <w:b/>
          <w:bCs/>
          <w:color w:val="000000"/>
          <w:sz w:val="24"/>
          <w:szCs w:val="24"/>
          <w:lang w:val="en-US" w:eastAsia="zh-CN"/>
        </w:rPr>
        <w:t>2、具备车辆运输车队（具体要求详见竞包人须知前附表）。3、</w:t>
      </w:r>
      <w:r>
        <w:rPr>
          <w:rFonts w:hint="eastAsia" w:ascii="仿宋" w:hAnsi="仿宋" w:eastAsia="仿宋"/>
          <w:b/>
          <w:bCs/>
          <w:color w:val="000000"/>
          <w:sz w:val="24"/>
          <w:szCs w:val="24"/>
        </w:rPr>
        <w:t>本项目不接受联合体投标。</w:t>
      </w:r>
    </w:p>
    <w:p>
      <w:pPr>
        <w:pStyle w:val="83"/>
        <w:shd w:val="clear" w:color="auto" w:fill="FFFFFF"/>
        <w:spacing w:before="0" w:beforeAutospacing="0" w:after="0" w:afterAutospacing="0" w:line="360" w:lineRule="auto"/>
        <w:ind w:firstLine="562"/>
        <w:jc w:val="both"/>
        <w:rPr>
          <w:rFonts w:hint="eastAsia" w:ascii="仿宋" w:hAnsi="仿宋" w:eastAsia="仿宋"/>
          <w:color w:val="000000"/>
          <w:sz w:val="24"/>
          <w:szCs w:val="24"/>
        </w:rPr>
      </w:pPr>
      <w:bookmarkStart w:id="16" w:name="OLE_LINK2"/>
      <w:r>
        <w:rPr>
          <w:rFonts w:hint="eastAsia" w:ascii="仿宋" w:hAnsi="仿宋" w:eastAsia="仿宋"/>
          <w:color w:val="000000"/>
          <w:sz w:val="24"/>
          <w:szCs w:val="24"/>
        </w:rPr>
        <w:t>项目负责人资格要求：：具备市政公用工程二级及以上注册建造师【必须具备安全生产考核合格证书（B证），注册建造师证书和安全生产考核合格证书（B证）必须在有效期内，建造师证书及B类证书接受有效合法的电子证书】（本项目不接受临时注册建造师）。</w:t>
      </w:r>
    </w:p>
    <w:bookmarkEnd w:id="16"/>
    <w:p>
      <w:pPr>
        <w:pStyle w:val="83"/>
        <w:snapToGrid w:val="0"/>
        <w:spacing w:before="0" w:beforeAutospacing="0" w:after="0" w:afterAutospacing="0" w:line="360" w:lineRule="auto"/>
        <w:ind w:left="1" w:firstLine="480" w:firstLineChars="200"/>
        <w:jc w:val="both"/>
        <w:rPr>
          <w:rFonts w:hint="eastAsia" w:ascii="仿宋" w:hAnsi="仿宋" w:eastAsia="仿宋"/>
          <w:color w:val="000000"/>
          <w:sz w:val="24"/>
          <w:szCs w:val="24"/>
        </w:rPr>
      </w:pPr>
      <w:bookmarkStart w:id="17" w:name="_Toc27127226"/>
      <w:r>
        <w:rPr>
          <w:rFonts w:hint="eastAsia" w:ascii="仿宋" w:hAnsi="仿宋" w:eastAsia="仿宋"/>
          <w:color w:val="000000"/>
          <w:sz w:val="24"/>
          <w:szCs w:val="24"/>
        </w:rPr>
        <w:t>其他要求：（1）本项目采用电子招投标，竞包单位须在湖州市公共资源电子交易平台注册成功，方可上传电子竞包文件。（</w:t>
      </w:r>
      <w:r>
        <w:rPr>
          <w:rFonts w:hint="eastAsia" w:ascii="仿宋" w:hAnsi="仿宋" w:eastAsia="仿宋"/>
          <w:color w:val="000000"/>
          <w:sz w:val="24"/>
          <w:szCs w:val="24"/>
          <w:lang w:val="en-US" w:eastAsia="zh-CN"/>
        </w:rPr>
        <w:t>2</w:t>
      </w:r>
      <w:r>
        <w:rPr>
          <w:rFonts w:hint="eastAsia" w:ascii="仿宋" w:hAnsi="仿宋" w:eastAsia="仿宋"/>
          <w:color w:val="000000"/>
          <w:sz w:val="24"/>
          <w:szCs w:val="24"/>
        </w:rPr>
        <w:t>）单位负责人为同一人或者存在控股（含法定代表人控股）、管理关系的不同单位，不得同时参加竞包。（</w:t>
      </w:r>
      <w:r>
        <w:rPr>
          <w:rFonts w:hint="eastAsia" w:ascii="仿宋" w:hAnsi="仿宋" w:eastAsia="仿宋"/>
          <w:color w:val="000000"/>
          <w:sz w:val="24"/>
          <w:szCs w:val="24"/>
          <w:lang w:val="en-US" w:eastAsia="zh-CN"/>
        </w:rPr>
        <w:t>3</w:t>
      </w:r>
      <w:r>
        <w:rPr>
          <w:rFonts w:hint="eastAsia" w:ascii="仿宋" w:hAnsi="仿宋" w:eastAsia="仿宋"/>
          <w:color w:val="000000"/>
          <w:sz w:val="24"/>
          <w:szCs w:val="24"/>
        </w:rPr>
        <w:t>）本工程拒绝企业法定代表人、企业负责人和技术负责人作为项目负责人参加竞包，如确需参加竞包的，经建设单位同意后，提供业主证明。</w:t>
      </w:r>
    </w:p>
    <w:bookmarkEnd w:id="17"/>
    <w:p>
      <w:pPr>
        <w:keepNext/>
        <w:keepLines w:val="0"/>
        <w:widowControl/>
        <w:spacing w:before="0" w:after="0" w:line="520" w:lineRule="exact"/>
        <w:jc w:val="both"/>
        <w:outlineLvl w:val="1"/>
        <w:rPr>
          <w:rFonts w:hint="eastAsia" w:ascii="仿宋" w:hAnsi="仿宋" w:eastAsia="仿宋"/>
          <w:b/>
          <w:bCs/>
          <w:kern w:val="2"/>
          <w:sz w:val="21"/>
          <w:szCs w:val="21"/>
          <w:lang w:val="en-US" w:eastAsia="zh-CN" w:bidi="ar-SA"/>
        </w:rPr>
      </w:pPr>
      <w:bookmarkStart w:id="18" w:name="_Toc15760"/>
      <w:r>
        <w:rPr>
          <w:rFonts w:hint="eastAsia" w:ascii="仿宋" w:hAnsi="仿宋" w:eastAsia="仿宋"/>
          <w:b/>
          <w:bCs/>
          <w:kern w:val="2"/>
          <w:sz w:val="21"/>
          <w:szCs w:val="21"/>
          <w:lang w:val="en-US" w:eastAsia="zh-CN" w:bidi="ar-SA"/>
        </w:rPr>
        <w:t>4.发包文件的获取</w:t>
      </w:r>
    </w:p>
    <w:p>
      <w:pPr>
        <w:widowControl w:val="0"/>
        <w:tabs>
          <w:tab w:val="left" w:pos="1343"/>
          <w:tab w:val="left" w:pos="2697"/>
          <w:tab w:val="left" w:pos="3264"/>
          <w:tab w:val="left" w:pos="4896"/>
          <w:tab w:val="left" w:pos="6005"/>
          <w:tab w:val="left" w:pos="7085"/>
          <w:tab w:val="left" w:pos="7498"/>
        </w:tabs>
        <w:wordWrap w:val="0"/>
        <w:snapToGrid w:val="0"/>
        <w:spacing w:after="0" w:line="520" w:lineRule="exact"/>
        <w:jc w:val="both"/>
        <w:rPr>
          <w:rFonts w:hint="eastAsia" w:ascii="仿宋" w:hAnsi="仿宋" w:eastAsia="仿宋"/>
          <w:color w:val="000000"/>
          <w:kern w:val="0"/>
          <w:sz w:val="24"/>
          <w:szCs w:val="24"/>
          <w:lang w:val="en-US" w:eastAsia="zh-CN" w:bidi="ar-SA"/>
        </w:rPr>
      </w:pPr>
      <w:bookmarkStart w:id="19" w:name="_Toc535502641"/>
      <w:bookmarkStart w:id="20" w:name="_Toc31058"/>
      <w:r>
        <w:rPr>
          <w:rFonts w:hint="eastAsia" w:ascii="仿宋" w:hAnsi="仿宋" w:eastAsia="仿宋"/>
          <w:color w:val="000000"/>
          <w:kern w:val="0"/>
          <w:sz w:val="24"/>
          <w:szCs w:val="24"/>
          <w:lang w:val="en-US" w:eastAsia="zh-CN" w:bidi="ar-SA"/>
        </w:rPr>
        <w:t>4.1 已注册用户，登录湖州市公共资源交易信息网（http://ggzy.huzhou.gov.cn/hzfront/）—“湖州市限额发包平台”—“建设”下载获取本项目发包文件等。</w:t>
      </w:r>
    </w:p>
    <w:p>
      <w:pPr>
        <w:widowControl w:val="0"/>
        <w:tabs>
          <w:tab w:val="left" w:pos="1343"/>
          <w:tab w:val="left" w:pos="2697"/>
          <w:tab w:val="left" w:pos="3264"/>
          <w:tab w:val="left" w:pos="4896"/>
          <w:tab w:val="left" w:pos="6005"/>
          <w:tab w:val="left" w:pos="7085"/>
          <w:tab w:val="left" w:pos="7498"/>
        </w:tabs>
        <w:wordWrap w:val="0"/>
        <w:snapToGrid w:val="0"/>
        <w:spacing w:after="0" w:line="520" w:lineRule="exact"/>
        <w:jc w:val="both"/>
        <w:rPr>
          <w:rFonts w:hint="eastAsia" w:ascii="仿宋" w:hAnsi="仿宋" w:eastAsia="仿宋"/>
          <w:color w:val="000000"/>
          <w:kern w:val="0"/>
          <w:sz w:val="24"/>
          <w:szCs w:val="24"/>
          <w:lang w:val="en-US" w:eastAsia="zh-CN" w:bidi="ar-SA"/>
        </w:rPr>
      </w:pPr>
      <w:r>
        <w:rPr>
          <w:rFonts w:hint="eastAsia" w:ascii="仿宋" w:hAnsi="仿宋" w:eastAsia="仿宋"/>
          <w:color w:val="000000"/>
          <w:kern w:val="0"/>
          <w:sz w:val="24"/>
          <w:szCs w:val="24"/>
          <w:lang w:val="en-US" w:eastAsia="zh-CN" w:bidi="ar-SA"/>
        </w:rPr>
        <w:t>4.2 未注册用户可通过发包公告中附件下载获取发包文件进行查看咨询。</w:t>
      </w:r>
    </w:p>
    <w:p>
      <w:pPr>
        <w:widowControl w:val="0"/>
        <w:tabs>
          <w:tab w:val="left" w:pos="1343"/>
          <w:tab w:val="left" w:pos="2697"/>
          <w:tab w:val="left" w:pos="3264"/>
          <w:tab w:val="left" w:pos="4896"/>
          <w:tab w:val="left" w:pos="6005"/>
          <w:tab w:val="left" w:pos="7085"/>
          <w:tab w:val="left" w:pos="7498"/>
        </w:tabs>
        <w:wordWrap w:val="0"/>
        <w:snapToGrid w:val="0"/>
        <w:spacing w:after="0" w:line="520" w:lineRule="exact"/>
        <w:jc w:val="both"/>
        <w:rPr>
          <w:rFonts w:hint="eastAsia" w:ascii="仿宋" w:hAnsi="仿宋" w:eastAsia="仿宋"/>
          <w:color w:val="000000"/>
          <w:kern w:val="0"/>
          <w:sz w:val="24"/>
          <w:szCs w:val="24"/>
          <w:highlight w:val="none"/>
          <w:lang w:val="en-US" w:eastAsia="zh-CN" w:bidi="ar-SA"/>
        </w:rPr>
      </w:pPr>
      <w:r>
        <w:rPr>
          <w:rFonts w:hint="eastAsia" w:ascii="仿宋" w:hAnsi="仿宋" w:eastAsia="仿宋"/>
          <w:color w:val="000000"/>
          <w:kern w:val="0"/>
          <w:sz w:val="24"/>
          <w:szCs w:val="24"/>
          <w:lang w:val="en-US" w:eastAsia="zh-CN" w:bidi="ar-SA"/>
        </w:rPr>
        <w:t>4.3注册咨询、技术服务电话：0572-2220028 ；CA锁办理：http://ggzy.huzhou.gov.cn/HZfront/InfoDetail/?InfoID=be90c8bc-0bd8-4140-a371-a0ba2181479a&amp;CategoryNum=010007</w:t>
      </w:r>
    </w:p>
    <w:bookmarkEnd w:id="19"/>
    <w:bookmarkEnd w:id="20"/>
    <w:p>
      <w:pPr>
        <w:widowControl w:val="0"/>
        <w:tabs>
          <w:tab w:val="left" w:pos="1343"/>
          <w:tab w:val="left" w:pos="2697"/>
          <w:tab w:val="left" w:pos="3264"/>
          <w:tab w:val="left" w:pos="4896"/>
          <w:tab w:val="left" w:pos="6005"/>
          <w:tab w:val="left" w:pos="7085"/>
          <w:tab w:val="left" w:pos="7498"/>
        </w:tabs>
        <w:wordWrap w:val="0"/>
        <w:snapToGrid w:val="0"/>
        <w:spacing w:after="0" w:line="520" w:lineRule="exact"/>
        <w:jc w:val="both"/>
        <w:rPr>
          <w:rFonts w:hint="eastAsia" w:ascii="仿宋" w:hAnsi="仿宋" w:eastAsia="仿宋"/>
          <w:b/>
          <w:bCs/>
          <w:color w:val="000000"/>
          <w:kern w:val="0"/>
          <w:sz w:val="24"/>
          <w:szCs w:val="24"/>
          <w:highlight w:val="none"/>
          <w:lang w:val="en-US" w:eastAsia="zh-CN" w:bidi="ar-SA"/>
        </w:rPr>
      </w:pPr>
      <w:r>
        <w:rPr>
          <w:rFonts w:hint="eastAsia" w:ascii="仿宋" w:hAnsi="仿宋" w:eastAsia="仿宋"/>
          <w:b/>
          <w:bCs/>
          <w:color w:val="000000"/>
          <w:kern w:val="0"/>
          <w:sz w:val="24"/>
          <w:szCs w:val="24"/>
          <w:highlight w:val="none"/>
          <w:lang w:val="en-US" w:eastAsia="zh-CN" w:bidi="ar-SA"/>
        </w:rPr>
        <w:t>5.竞包文件的递交</w:t>
      </w:r>
    </w:p>
    <w:p>
      <w:pPr>
        <w:pStyle w:val="83"/>
        <w:snapToGrid w:val="0"/>
        <w:spacing w:before="0" w:beforeAutospacing="0" w:after="0" w:afterAutospacing="0" w:line="360" w:lineRule="auto"/>
        <w:ind w:left="210" w:leftChars="100" w:firstLine="240" w:firstLineChars="100"/>
        <w:jc w:val="both"/>
        <w:rPr>
          <w:rFonts w:hint="eastAsia" w:ascii="仿宋" w:hAnsi="仿宋" w:eastAsia="仿宋"/>
          <w:color w:val="000000"/>
          <w:sz w:val="24"/>
          <w:szCs w:val="24"/>
        </w:rPr>
      </w:pPr>
      <w:bookmarkStart w:id="21" w:name="_Toc535502642"/>
      <w:bookmarkStart w:id="22" w:name="_Toc412"/>
      <w:r>
        <w:rPr>
          <w:rFonts w:hint="eastAsia" w:ascii="仿宋" w:hAnsi="仿宋" w:eastAsia="仿宋"/>
          <w:color w:val="000000"/>
          <w:sz w:val="24"/>
          <w:szCs w:val="24"/>
          <w:highlight w:val="none"/>
        </w:rPr>
        <w:t>5.1 竞包文件递交的截止时间（竞包截止</w:t>
      </w:r>
      <w:r>
        <w:rPr>
          <w:rFonts w:hint="eastAsia" w:ascii="仿宋" w:hAnsi="仿宋" w:eastAsia="仿宋"/>
          <w:color w:val="000000"/>
          <w:sz w:val="24"/>
          <w:szCs w:val="24"/>
        </w:rPr>
        <w:t>时间，下同）为</w:t>
      </w:r>
      <w:r>
        <w:rPr>
          <w:rFonts w:hint="eastAsia" w:ascii="仿宋" w:hAnsi="仿宋" w:eastAsia="仿宋"/>
          <w:b/>
          <w:bCs/>
          <w:color w:val="000000"/>
          <w:sz w:val="24"/>
          <w:szCs w:val="24"/>
          <w:u w:val="single"/>
          <w:lang w:eastAsia="zh-CN"/>
        </w:rPr>
        <w:t>202</w:t>
      </w:r>
      <w:r>
        <w:rPr>
          <w:rFonts w:hint="eastAsia" w:ascii="仿宋" w:hAnsi="仿宋" w:eastAsia="仿宋"/>
          <w:b/>
          <w:bCs/>
          <w:color w:val="000000"/>
          <w:sz w:val="24"/>
          <w:szCs w:val="24"/>
          <w:u w:val="single"/>
          <w:lang w:val="en-US" w:eastAsia="zh-CN"/>
        </w:rPr>
        <w:t>3</w:t>
      </w:r>
      <w:r>
        <w:rPr>
          <w:rFonts w:hint="eastAsia" w:ascii="仿宋" w:hAnsi="仿宋" w:eastAsia="仿宋"/>
          <w:b/>
          <w:bCs/>
          <w:color w:val="000000"/>
          <w:sz w:val="24"/>
          <w:szCs w:val="24"/>
          <w:u w:val="single"/>
          <w:lang w:eastAsia="zh-CN"/>
        </w:rPr>
        <w:t>年</w:t>
      </w:r>
      <w:r>
        <w:rPr>
          <w:rFonts w:hint="eastAsia" w:ascii="仿宋" w:hAnsi="仿宋" w:eastAsia="仿宋"/>
          <w:b/>
          <w:bCs/>
          <w:color w:val="000000"/>
          <w:sz w:val="24"/>
          <w:szCs w:val="24"/>
          <w:u w:val="single"/>
          <w:lang w:val="en-US" w:eastAsia="zh-CN"/>
        </w:rPr>
        <w:t xml:space="preserve"> 7  </w:t>
      </w:r>
      <w:r>
        <w:rPr>
          <w:rFonts w:hint="eastAsia" w:ascii="仿宋" w:hAnsi="仿宋" w:eastAsia="仿宋"/>
          <w:b/>
          <w:bCs/>
          <w:color w:val="000000"/>
          <w:sz w:val="24"/>
          <w:szCs w:val="24"/>
          <w:u w:val="single"/>
          <w:lang w:eastAsia="zh-CN"/>
        </w:rPr>
        <w:t>月</w:t>
      </w:r>
      <w:r>
        <w:rPr>
          <w:rFonts w:hint="eastAsia" w:ascii="仿宋" w:hAnsi="仿宋" w:eastAsia="仿宋"/>
          <w:b/>
          <w:bCs/>
          <w:color w:val="000000"/>
          <w:sz w:val="24"/>
          <w:szCs w:val="24"/>
          <w:u w:val="single"/>
          <w:lang w:val="en-US" w:eastAsia="zh-CN"/>
        </w:rPr>
        <w:t xml:space="preserve"> 20 </w:t>
      </w:r>
      <w:r>
        <w:rPr>
          <w:rFonts w:hint="eastAsia" w:ascii="仿宋" w:hAnsi="仿宋" w:eastAsia="仿宋"/>
          <w:b/>
          <w:bCs/>
          <w:color w:val="000000"/>
          <w:sz w:val="24"/>
          <w:szCs w:val="24"/>
          <w:u w:val="single"/>
          <w:lang w:eastAsia="zh-CN"/>
        </w:rPr>
        <w:t>日</w:t>
      </w:r>
      <w:r>
        <w:rPr>
          <w:rFonts w:hint="eastAsia" w:ascii="仿宋" w:hAnsi="仿宋" w:eastAsia="仿宋"/>
          <w:b/>
          <w:bCs/>
          <w:color w:val="000000"/>
          <w:sz w:val="24"/>
          <w:szCs w:val="24"/>
          <w:u w:val="single"/>
          <w:lang w:val="en-US" w:eastAsia="zh-CN"/>
        </w:rPr>
        <w:t xml:space="preserve"> 09  </w:t>
      </w:r>
      <w:r>
        <w:rPr>
          <w:rFonts w:hint="eastAsia" w:ascii="仿宋" w:hAnsi="仿宋" w:eastAsia="仿宋"/>
          <w:b/>
          <w:bCs/>
          <w:color w:val="000000"/>
          <w:sz w:val="24"/>
          <w:szCs w:val="24"/>
          <w:u w:val="single"/>
          <w:lang w:eastAsia="zh-CN"/>
        </w:rPr>
        <w:t>时</w:t>
      </w:r>
      <w:r>
        <w:rPr>
          <w:rFonts w:hint="eastAsia" w:ascii="仿宋" w:hAnsi="仿宋" w:eastAsia="仿宋"/>
          <w:b/>
          <w:bCs/>
          <w:color w:val="000000"/>
          <w:sz w:val="24"/>
          <w:szCs w:val="24"/>
          <w:u w:val="single"/>
          <w:lang w:val="en-US" w:eastAsia="zh-CN"/>
        </w:rPr>
        <w:t xml:space="preserve"> 30  </w:t>
      </w:r>
      <w:r>
        <w:rPr>
          <w:rFonts w:hint="eastAsia" w:ascii="仿宋" w:hAnsi="仿宋" w:eastAsia="仿宋"/>
          <w:b/>
          <w:bCs/>
          <w:color w:val="000000"/>
          <w:sz w:val="24"/>
          <w:szCs w:val="24"/>
          <w:u w:val="single"/>
          <w:lang w:eastAsia="zh-CN"/>
        </w:rPr>
        <w:t>分</w:t>
      </w:r>
      <w:r>
        <w:rPr>
          <w:rFonts w:hint="eastAsia" w:ascii="仿宋" w:hAnsi="仿宋" w:eastAsia="仿宋"/>
          <w:color w:val="000000"/>
          <w:sz w:val="24"/>
          <w:szCs w:val="24"/>
        </w:rPr>
        <w:t>。竞包人应在竞包截止时间前，登</w:t>
      </w:r>
      <w:r>
        <w:rPr>
          <w:rFonts w:hint="eastAsia" w:ascii="仿宋" w:hAnsi="仿宋" w:eastAsia="仿宋"/>
          <w:color w:val="000000"/>
          <w:sz w:val="24"/>
          <w:szCs w:val="24"/>
          <w:lang w:val="en-US" w:eastAsia="zh-CN"/>
        </w:rPr>
        <w:t>录</w:t>
      </w:r>
      <w:r>
        <w:rPr>
          <w:rFonts w:hint="eastAsia" w:ascii="仿宋" w:hAnsi="仿宋" w:eastAsia="仿宋"/>
          <w:color w:val="000000"/>
          <w:sz w:val="24"/>
          <w:szCs w:val="24"/>
        </w:rPr>
        <w:t>湖州市公共资源交易信息网—交易主体登录—电子招投标交易平台—上传投标文件模块，上传“CA加密后的电子竞包文件。</w:t>
      </w:r>
    </w:p>
    <w:p>
      <w:pPr>
        <w:pStyle w:val="83"/>
        <w:tabs>
          <w:tab w:val="left" w:pos="360"/>
        </w:tabs>
        <w:snapToGrid w:val="0"/>
        <w:spacing w:before="0" w:beforeAutospacing="0" w:after="0" w:afterAutospacing="0" w:line="360" w:lineRule="auto"/>
        <w:ind w:firstLine="480" w:firstLineChars="200"/>
        <w:jc w:val="both"/>
        <w:rPr>
          <w:rFonts w:hint="eastAsia" w:ascii="仿宋" w:hAnsi="仿宋" w:eastAsia="仿宋"/>
          <w:color w:val="000000"/>
          <w:sz w:val="24"/>
          <w:szCs w:val="24"/>
        </w:rPr>
      </w:pPr>
      <w:r>
        <w:rPr>
          <w:rFonts w:hint="eastAsia" w:ascii="仿宋" w:hAnsi="仿宋" w:eastAsia="仿宋"/>
          <w:color w:val="000000"/>
          <w:sz w:val="24"/>
          <w:szCs w:val="24"/>
        </w:rPr>
        <w:t>5.2 逾期上传电子竞包文件的，发包人不予受理。</w:t>
      </w:r>
    </w:p>
    <w:bookmarkEnd w:id="21"/>
    <w:bookmarkEnd w:id="22"/>
    <w:p>
      <w:pPr>
        <w:widowControl w:val="0"/>
        <w:tabs>
          <w:tab w:val="left" w:pos="1343"/>
          <w:tab w:val="left" w:pos="2697"/>
          <w:tab w:val="left" w:pos="3264"/>
          <w:tab w:val="left" w:pos="4896"/>
          <w:tab w:val="left" w:pos="6005"/>
          <w:tab w:val="left" w:pos="7085"/>
          <w:tab w:val="left" w:pos="7498"/>
        </w:tabs>
        <w:wordWrap w:val="0"/>
        <w:snapToGrid w:val="0"/>
        <w:spacing w:after="0" w:line="360" w:lineRule="auto"/>
        <w:jc w:val="both"/>
        <w:rPr>
          <w:rFonts w:hint="eastAsia" w:ascii="仿宋" w:hAnsi="仿宋" w:eastAsia="仿宋"/>
          <w:b/>
          <w:bCs/>
          <w:kern w:val="2"/>
          <w:sz w:val="21"/>
          <w:szCs w:val="21"/>
          <w:lang w:val="en-US" w:eastAsia="zh-CN" w:bidi="ar-SA"/>
        </w:rPr>
      </w:pPr>
      <w:r>
        <w:rPr>
          <w:rFonts w:hint="eastAsia" w:ascii="仿宋" w:hAnsi="仿宋" w:eastAsia="仿宋"/>
          <w:b/>
          <w:bCs/>
          <w:kern w:val="2"/>
          <w:sz w:val="21"/>
          <w:szCs w:val="21"/>
          <w:lang w:val="en-US" w:eastAsia="zh-CN" w:bidi="ar-SA"/>
        </w:rPr>
        <w:t>6.发布公告的媒介</w:t>
      </w:r>
    </w:p>
    <w:p>
      <w:pPr>
        <w:pStyle w:val="17"/>
        <w:snapToGrid w:val="0"/>
        <w:spacing w:before="0" w:after="0" w:line="360" w:lineRule="auto"/>
        <w:rPr>
          <w:rFonts w:hint="eastAsia" w:ascii="仿宋" w:hAnsi="仿宋" w:eastAsia="仿宋"/>
          <w:b w:val="0"/>
          <w:bCs w:val="0"/>
          <w:color w:val="000000"/>
          <w:kern w:val="0"/>
          <w:sz w:val="24"/>
          <w:szCs w:val="24"/>
          <w:lang w:val="en-US" w:eastAsia="zh-CN" w:bidi="ar-SA"/>
        </w:rPr>
      </w:pPr>
      <w:r>
        <w:rPr>
          <w:rFonts w:hint="eastAsia" w:ascii="仿宋" w:hAnsi="仿宋" w:eastAsia="仿宋"/>
          <w:b w:val="0"/>
          <w:bCs w:val="0"/>
          <w:color w:val="000000"/>
          <w:kern w:val="0"/>
          <w:sz w:val="24"/>
          <w:szCs w:val="24"/>
          <w:lang w:val="en-US" w:eastAsia="zh-CN" w:bidi="ar-SA"/>
        </w:rPr>
        <w:t>本次发包公告同时在（湖州市公共资源交易信息网、南浔区公共资源交易中心网)发布。</w:t>
      </w:r>
    </w:p>
    <w:bookmarkEnd w:id="18"/>
    <w:p>
      <w:pPr>
        <w:pStyle w:val="17"/>
        <w:snapToGrid w:val="0"/>
        <w:spacing w:before="0" w:after="0" w:line="360" w:lineRule="auto"/>
        <w:rPr>
          <w:rFonts w:hint="eastAsia" w:ascii="仿宋" w:hAnsi="仿宋" w:eastAsia="仿宋"/>
          <w:color w:val="000000"/>
          <w:sz w:val="24"/>
          <w:szCs w:val="24"/>
        </w:rPr>
      </w:pPr>
      <w:r>
        <w:rPr>
          <w:rFonts w:hint="eastAsia" w:ascii="仿宋" w:hAnsi="仿宋" w:eastAsia="仿宋"/>
          <w:color w:val="000000"/>
          <w:sz w:val="24"/>
          <w:szCs w:val="24"/>
        </w:rPr>
        <w:t>7. 联系方式</w:t>
      </w:r>
    </w:p>
    <w:p>
      <w:pPr>
        <w:pStyle w:val="83"/>
        <w:snapToGrid w:val="0"/>
        <w:spacing w:before="0" w:beforeAutospacing="0" w:after="0" w:afterAutospacing="0" w:line="360" w:lineRule="auto"/>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发 包 人：</w:t>
      </w:r>
      <w:r>
        <w:rPr>
          <w:rFonts w:hint="eastAsia" w:ascii="仿宋" w:hAnsi="仿宋" w:eastAsia="仿宋"/>
          <w:color w:val="000000"/>
          <w:sz w:val="24"/>
          <w:szCs w:val="24"/>
          <w:lang w:eastAsia="zh-CN"/>
        </w:rPr>
        <w:t xml:space="preserve">湖州南浔和强建筑工程股份有限公司  </w:t>
      </w:r>
    </w:p>
    <w:p>
      <w:pPr>
        <w:pStyle w:val="83"/>
        <w:snapToGrid w:val="0"/>
        <w:spacing w:before="0" w:beforeAutospacing="0" w:after="0" w:afterAutospacing="0" w:line="360" w:lineRule="auto"/>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地    址：</w:t>
      </w:r>
      <w:r>
        <w:rPr>
          <w:rFonts w:hint="eastAsia" w:ascii="仿宋" w:hAnsi="仿宋" w:eastAsia="仿宋"/>
          <w:color w:val="000000"/>
          <w:sz w:val="24"/>
          <w:szCs w:val="24"/>
          <w:lang w:eastAsia="zh-CN"/>
        </w:rPr>
        <w:t>浙江省湖州市南浔区和孚镇山西港路8号101室</w:t>
      </w:r>
    </w:p>
    <w:p>
      <w:pPr>
        <w:pStyle w:val="83"/>
        <w:snapToGrid w:val="0"/>
        <w:spacing w:before="0" w:beforeAutospacing="0" w:after="0" w:afterAutospacing="0" w:line="360" w:lineRule="auto"/>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联 系 人：</w:t>
      </w:r>
      <w:r>
        <w:rPr>
          <w:rFonts w:hint="eastAsia" w:ascii="仿宋" w:hAnsi="仿宋" w:eastAsia="仿宋"/>
          <w:color w:val="000000"/>
          <w:sz w:val="24"/>
          <w:szCs w:val="24"/>
          <w:lang w:val="en-US" w:eastAsia="zh-CN"/>
        </w:rPr>
        <w:t>严培强</w:t>
      </w:r>
      <w:r>
        <w:rPr>
          <w:rFonts w:hint="eastAsia" w:ascii="仿宋" w:hAnsi="仿宋" w:eastAsia="仿宋"/>
          <w:color w:val="000000"/>
          <w:sz w:val="24"/>
          <w:szCs w:val="24"/>
        </w:rPr>
        <w:t xml:space="preserve">  </w:t>
      </w:r>
    </w:p>
    <w:p>
      <w:pPr>
        <w:pStyle w:val="83"/>
        <w:snapToGrid w:val="0"/>
        <w:spacing w:before="0" w:beforeAutospacing="0" w:after="0" w:afterAutospacing="0" w:line="360" w:lineRule="auto"/>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电    话：</w:t>
      </w:r>
      <w:r>
        <w:rPr>
          <w:rFonts w:hint="eastAsia" w:ascii="仿宋" w:hAnsi="仿宋" w:eastAsia="仿宋"/>
          <w:color w:val="000000"/>
          <w:sz w:val="24"/>
          <w:szCs w:val="24"/>
          <w:lang w:val="en-US" w:eastAsia="zh-CN"/>
        </w:rPr>
        <w:t>18268276880</w:t>
      </w:r>
    </w:p>
    <w:p>
      <w:pPr>
        <w:pStyle w:val="83"/>
        <w:snapToGrid w:val="0"/>
        <w:spacing w:before="0" w:beforeAutospacing="0" w:after="0" w:afterAutospacing="0" w:line="360" w:lineRule="auto"/>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发包代理机构：</w:t>
      </w:r>
      <w:r>
        <w:rPr>
          <w:rFonts w:hint="eastAsia" w:ascii="仿宋" w:hAnsi="仿宋" w:eastAsia="仿宋"/>
          <w:color w:val="000000"/>
          <w:sz w:val="24"/>
          <w:szCs w:val="24"/>
          <w:lang w:eastAsia="zh-CN"/>
        </w:rPr>
        <w:t>浙江新诚信工程咨询有限公司</w:t>
      </w:r>
    </w:p>
    <w:p>
      <w:pPr>
        <w:pStyle w:val="83"/>
        <w:snapToGrid w:val="0"/>
        <w:spacing w:before="0" w:beforeAutospacing="0" w:after="0" w:afterAutospacing="0" w:line="360" w:lineRule="auto"/>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地  址：</w:t>
      </w:r>
      <w:r>
        <w:rPr>
          <w:rFonts w:hint="eastAsia" w:ascii="仿宋" w:hAnsi="仿宋" w:eastAsia="仿宋"/>
          <w:color w:val="000000"/>
          <w:sz w:val="24"/>
          <w:szCs w:val="24"/>
          <w:lang w:eastAsia="zh-CN"/>
        </w:rPr>
        <w:t>湖州市吴兴区太湖路1155号中新商务大厦1402室</w:t>
      </w:r>
      <w:r>
        <w:rPr>
          <w:rFonts w:hint="eastAsia" w:ascii="仿宋" w:hAnsi="仿宋" w:eastAsia="仿宋"/>
          <w:color w:val="000000"/>
          <w:sz w:val="24"/>
          <w:szCs w:val="24"/>
        </w:rPr>
        <w:t xml:space="preserve"> </w:t>
      </w:r>
    </w:p>
    <w:p>
      <w:pPr>
        <w:pStyle w:val="83"/>
        <w:snapToGrid w:val="0"/>
        <w:spacing w:before="0" w:beforeAutospacing="0" w:after="0" w:afterAutospacing="0" w:line="360" w:lineRule="auto"/>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联 系 人：</w:t>
      </w:r>
      <w:r>
        <w:rPr>
          <w:rFonts w:hint="eastAsia" w:ascii="仿宋" w:hAnsi="仿宋" w:eastAsia="仿宋"/>
          <w:color w:val="000000"/>
          <w:sz w:val="24"/>
          <w:szCs w:val="24"/>
          <w:lang w:val="en-US" w:eastAsia="zh-CN"/>
        </w:rPr>
        <w:t>李金娟</w:t>
      </w:r>
    </w:p>
    <w:p>
      <w:pPr>
        <w:pStyle w:val="83"/>
        <w:snapToGrid w:val="0"/>
        <w:spacing w:before="0" w:beforeAutospacing="0" w:after="0" w:afterAutospacing="0" w:line="360" w:lineRule="auto"/>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电     话：</w:t>
      </w:r>
      <w:r>
        <w:rPr>
          <w:rFonts w:hint="eastAsia" w:ascii="仿宋" w:hAnsi="仿宋" w:eastAsia="仿宋"/>
          <w:color w:val="000000"/>
          <w:sz w:val="24"/>
          <w:szCs w:val="24"/>
          <w:u w:val="none"/>
          <w:lang w:val="en-US" w:eastAsia="zh-CN"/>
        </w:rPr>
        <w:t>15715888552</w:t>
      </w:r>
    </w:p>
    <w:p>
      <w:pPr>
        <w:pStyle w:val="83"/>
        <w:snapToGrid w:val="0"/>
        <w:spacing w:before="0" w:beforeAutospacing="0" w:after="0" w:afterAutospacing="0" w:line="360" w:lineRule="auto"/>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传     真：/</w:t>
      </w:r>
    </w:p>
    <w:p>
      <w:pPr>
        <w:pStyle w:val="83"/>
        <w:snapToGrid w:val="0"/>
        <w:spacing w:before="0" w:beforeAutospacing="0" w:after="0" w:afterAutospacing="0" w:line="360" w:lineRule="auto"/>
        <w:ind w:firstLine="480" w:firstLineChars="200"/>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监督人</w:t>
      </w:r>
      <w:r>
        <w:rPr>
          <w:rFonts w:hint="eastAsia" w:ascii="仿宋" w:hAnsi="仿宋" w:eastAsia="仿宋"/>
          <w:color w:val="000000"/>
          <w:sz w:val="24"/>
          <w:szCs w:val="24"/>
        </w:rPr>
        <w:t>：</w:t>
      </w:r>
      <w:r>
        <w:rPr>
          <w:rFonts w:hint="eastAsia" w:ascii="仿宋" w:hAnsi="仿宋" w:eastAsia="仿宋"/>
          <w:color w:val="000000"/>
          <w:sz w:val="24"/>
          <w:szCs w:val="24"/>
          <w:lang w:eastAsia="zh-CN"/>
        </w:rPr>
        <w:t>湖州南浔和强建筑工程股份有限公司</w:t>
      </w:r>
      <w:r>
        <w:rPr>
          <w:rFonts w:hint="eastAsia" w:ascii="仿宋" w:hAnsi="仿宋" w:eastAsia="仿宋"/>
          <w:color w:val="000000"/>
          <w:sz w:val="24"/>
          <w:szCs w:val="24"/>
          <w:lang w:val="en-US" w:eastAsia="zh-CN"/>
        </w:rPr>
        <w:t>发包监督小组</w:t>
      </w:r>
      <w:r>
        <w:rPr>
          <w:rFonts w:hint="eastAsia" w:ascii="仿宋" w:hAnsi="仿宋" w:eastAsia="仿宋"/>
          <w:color w:val="000000"/>
          <w:sz w:val="24"/>
          <w:szCs w:val="24"/>
        </w:rPr>
        <w:t xml:space="preserve"> </w:t>
      </w:r>
    </w:p>
    <w:p>
      <w:pPr>
        <w:pStyle w:val="83"/>
        <w:snapToGrid w:val="0"/>
        <w:spacing w:before="0" w:beforeAutospacing="0" w:after="0" w:afterAutospacing="0" w:line="360" w:lineRule="auto"/>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地    址：</w:t>
      </w:r>
      <w:r>
        <w:rPr>
          <w:rFonts w:hint="eastAsia" w:ascii="仿宋" w:hAnsi="仿宋" w:eastAsia="仿宋"/>
          <w:color w:val="000000"/>
          <w:sz w:val="24"/>
          <w:szCs w:val="24"/>
          <w:lang w:eastAsia="zh-CN"/>
        </w:rPr>
        <w:t>浙江省湖州市南浔区和孚镇山西港路8号101室</w:t>
      </w:r>
    </w:p>
    <w:p>
      <w:pPr>
        <w:pStyle w:val="83"/>
        <w:snapToGrid w:val="0"/>
        <w:spacing w:before="0" w:beforeAutospacing="0" w:after="0" w:afterAutospacing="0" w:line="360" w:lineRule="auto"/>
        <w:ind w:firstLine="480" w:firstLineChars="200"/>
        <w:rPr>
          <w:rFonts w:hint="eastAsia" w:ascii="仿宋" w:hAnsi="仿宋" w:eastAsia="仿宋"/>
          <w:color w:val="000000"/>
          <w:sz w:val="24"/>
          <w:szCs w:val="24"/>
        </w:rPr>
      </w:pPr>
      <w:bookmarkStart w:id="23" w:name="_Toc17579"/>
      <w:r>
        <w:rPr>
          <w:rFonts w:hint="eastAsia" w:ascii="仿宋" w:hAnsi="仿宋" w:eastAsia="仿宋"/>
          <w:color w:val="000000"/>
          <w:sz w:val="24"/>
          <w:szCs w:val="24"/>
        </w:rPr>
        <w:t>联 系 人：</w:t>
      </w:r>
      <w:r>
        <w:rPr>
          <w:rFonts w:hint="eastAsia" w:ascii="仿宋" w:hAnsi="仿宋" w:eastAsia="仿宋"/>
          <w:color w:val="000000"/>
          <w:sz w:val="24"/>
          <w:szCs w:val="24"/>
          <w:lang w:val="en-US" w:eastAsia="zh-CN"/>
        </w:rPr>
        <w:t>王先生</w:t>
      </w:r>
      <w:r>
        <w:rPr>
          <w:rFonts w:hint="eastAsia" w:ascii="仿宋" w:hAnsi="仿宋" w:eastAsia="仿宋"/>
          <w:color w:val="000000"/>
          <w:sz w:val="24"/>
          <w:szCs w:val="24"/>
        </w:rPr>
        <w:t xml:space="preserve"> </w:t>
      </w:r>
    </w:p>
    <w:p>
      <w:pPr>
        <w:pStyle w:val="83"/>
        <w:snapToGrid w:val="0"/>
        <w:spacing w:before="0" w:beforeAutospacing="0" w:after="0" w:afterAutospacing="0" w:line="360" w:lineRule="auto"/>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电    话：</w:t>
      </w:r>
      <w:r>
        <w:rPr>
          <w:rFonts w:hint="eastAsia" w:ascii="仿宋" w:hAnsi="仿宋" w:eastAsia="仿宋"/>
          <w:color w:val="000000"/>
          <w:sz w:val="24"/>
          <w:szCs w:val="24"/>
          <w:lang w:val="en-US" w:eastAsia="zh-CN"/>
        </w:rPr>
        <w:t>13587283109</w:t>
      </w:r>
    </w:p>
    <w:bookmarkEnd w:id="23"/>
    <w:p>
      <w:pPr>
        <w:pStyle w:val="17"/>
        <w:snapToGrid w:val="0"/>
        <w:spacing w:before="0" w:after="0" w:line="360" w:lineRule="auto"/>
        <w:rPr>
          <w:rFonts w:hint="eastAsia" w:ascii="仿宋" w:hAnsi="仿宋" w:eastAsia="仿宋"/>
          <w:color w:val="000000"/>
          <w:sz w:val="24"/>
          <w:szCs w:val="24"/>
        </w:rPr>
      </w:pPr>
      <w:r>
        <w:rPr>
          <w:rFonts w:hint="eastAsia" w:ascii="仿宋" w:hAnsi="仿宋" w:eastAsia="仿宋"/>
          <w:color w:val="000000"/>
          <w:sz w:val="24"/>
          <w:szCs w:val="24"/>
        </w:rPr>
        <w:t>8. 软件技术支持</w:t>
      </w:r>
    </w:p>
    <w:p>
      <w:pPr>
        <w:pStyle w:val="83"/>
        <w:snapToGrid w:val="0"/>
        <w:spacing w:before="0" w:beforeAutospacing="0" w:after="0" w:afterAutospacing="0" w:line="360" w:lineRule="auto"/>
        <w:ind w:firstLine="480" w:firstLineChars="200"/>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湖州市公共资源交易系统技术服务电话：0572-2220028</w:t>
      </w:r>
    </w:p>
    <w:p>
      <w:pPr>
        <w:pStyle w:val="83"/>
        <w:snapToGrid w:val="0"/>
        <w:spacing w:before="0" w:beforeAutospacing="0" w:after="0" w:afterAutospacing="0" w:line="360" w:lineRule="auto"/>
        <w:ind w:firstLine="480" w:firstLineChars="200"/>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服务热线：4009980000</w:t>
      </w:r>
    </w:p>
    <w:p>
      <w:pPr>
        <w:pStyle w:val="83"/>
        <w:snapToGrid w:val="0"/>
        <w:spacing w:before="0" w:beforeAutospacing="0" w:after="0" w:afterAutospacing="0" w:line="360" w:lineRule="auto"/>
        <w:ind w:firstLine="480" w:firstLineChars="200"/>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CA数字证书客服电话：4000878198</w:t>
      </w:r>
    </w:p>
    <w:p>
      <w:pPr>
        <w:pStyle w:val="83"/>
        <w:snapToGrid w:val="0"/>
        <w:spacing w:before="0" w:beforeAutospacing="0" w:after="0" w:afterAutospacing="0" w:line="360" w:lineRule="auto"/>
        <w:ind w:firstLine="482" w:firstLineChars="200"/>
        <w:jc w:val="both"/>
        <w:rPr>
          <w:rFonts w:hint="eastAsia" w:ascii="仿宋" w:hAnsi="仿宋" w:eastAsia="仿宋"/>
          <w:b/>
          <w:bCs/>
          <w:color w:val="000000"/>
          <w:sz w:val="24"/>
          <w:szCs w:val="24"/>
        </w:rPr>
      </w:pPr>
      <w:r>
        <w:rPr>
          <w:rFonts w:hint="eastAsia" w:ascii="仿宋" w:hAnsi="仿宋" w:eastAsia="仿宋"/>
          <w:b/>
          <w:bCs/>
          <w:color w:val="000000"/>
          <w:sz w:val="24"/>
          <w:szCs w:val="24"/>
        </w:rPr>
        <w:t>远程不见面开标：</w:t>
      </w:r>
      <w:r>
        <w:rPr>
          <w:rFonts w:hint="eastAsia" w:ascii="仿宋" w:hAnsi="仿宋" w:eastAsia="仿宋"/>
          <w:bCs/>
          <w:color w:val="000000"/>
          <w:sz w:val="24"/>
          <w:szCs w:val="24"/>
        </w:rPr>
        <w:t>是指将传统的开标场所搬到网上，发包人、竞包人只需登录网上不见面开标大厅，无需到竞包会议现场参与即可进行竞包文件在线解密、竞包人在线质疑、发包人在线回复等操作。</w:t>
      </w:r>
    </w:p>
    <w:p>
      <w:pPr>
        <w:pStyle w:val="83"/>
        <w:snapToGrid w:val="0"/>
        <w:spacing w:before="0" w:beforeAutospacing="0" w:after="0" w:afterAutospacing="0" w:line="360" w:lineRule="auto"/>
        <w:ind w:firstLine="480" w:firstLineChars="200"/>
        <w:rPr>
          <w:rFonts w:hint="eastAsia" w:ascii="仿宋" w:hAnsi="仿宋" w:eastAsia="仿宋"/>
          <w:color w:val="000000"/>
          <w:sz w:val="24"/>
          <w:szCs w:val="24"/>
          <w:u w:val="single"/>
        </w:rPr>
      </w:pPr>
    </w:p>
    <w:bookmarkEnd w:id="13"/>
    <w:p>
      <w:pPr>
        <w:pStyle w:val="16"/>
        <w:spacing w:before="0" w:after="0" w:line="500" w:lineRule="exact"/>
        <w:jc w:val="center"/>
        <w:rPr>
          <w:rFonts w:hint="eastAsia" w:ascii="仿宋" w:hAnsi="仿宋" w:eastAsia="仿宋"/>
          <w:color w:val="000000"/>
        </w:rPr>
      </w:pPr>
      <w:bookmarkStart w:id="24" w:name="_Toc144974495"/>
      <w:bookmarkEnd w:id="24"/>
      <w:bookmarkStart w:id="25" w:name="_Toc247085687"/>
      <w:bookmarkEnd w:id="25"/>
      <w:bookmarkStart w:id="26" w:name="_Toc152042303"/>
      <w:bookmarkEnd w:id="26"/>
      <w:bookmarkStart w:id="27" w:name="_Toc179632544"/>
      <w:bookmarkEnd w:id="27"/>
      <w:bookmarkStart w:id="28" w:name="_Toc18578"/>
      <w:bookmarkEnd w:id="28"/>
      <w:bookmarkStart w:id="29" w:name="_Toc152045527"/>
      <w:bookmarkEnd w:id="29"/>
      <w:bookmarkStart w:id="30" w:name="_Toc246996916"/>
      <w:bookmarkEnd w:id="30"/>
      <w:bookmarkStart w:id="31" w:name="_Toc246996173"/>
      <w:bookmarkEnd w:id="31"/>
      <w:r>
        <w:rPr>
          <w:rFonts w:hint="eastAsia" w:ascii="仿宋" w:hAnsi="仿宋" w:eastAsia="仿宋"/>
          <w:color w:val="000000"/>
        </w:rPr>
        <w:br w:type="page"/>
      </w:r>
      <w:r>
        <w:rPr>
          <w:rFonts w:hint="eastAsia" w:ascii="仿宋" w:hAnsi="仿宋" w:eastAsia="仿宋"/>
          <w:color w:val="000000"/>
        </w:rPr>
        <w:t>第二章 竞包人须知</w:t>
      </w:r>
    </w:p>
    <w:p>
      <w:pPr>
        <w:keepNext/>
        <w:keepLines/>
        <w:spacing w:line="500" w:lineRule="exact"/>
        <w:jc w:val="center"/>
        <w:rPr>
          <w:rFonts w:hint="eastAsia" w:ascii="仿宋" w:hAnsi="仿宋" w:eastAsia="仿宋"/>
          <w:b/>
          <w:bCs/>
          <w:color w:val="000000"/>
          <w:sz w:val="22"/>
          <w:szCs w:val="28"/>
        </w:rPr>
      </w:pPr>
      <w:bookmarkStart w:id="32" w:name="_Toc152045528"/>
      <w:bookmarkEnd w:id="32"/>
      <w:bookmarkStart w:id="33" w:name="_Toc246996917"/>
      <w:bookmarkEnd w:id="33"/>
      <w:bookmarkStart w:id="34" w:name="_Toc144974496"/>
      <w:bookmarkEnd w:id="34"/>
      <w:bookmarkStart w:id="35" w:name="_Toc179632545"/>
      <w:bookmarkEnd w:id="35"/>
      <w:bookmarkStart w:id="36" w:name="_Toc247085688"/>
      <w:bookmarkEnd w:id="36"/>
      <w:bookmarkStart w:id="37" w:name="_Toc246996174"/>
      <w:bookmarkEnd w:id="37"/>
      <w:bookmarkStart w:id="38" w:name="_Toc152042304"/>
      <w:bookmarkEnd w:id="38"/>
      <w:r>
        <w:rPr>
          <w:rFonts w:hint="eastAsia" w:ascii="仿宋" w:hAnsi="仿宋" w:eastAsia="仿宋"/>
          <w:b/>
          <w:bCs/>
          <w:color w:val="000000"/>
          <w:sz w:val="22"/>
          <w:szCs w:val="28"/>
        </w:rPr>
        <w:t>竞包人须知前附表</w:t>
      </w:r>
    </w:p>
    <w:tbl>
      <w:tblPr>
        <w:tblStyle w:val="12"/>
        <w:tblW w:w="10388" w:type="dxa"/>
        <w:tblInd w:w="-1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13"/>
        <w:gridCol w:w="2188"/>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blHeader/>
        </w:trPr>
        <w:tc>
          <w:tcPr>
            <w:tcW w:w="1113" w:type="dxa"/>
            <w:vAlign w:val="center"/>
          </w:tcPr>
          <w:p>
            <w:pPr>
              <w:snapToGrid w:val="0"/>
              <w:spacing w:line="300" w:lineRule="exact"/>
              <w:jc w:val="center"/>
              <w:rPr>
                <w:rFonts w:hint="eastAsia" w:ascii="仿宋" w:hAnsi="仿宋" w:eastAsia="仿宋"/>
                <w:b/>
                <w:color w:val="000000"/>
                <w:szCs w:val="21"/>
              </w:rPr>
            </w:pPr>
            <w:r>
              <w:rPr>
                <w:rFonts w:hint="eastAsia" w:ascii="仿宋" w:hAnsi="仿宋" w:eastAsia="仿宋"/>
                <w:b/>
                <w:color w:val="000000"/>
                <w:szCs w:val="21"/>
              </w:rPr>
              <w:t>条款号</w:t>
            </w:r>
          </w:p>
        </w:tc>
        <w:tc>
          <w:tcPr>
            <w:tcW w:w="2188" w:type="dxa"/>
            <w:vAlign w:val="center"/>
          </w:tcPr>
          <w:p>
            <w:pPr>
              <w:snapToGrid w:val="0"/>
              <w:spacing w:line="300" w:lineRule="exact"/>
              <w:jc w:val="center"/>
              <w:rPr>
                <w:rFonts w:hint="eastAsia" w:ascii="仿宋" w:hAnsi="仿宋" w:eastAsia="仿宋"/>
                <w:b/>
                <w:color w:val="000000"/>
                <w:szCs w:val="21"/>
              </w:rPr>
            </w:pPr>
            <w:r>
              <w:rPr>
                <w:rFonts w:hint="eastAsia" w:ascii="仿宋" w:hAnsi="仿宋" w:eastAsia="仿宋"/>
                <w:b/>
                <w:color w:val="000000"/>
                <w:szCs w:val="21"/>
              </w:rPr>
              <w:t>条款名称</w:t>
            </w:r>
          </w:p>
        </w:tc>
        <w:tc>
          <w:tcPr>
            <w:tcW w:w="7087" w:type="dxa"/>
            <w:vAlign w:val="center"/>
          </w:tcPr>
          <w:p>
            <w:pPr>
              <w:snapToGrid w:val="0"/>
              <w:spacing w:line="300" w:lineRule="exact"/>
              <w:jc w:val="center"/>
              <w:rPr>
                <w:rFonts w:hint="eastAsia" w:ascii="仿宋" w:hAnsi="仿宋" w:eastAsia="仿宋"/>
                <w:b/>
                <w:color w:val="000000"/>
                <w:szCs w:val="21"/>
              </w:rPr>
            </w:pPr>
            <w:r>
              <w:rPr>
                <w:rFonts w:hint="eastAsia" w:ascii="仿宋" w:hAnsi="仿宋" w:eastAsia="仿宋"/>
                <w:b/>
                <w:color w:val="000000"/>
                <w:szCs w:val="21"/>
              </w:rPr>
              <w:t>编 列 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1113" w:type="dxa"/>
            <w:vAlign w:val="center"/>
          </w:tcPr>
          <w:p>
            <w:pPr>
              <w:ind w:left="12"/>
              <w:jc w:val="center"/>
              <w:rPr>
                <w:rFonts w:hint="eastAsia" w:ascii="仿宋" w:hAnsi="仿宋" w:eastAsia="仿宋"/>
                <w:color w:val="000000"/>
              </w:rPr>
            </w:pPr>
            <w:r>
              <w:rPr>
                <w:rFonts w:hint="eastAsia" w:ascii="仿宋" w:hAnsi="仿宋" w:eastAsia="仿宋"/>
                <w:color w:val="000000"/>
              </w:rPr>
              <w:t>1.1.2</w:t>
            </w:r>
          </w:p>
        </w:tc>
        <w:tc>
          <w:tcPr>
            <w:tcW w:w="2188" w:type="dxa"/>
            <w:vAlign w:val="center"/>
          </w:tcPr>
          <w:p>
            <w:pPr>
              <w:jc w:val="center"/>
              <w:rPr>
                <w:rFonts w:hint="eastAsia" w:ascii="仿宋" w:hAnsi="仿宋" w:eastAsia="仿宋"/>
                <w:color w:val="000000"/>
              </w:rPr>
            </w:pPr>
            <w:r>
              <w:rPr>
                <w:rFonts w:hint="eastAsia" w:ascii="仿宋" w:hAnsi="仿宋" w:eastAsia="仿宋"/>
                <w:color w:val="000000"/>
              </w:rPr>
              <w:t>发包人</w:t>
            </w:r>
          </w:p>
        </w:tc>
        <w:tc>
          <w:tcPr>
            <w:tcW w:w="7087" w:type="dxa"/>
            <w:vAlign w:val="center"/>
          </w:tcPr>
          <w:p>
            <w:pPr>
              <w:rPr>
                <w:rFonts w:hint="eastAsia" w:ascii="仿宋" w:hAnsi="仿宋" w:eastAsia="仿宋"/>
                <w:color w:val="000000"/>
                <w:szCs w:val="21"/>
                <w:lang w:eastAsia="zh-CN"/>
              </w:rPr>
            </w:pPr>
            <w:r>
              <w:rPr>
                <w:rFonts w:hint="eastAsia" w:ascii="仿宋" w:hAnsi="仿宋" w:eastAsia="仿宋"/>
                <w:color w:val="000000"/>
                <w:szCs w:val="21"/>
                <w:lang w:eastAsia="zh-CN"/>
              </w:rPr>
              <w:t xml:space="preserve">湖州南浔和强建筑工程股份有限公司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1113" w:type="dxa"/>
            <w:vAlign w:val="center"/>
          </w:tcPr>
          <w:p>
            <w:pPr>
              <w:ind w:left="12"/>
              <w:jc w:val="center"/>
              <w:rPr>
                <w:rFonts w:hint="eastAsia" w:ascii="仿宋" w:hAnsi="仿宋" w:eastAsia="仿宋"/>
                <w:color w:val="000000"/>
              </w:rPr>
            </w:pPr>
            <w:r>
              <w:rPr>
                <w:rFonts w:hint="eastAsia" w:ascii="仿宋" w:hAnsi="仿宋" w:eastAsia="仿宋"/>
                <w:color w:val="000000"/>
              </w:rPr>
              <w:t>1.1.3</w:t>
            </w:r>
          </w:p>
        </w:tc>
        <w:tc>
          <w:tcPr>
            <w:tcW w:w="2188" w:type="dxa"/>
            <w:vAlign w:val="center"/>
          </w:tcPr>
          <w:p>
            <w:pPr>
              <w:ind w:left="10"/>
              <w:jc w:val="center"/>
              <w:rPr>
                <w:rFonts w:hint="eastAsia" w:ascii="仿宋" w:hAnsi="仿宋" w:eastAsia="仿宋"/>
                <w:color w:val="000000"/>
              </w:rPr>
            </w:pPr>
            <w:r>
              <w:rPr>
                <w:rFonts w:hint="eastAsia" w:ascii="仿宋" w:hAnsi="仿宋" w:eastAsia="仿宋"/>
                <w:color w:val="000000"/>
              </w:rPr>
              <w:t>发包代理机构</w:t>
            </w:r>
          </w:p>
        </w:tc>
        <w:tc>
          <w:tcPr>
            <w:tcW w:w="7087" w:type="dxa"/>
            <w:vAlign w:val="center"/>
          </w:tcPr>
          <w:p>
            <w:pPr>
              <w:rPr>
                <w:rFonts w:hint="eastAsia" w:ascii="仿宋" w:hAnsi="仿宋" w:eastAsia="仿宋"/>
                <w:color w:val="000000"/>
                <w:szCs w:val="21"/>
                <w:lang w:eastAsia="zh-CN"/>
              </w:rPr>
            </w:pPr>
            <w:r>
              <w:rPr>
                <w:rFonts w:hint="eastAsia" w:ascii="仿宋" w:hAnsi="仿宋" w:eastAsia="仿宋"/>
                <w:color w:val="000000"/>
                <w:szCs w:val="21"/>
                <w:lang w:eastAsia="zh-CN"/>
              </w:rPr>
              <w:t>浙江新诚信工程咨询有限公司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trPr>
        <w:tc>
          <w:tcPr>
            <w:tcW w:w="1113" w:type="dxa"/>
            <w:vAlign w:val="center"/>
          </w:tcPr>
          <w:p>
            <w:pPr>
              <w:ind w:left="12"/>
              <w:jc w:val="center"/>
              <w:rPr>
                <w:rFonts w:hint="eastAsia" w:ascii="仿宋" w:hAnsi="仿宋" w:eastAsia="仿宋"/>
                <w:color w:val="000000"/>
              </w:rPr>
            </w:pPr>
            <w:r>
              <w:rPr>
                <w:rFonts w:hint="eastAsia" w:ascii="仿宋" w:hAnsi="仿宋" w:eastAsia="仿宋"/>
                <w:color w:val="000000"/>
              </w:rPr>
              <w:t>1.1.4</w:t>
            </w:r>
          </w:p>
        </w:tc>
        <w:tc>
          <w:tcPr>
            <w:tcW w:w="2188" w:type="dxa"/>
            <w:vAlign w:val="center"/>
          </w:tcPr>
          <w:p>
            <w:pPr>
              <w:ind w:left="10"/>
              <w:jc w:val="center"/>
              <w:rPr>
                <w:rFonts w:hint="eastAsia" w:ascii="仿宋" w:hAnsi="仿宋" w:eastAsia="仿宋"/>
                <w:color w:val="000000"/>
              </w:rPr>
            </w:pPr>
            <w:r>
              <w:rPr>
                <w:rFonts w:hint="eastAsia" w:ascii="仿宋" w:hAnsi="仿宋" w:eastAsia="仿宋"/>
                <w:color w:val="000000"/>
              </w:rPr>
              <w:t>发包项目名称</w:t>
            </w:r>
          </w:p>
        </w:tc>
        <w:tc>
          <w:tcPr>
            <w:tcW w:w="7087" w:type="dxa"/>
            <w:vAlign w:val="center"/>
          </w:tcPr>
          <w:p>
            <w:pPr>
              <w:rPr>
                <w:rFonts w:hint="eastAsia" w:ascii="仿宋" w:hAnsi="仿宋" w:eastAsia="仿宋"/>
                <w:color w:val="000000"/>
                <w:szCs w:val="21"/>
                <w:lang w:val="en-US" w:eastAsia="zh-CN"/>
              </w:rPr>
            </w:pPr>
            <w:r>
              <w:rPr>
                <w:rFonts w:hint="eastAsia" w:ascii="仿宋" w:hAnsi="仿宋" w:eastAsia="仿宋"/>
                <w:color w:val="000000"/>
                <w:szCs w:val="21"/>
                <w:lang w:val="en-US" w:eastAsia="zh-CN"/>
              </w:rPr>
              <w:t>和孚镇云北村车家坝土地整理工程</w:t>
            </w:r>
            <w:r>
              <w:rPr>
                <w:rFonts w:hint="eastAsia" w:ascii="仿宋" w:hAnsi="仿宋" w:eastAsia="仿宋"/>
                <w:color w:val="000000"/>
                <w:szCs w:val="21"/>
                <w:lang w:eastAsia="zh-CN"/>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trPr>
        <w:tc>
          <w:tcPr>
            <w:tcW w:w="1113" w:type="dxa"/>
            <w:vAlign w:val="center"/>
          </w:tcPr>
          <w:p>
            <w:pPr>
              <w:ind w:left="12"/>
              <w:jc w:val="center"/>
              <w:rPr>
                <w:rFonts w:hint="eastAsia" w:ascii="仿宋" w:hAnsi="仿宋" w:eastAsia="仿宋"/>
                <w:color w:val="000000"/>
              </w:rPr>
            </w:pPr>
            <w:r>
              <w:rPr>
                <w:rFonts w:hint="eastAsia" w:ascii="仿宋" w:hAnsi="仿宋" w:eastAsia="仿宋"/>
                <w:color w:val="000000"/>
              </w:rPr>
              <w:t>1.1.5</w:t>
            </w:r>
          </w:p>
        </w:tc>
        <w:tc>
          <w:tcPr>
            <w:tcW w:w="2188" w:type="dxa"/>
            <w:vAlign w:val="center"/>
          </w:tcPr>
          <w:p>
            <w:pPr>
              <w:ind w:left="10"/>
              <w:jc w:val="center"/>
              <w:rPr>
                <w:rFonts w:hint="eastAsia" w:ascii="仿宋" w:hAnsi="仿宋" w:eastAsia="仿宋"/>
                <w:color w:val="000000"/>
              </w:rPr>
            </w:pPr>
            <w:r>
              <w:rPr>
                <w:rFonts w:hint="eastAsia" w:ascii="仿宋" w:hAnsi="仿宋" w:eastAsia="仿宋"/>
                <w:color w:val="000000"/>
              </w:rPr>
              <w:t>项目地点</w:t>
            </w:r>
          </w:p>
        </w:tc>
        <w:tc>
          <w:tcPr>
            <w:tcW w:w="7087" w:type="dxa"/>
            <w:vAlign w:val="center"/>
          </w:tcPr>
          <w:p>
            <w:pPr>
              <w:rPr>
                <w:rFonts w:hint="eastAsia" w:ascii="仿宋" w:hAnsi="仿宋" w:eastAsia="仿宋"/>
                <w:color w:val="000000"/>
                <w:szCs w:val="21"/>
                <w:lang w:eastAsia="zh-CN"/>
              </w:rPr>
            </w:pPr>
            <w:r>
              <w:rPr>
                <w:rFonts w:hint="eastAsia" w:ascii="仿宋" w:hAnsi="仿宋" w:eastAsia="仿宋"/>
                <w:color w:val="000000"/>
                <w:szCs w:val="21"/>
                <w:lang w:eastAsia="zh-CN"/>
              </w:rPr>
              <w:t>湖州市南浔区和孚镇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13" w:type="dxa"/>
            <w:vAlign w:val="center"/>
          </w:tcPr>
          <w:p>
            <w:pPr>
              <w:ind w:left="12"/>
              <w:jc w:val="center"/>
              <w:rPr>
                <w:rFonts w:hint="eastAsia" w:ascii="仿宋" w:hAnsi="仿宋" w:eastAsia="仿宋"/>
                <w:color w:val="000000"/>
              </w:rPr>
            </w:pPr>
            <w:r>
              <w:rPr>
                <w:rFonts w:hint="eastAsia" w:ascii="仿宋" w:hAnsi="仿宋" w:eastAsia="仿宋"/>
                <w:color w:val="000000"/>
              </w:rPr>
              <w:t>1.1.6</w:t>
            </w:r>
          </w:p>
        </w:tc>
        <w:tc>
          <w:tcPr>
            <w:tcW w:w="2188" w:type="dxa"/>
            <w:vAlign w:val="center"/>
          </w:tcPr>
          <w:p>
            <w:pPr>
              <w:ind w:left="10"/>
              <w:jc w:val="center"/>
              <w:rPr>
                <w:rFonts w:hint="eastAsia" w:ascii="仿宋" w:hAnsi="仿宋" w:eastAsia="仿宋"/>
                <w:color w:val="000000"/>
              </w:rPr>
            </w:pPr>
            <w:r>
              <w:rPr>
                <w:rFonts w:hint="eastAsia" w:ascii="仿宋" w:hAnsi="仿宋" w:eastAsia="仿宋"/>
                <w:color w:val="000000"/>
              </w:rPr>
              <w:t>项目发包规模</w:t>
            </w:r>
          </w:p>
        </w:tc>
        <w:tc>
          <w:tcPr>
            <w:tcW w:w="7087" w:type="dxa"/>
            <w:vAlign w:val="center"/>
          </w:tcPr>
          <w:p>
            <w:pPr>
              <w:rPr>
                <w:rFonts w:hint="eastAsia" w:ascii="仿宋" w:hAnsi="仿宋" w:eastAsia="仿宋"/>
                <w:color w:val="000000"/>
                <w:szCs w:val="21"/>
                <w:lang w:eastAsia="zh-CN"/>
              </w:rPr>
            </w:pPr>
            <w:r>
              <w:rPr>
                <w:rFonts w:hint="eastAsia" w:ascii="仿宋" w:hAnsi="仿宋" w:eastAsia="仿宋"/>
                <w:color w:val="000000"/>
                <w:szCs w:val="21"/>
                <w:lang w:eastAsia="zh-CN"/>
              </w:rPr>
              <w:t>主要包括约</w:t>
            </w:r>
            <w:r>
              <w:rPr>
                <w:rFonts w:hint="eastAsia" w:ascii="仿宋" w:hAnsi="仿宋" w:eastAsia="仿宋"/>
                <w:color w:val="000000"/>
                <w:szCs w:val="21"/>
                <w:lang w:val="en-US" w:eastAsia="zh-CN"/>
              </w:rPr>
              <w:t>74000</w:t>
            </w:r>
            <w:r>
              <w:rPr>
                <w:rFonts w:hint="eastAsia" w:ascii="仿宋" w:hAnsi="仿宋" w:eastAsia="仿宋"/>
                <w:color w:val="000000"/>
                <w:szCs w:val="21"/>
                <w:lang w:eastAsia="zh-CN"/>
              </w:rPr>
              <w:t>m³的</w:t>
            </w:r>
            <w:r>
              <w:rPr>
                <w:rFonts w:hint="eastAsia" w:ascii="仿宋" w:hAnsi="仿宋" w:eastAsia="仿宋"/>
                <w:color w:val="000000"/>
                <w:szCs w:val="21"/>
                <w:lang w:val="en-US" w:eastAsia="zh-CN"/>
              </w:rPr>
              <w:t>渣土回填、运输、平整等以及运输船只到达码头后，渣土由船只至码头上岸丶运输车辆的装卸等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113" w:type="dxa"/>
            <w:vAlign w:val="center"/>
          </w:tcPr>
          <w:p>
            <w:pPr>
              <w:ind w:left="12"/>
              <w:jc w:val="center"/>
              <w:rPr>
                <w:rFonts w:hint="eastAsia" w:ascii="仿宋" w:hAnsi="仿宋" w:eastAsia="仿宋"/>
                <w:color w:val="000000"/>
              </w:rPr>
            </w:pPr>
            <w:r>
              <w:rPr>
                <w:rFonts w:hint="eastAsia" w:ascii="仿宋" w:hAnsi="仿宋" w:eastAsia="仿宋"/>
                <w:color w:val="000000"/>
              </w:rPr>
              <w:t>1.2.1</w:t>
            </w:r>
          </w:p>
        </w:tc>
        <w:tc>
          <w:tcPr>
            <w:tcW w:w="2188" w:type="dxa"/>
            <w:vAlign w:val="center"/>
          </w:tcPr>
          <w:p>
            <w:pPr>
              <w:ind w:left="10"/>
              <w:jc w:val="center"/>
              <w:rPr>
                <w:rFonts w:hint="eastAsia" w:ascii="仿宋" w:hAnsi="仿宋" w:eastAsia="仿宋"/>
                <w:color w:val="000000"/>
              </w:rPr>
            </w:pPr>
            <w:r>
              <w:rPr>
                <w:rFonts w:hint="eastAsia" w:ascii="仿宋" w:hAnsi="仿宋" w:eastAsia="仿宋"/>
                <w:color w:val="000000"/>
              </w:rPr>
              <w:t>资金来源及比例</w:t>
            </w:r>
          </w:p>
        </w:tc>
        <w:tc>
          <w:tcPr>
            <w:tcW w:w="7087" w:type="dxa"/>
            <w:vAlign w:val="center"/>
          </w:tcPr>
          <w:p>
            <w:pPr>
              <w:rPr>
                <w:rFonts w:ascii="仿宋" w:hAnsi="仿宋" w:eastAsia="仿宋"/>
                <w:color w:val="000000"/>
                <w:szCs w:val="21"/>
                <w:lang w:val="en-US" w:eastAsia="zh-CN"/>
              </w:rPr>
            </w:pPr>
            <w:r>
              <w:rPr>
                <w:rFonts w:hint="eastAsia" w:ascii="仿宋" w:hAnsi="仿宋" w:eastAsia="仿宋"/>
                <w:color w:val="000000"/>
                <w:szCs w:val="21"/>
                <w:lang w:val="en-US" w:eastAsia="zh-CN"/>
              </w:rPr>
              <w:t>自筹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13" w:type="dxa"/>
            <w:vAlign w:val="center"/>
          </w:tcPr>
          <w:p>
            <w:pPr>
              <w:ind w:left="12"/>
              <w:jc w:val="center"/>
              <w:rPr>
                <w:rFonts w:hint="eastAsia" w:ascii="仿宋" w:hAnsi="仿宋" w:eastAsia="仿宋"/>
                <w:color w:val="000000"/>
              </w:rPr>
            </w:pPr>
            <w:r>
              <w:rPr>
                <w:rFonts w:hint="eastAsia" w:ascii="仿宋" w:hAnsi="仿宋" w:eastAsia="仿宋"/>
                <w:color w:val="000000"/>
              </w:rPr>
              <w:t>1.2.2</w:t>
            </w:r>
          </w:p>
        </w:tc>
        <w:tc>
          <w:tcPr>
            <w:tcW w:w="2188" w:type="dxa"/>
            <w:vAlign w:val="center"/>
          </w:tcPr>
          <w:p>
            <w:pPr>
              <w:ind w:left="10"/>
              <w:jc w:val="center"/>
              <w:rPr>
                <w:rFonts w:hint="eastAsia" w:ascii="仿宋" w:hAnsi="仿宋" w:eastAsia="仿宋"/>
                <w:color w:val="000000"/>
              </w:rPr>
            </w:pPr>
            <w:r>
              <w:rPr>
                <w:rFonts w:hint="eastAsia" w:ascii="仿宋" w:hAnsi="仿宋" w:eastAsia="仿宋"/>
                <w:color w:val="000000"/>
              </w:rPr>
              <w:t>资金落实情况</w:t>
            </w:r>
          </w:p>
        </w:tc>
        <w:tc>
          <w:tcPr>
            <w:tcW w:w="7087" w:type="dxa"/>
            <w:vAlign w:val="center"/>
          </w:tcPr>
          <w:p>
            <w:pPr>
              <w:rPr>
                <w:rFonts w:hint="eastAsia" w:ascii="仿宋" w:hAnsi="仿宋" w:eastAsia="仿宋"/>
                <w:color w:val="000000"/>
              </w:rPr>
            </w:pPr>
            <w:r>
              <w:rPr>
                <w:rFonts w:hint="eastAsia" w:ascii="仿宋" w:hAnsi="仿宋" w:eastAsia="仿宋"/>
                <w:color w:val="000000"/>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13" w:type="dxa"/>
            <w:vAlign w:val="center"/>
          </w:tcPr>
          <w:p>
            <w:pPr>
              <w:ind w:left="12"/>
              <w:jc w:val="center"/>
              <w:rPr>
                <w:rFonts w:hint="eastAsia" w:ascii="仿宋" w:hAnsi="仿宋" w:eastAsia="仿宋"/>
                <w:color w:val="000000"/>
              </w:rPr>
            </w:pPr>
            <w:r>
              <w:rPr>
                <w:rFonts w:hint="eastAsia" w:ascii="仿宋" w:hAnsi="仿宋" w:eastAsia="仿宋"/>
                <w:color w:val="000000"/>
              </w:rPr>
              <w:t>1.3.1</w:t>
            </w:r>
          </w:p>
        </w:tc>
        <w:tc>
          <w:tcPr>
            <w:tcW w:w="2188" w:type="dxa"/>
            <w:vAlign w:val="center"/>
          </w:tcPr>
          <w:p>
            <w:pPr>
              <w:ind w:left="7"/>
              <w:jc w:val="center"/>
              <w:rPr>
                <w:rFonts w:hint="eastAsia" w:ascii="仿宋" w:hAnsi="仿宋" w:eastAsia="仿宋"/>
                <w:color w:val="000000"/>
              </w:rPr>
            </w:pPr>
            <w:r>
              <w:rPr>
                <w:rFonts w:hint="eastAsia" w:ascii="仿宋" w:hAnsi="仿宋" w:eastAsia="仿宋"/>
                <w:color w:val="000000"/>
              </w:rPr>
              <w:t>发包范围</w:t>
            </w:r>
          </w:p>
        </w:tc>
        <w:tc>
          <w:tcPr>
            <w:tcW w:w="7087" w:type="dxa"/>
            <w:vAlign w:val="center"/>
          </w:tcPr>
          <w:p>
            <w:pPr>
              <w:rPr>
                <w:rFonts w:hint="eastAsia" w:ascii="仿宋" w:hAnsi="仿宋" w:eastAsia="仿宋"/>
                <w:color w:val="000000"/>
                <w:szCs w:val="21"/>
                <w:lang w:val="en-US" w:eastAsia="zh-CN"/>
              </w:rPr>
            </w:pPr>
            <w:r>
              <w:rPr>
                <w:rFonts w:hint="eastAsia" w:ascii="仿宋" w:hAnsi="仿宋" w:eastAsia="仿宋"/>
                <w:color w:val="000000"/>
                <w:szCs w:val="21"/>
                <w:lang w:val="en-US" w:eastAsia="zh-CN"/>
              </w:rPr>
              <w:t>和孚镇云北村车家坝土地整理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13" w:type="dxa"/>
            <w:vAlign w:val="center"/>
          </w:tcPr>
          <w:p>
            <w:pPr>
              <w:ind w:left="12"/>
              <w:jc w:val="center"/>
              <w:rPr>
                <w:rFonts w:hint="eastAsia" w:ascii="仿宋" w:hAnsi="仿宋" w:eastAsia="仿宋"/>
                <w:color w:val="000000"/>
              </w:rPr>
            </w:pPr>
            <w:r>
              <w:rPr>
                <w:rFonts w:hint="eastAsia" w:ascii="仿宋" w:hAnsi="仿宋" w:eastAsia="仿宋"/>
                <w:color w:val="000000"/>
              </w:rPr>
              <w:t>1.3.2</w:t>
            </w:r>
          </w:p>
        </w:tc>
        <w:tc>
          <w:tcPr>
            <w:tcW w:w="2188" w:type="dxa"/>
            <w:vAlign w:val="center"/>
          </w:tcPr>
          <w:p>
            <w:pPr>
              <w:ind w:left="57"/>
              <w:jc w:val="center"/>
              <w:rPr>
                <w:rFonts w:hint="eastAsia" w:ascii="仿宋" w:hAnsi="仿宋" w:eastAsia="仿宋"/>
                <w:color w:val="000000"/>
              </w:rPr>
            </w:pPr>
            <w:r>
              <w:rPr>
                <w:rFonts w:hint="eastAsia" w:ascii="仿宋" w:hAnsi="仿宋" w:eastAsia="仿宋"/>
                <w:color w:val="000000"/>
              </w:rPr>
              <w:t>工期</w:t>
            </w:r>
          </w:p>
        </w:tc>
        <w:tc>
          <w:tcPr>
            <w:tcW w:w="7087" w:type="dxa"/>
            <w:vAlign w:val="center"/>
          </w:tcPr>
          <w:p>
            <w:pPr>
              <w:rPr>
                <w:rFonts w:hint="eastAsia" w:ascii="仿宋" w:hAnsi="仿宋" w:eastAsia="仿宋"/>
                <w:b/>
                <w:bCs/>
                <w:color w:val="000000"/>
                <w:szCs w:val="21"/>
                <w:lang w:val="en-US" w:eastAsia="zh-CN"/>
              </w:rPr>
            </w:pPr>
            <w:r>
              <w:rPr>
                <w:rFonts w:hint="eastAsia" w:ascii="仿宋" w:hAnsi="仿宋" w:eastAsia="仿宋"/>
                <w:b/>
                <w:bCs/>
                <w:color w:val="000000"/>
                <w:szCs w:val="21"/>
                <w:lang w:val="en-US" w:eastAsia="zh-CN"/>
              </w:rPr>
              <w:t>30</w:t>
            </w:r>
            <w:r>
              <w:rPr>
                <w:rFonts w:hint="eastAsia" w:ascii="仿宋" w:hAnsi="仿宋" w:eastAsia="仿宋"/>
                <w:b/>
                <w:bCs/>
                <w:color w:val="000000"/>
                <w:szCs w:val="21"/>
              </w:rPr>
              <w:t>日历天（</w:t>
            </w:r>
            <w:r>
              <w:rPr>
                <w:rFonts w:hint="eastAsia" w:ascii="仿宋" w:hAnsi="仿宋" w:eastAsia="仿宋"/>
                <w:szCs w:val="21"/>
                <w:lang w:val="zh-CN"/>
              </w:rPr>
              <w:t>具体开工日期以业主的开工令为准</w:t>
            </w:r>
            <w:r>
              <w:rPr>
                <w:rFonts w:hint="eastAsia" w:ascii="仿宋" w:hAnsi="仿宋" w:eastAsia="仿宋"/>
                <w:b/>
                <w:bCs/>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13" w:type="dxa"/>
            <w:vAlign w:val="center"/>
          </w:tcPr>
          <w:p>
            <w:pPr>
              <w:ind w:left="12"/>
              <w:jc w:val="center"/>
              <w:rPr>
                <w:rFonts w:hint="eastAsia" w:ascii="仿宋" w:hAnsi="仿宋" w:eastAsia="仿宋"/>
                <w:color w:val="000000"/>
              </w:rPr>
            </w:pPr>
            <w:r>
              <w:rPr>
                <w:rFonts w:hint="eastAsia" w:ascii="仿宋" w:hAnsi="仿宋" w:eastAsia="仿宋"/>
                <w:color w:val="000000"/>
              </w:rPr>
              <w:t>1.3.3</w:t>
            </w:r>
          </w:p>
        </w:tc>
        <w:tc>
          <w:tcPr>
            <w:tcW w:w="2188" w:type="dxa"/>
            <w:vAlign w:val="center"/>
          </w:tcPr>
          <w:p>
            <w:pPr>
              <w:ind w:left="7"/>
              <w:jc w:val="center"/>
              <w:rPr>
                <w:rFonts w:hint="eastAsia" w:ascii="仿宋" w:hAnsi="仿宋" w:eastAsia="仿宋"/>
                <w:color w:val="000000"/>
              </w:rPr>
            </w:pPr>
            <w:r>
              <w:rPr>
                <w:rFonts w:hint="eastAsia" w:ascii="仿宋" w:hAnsi="仿宋" w:eastAsia="仿宋"/>
                <w:color w:val="000000"/>
              </w:rPr>
              <w:t>质量标准</w:t>
            </w:r>
          </w:p>
        </w:tc>
        <w:tc>
          <w:tcPr>
            <w:tcW w:w="7087" w:type="dxa"/>
            <w:vAlign w:val="center"/>
          </w:tcPr>
          <w:p>
            <w:pPr>
              <w:ind w:left="64"/>
              <w:rPr>
                <w:rFonts w:hint="eastAsia" w:ascii="仿宋" w:hAnsi="仿宋" w:eastAsia="仿宋"/>
                <w:color w:val="000000"/>
                <w:szCs w:val="21"/>
              </w:rPr>
            </w:pPr>
            <w:r>
              <w:rPr>
                <w:rFonts w:hint="eastAsia" w:ascii="仿宋" w:hAnsi="仿宋" w:eastAsia="仿宋"/>
                <w:color w:val="000000"/>
                <w:szCs w:val="21"/>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1113" w:type="dxa"/>
            <w:vAlign w:val="center"/>
          </w:tcPr>
          <w:p>
            <w:pPr>
              <w:ind w:left="12"/>
              <w:jc w:val="center"/>
              <w:rPr>
                <w:rFonts w:hint="eastAsia" w:ascii="仿宋" w:hAnsi="仿宋" w:eastAsia="仿宋"/>
                <w:color w:val="000000"/>
              </w:rPr>
            </w:pPr>
            <w:r>
              <w:rPr>
                <w:rFonts w:hint="eastAsia" w:ascii="仿宋" w:hAnsi="仿宋" w:eastAsia="仿宋"/>
                <w:color w:val="000000"/>
              </w:rPr>
              <w:t>1.4</w:t>
            </w:r>
          </w:p>
        </w:tc>
        <w:tc>
          <w:tcPr>
            <w:tcW w:w="2188" w:type="dxa"/>
            <w:vAlign w:val="center"/>
          </w:tcPr>
          <w:p>
            <w:pPr>
              <w:ind w:left="7"/>
              <w:jc w:val="center"/>
              <w:rPr>
                <w:rFonts w:hint="eastAsia" w:ascii="仿宋" w:hAnsi="仿宋" w:eastAsia="仿宋"/>
                <w:color w:val="000000"/>
              </w:rPr>
            </w:pPr>
            <w:r>
              <w:rPr>
                <w:rFonts w:hint="eastAsia" w:ascii="仿宋" w:hAnsi="仿宋" w:eastAsia="仿宋"/>
                <w:color w:val="000000"/>
              </w:rPr>
              <w:t>竞包人资格要求</w:t>
            </w:r>
          </w:p>
        </w:tc>
        <w:tc>
          <w:tcPr>
            <w:tcW w:w="7087" w:type="dxa"/>
            <w:vAlign w:val="center"/>
          </w:tcPr>
          <w:p>
            <w:pPr>
              <w:rPr>
                <w:rFonts w:hint="eastAsia" w:ascii="仿宋" w:hAnsi="仿宋" w:eastAsia="仿宋"/>
                <w:color w:val="000000"/>
                <w:szCs w:val="21"/>
              </w:rPr>
            </w:pPr>
            <w:r>
              <w:rPr>
                <w:rFonts w:hint="eastAsia" w:ascii="仿宋" w:hAnsi="仿宋" w:eastAsia="仿宋"/>
                <w:color w:val="000000"/>
                <w:szCs w:val="21"/>
              </w:rPr>
              <w:t>详见</w:t>
            </w:r>
            <w:r>
              <w:rPr>
                <w:rFonts w:hint="eastAsia" w:ascii="仿宋" w:hAnsi="仿宋" w:eastAsia="仿宋"/>
                <w:color w:val="000000"/>
              </w:rPr>
              <w:fldChar w:fldCharType="begin"/>
            </w:r>
            <w:r>
              <w:rPr>
                <w:rFonts w:hint="eastAsia" w:ascii="仿宋" w:hAnsi="仿宋" w:eastAsia="仿宋"/>
                <w:color w:val="000000"/>
              </w:rPr>
              <w:instrText xml:space="preserve"> HYPERLINK \l "第一章招标公告（招标人）" </w:instrText>
            </w:r>
            <w:r>
              <w:rPr>
                <w:rFonts w:hint="eastAsia" w:ascii="仿宋" w:hAnsi="仿宋" w:eastAsia="仿宋"/>
                <w:color w:val="000000"/>
              </w:rPr>
              <w:fldChar w:fldCharType="separate"/>
            </w:r>
            <w:r>
              <w:rPr>
                <w:rStyle w:val="98"/>
                <w:rFonts w:hint="eastAsia" w:ascii="仿宋" w:hAnsi="仿宋" w:eastAsia="仿宋"/>
                <w:color w:val="000000"/>
                <w:szCs w:val="21"/>
              </w:rPr>
              <w:t>发包公告</w:t>
            </w:r>
            <w:r>
              <w:rPr>
                <w:rFonts w:hint="eastAsia" w:ascii="仿宋" w:hAnsi="仿宋" w:eastAsia="仿宋"/>
                <w:color w:val="000000"/>
                <w:szCs w:val="21"/>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6" w:hRule="atLeast"/>
        </w:trPr>
        <w:tc>
          <w:tcPr>
            <w:tcW w:w="1113" w:type="dxa"/>
            <w:vAlign w:val="center"/>
          </w:tcPr>
          <w:p>
            <w:pPr>
              <w:ind w:left="9"/>
              <w:jc w:val="center"/>
              <w:rPr>
                <w:rFonts w:hint="eastAsia" w:ascii="仿宋" w:hAnsi="仿宋" w:eastAsia="仿宋"/>
                <w:color w:val="000000"/>
              </w:rPr>
            </w:pPr>
            <w:r>
              <w:rPr>
                <w:rFonts w:hint="eastAsia" w:ascii="仿宋" w:hAnsi="仿宋" w:eastAsia="仿宋"/>
                <w:color w:val="000000"/>
              </w:rPr>
              <w:t>1.9.1</w:t>
            </w:r>
          </w:p>
        </w:tc>
        <w:tc>
          <w:tcPr>
            <w:tcW w:w="2188" w:type="dxa"/>
            <w:vAlign w:val="center"/>
          </w:tcPr>
          <w:p>
            <w:pPr>
              <w:jc w:val="center"/>
              <w:rPr>
                <w:rFonts w:hint="eastAsia" w:ascii="仿宋" w:hAnsi="仿宋" w:eastAsia="仿宋"/>
                <w:color w:val="000000"/>
              </w:rPr>
            </w:pPr>
            <w:r>
              <w:rPr>
                <w:rFonts w:hint="eastAsia" w:ascii="仿宋" w:hAnsi="仿宋" w:eastAsia="仿宋"/>
                <w:color w:val="000000"/>
              </w:rPr>
              <w:t>踏勘现场</w:t>
            </w:r>
          </w:p>
        </w:tc>
        <w:tc>
          <w:tcPr>
            <w:tcW w:w="7087" w:type="dxa"/>
            <w:vAlign w:val="center"/>
          </w:tcPr>
          <w:p>
            <w:pPr>
              <w:jc w:val="left"/>
              <w:rPr>
                <w:rFonts w:hint="eastAsia" w:ascii="仿宋" w:hAnsi="仿宋" w:eastAsia="仿宋"/>
                <w:color w:val="000000"/>
              </w:rPr>
            </w:pPr>
            <w:r>
              <w:rPr>
                <w:rFonts w:hint="eastAsia" w:ascii="仿宋" w:hAnsi="仿宋" w:eastAsia="仿宋"/>
                <w:color w:val="000000"/>
              </w:rPr>
              <w:sym w:font="Wingdings 2" w:char="0052"/>
            </w:r>
            <w:r>
              <w:rPr>
                <w:rFonts w:hint="eastAsia" w:ascii="仿宋" w:hAnsi="仿宋" w:eastAsia="仿宋"/>
                <w:color w:val="000000"/>
              </w:rPr>
              <w:t>不组织</w:t>
            </w:r>
          </w:p>
          <w:p>
            <w:pPr>
              <w:jc w:val="left"/>
              <w:rPr>
                <w:rFonts w:hint="eastAsia" w:ascii="仿宋" w:hAnsi="仿宋" w:eastAsia="仿宋"/>
                <w:color w:val="000000"/>
              </w:rPr>
            </w:pPr>
            <w:r>
              <w:rPr>
                <w:rFonts w:hint="eastAsia" w:ascii="仿宋" w:hAnsi="仿宋" w:eastAsia="仿宋"/>
                <w:color w:val="000000"/>
              </w:rPr>
              <w:sym w:font="Wingdings 2" w:char="00A3"/>
            </w:r>
            <w:r>
              <w:rPr>
                <w:rFonts w:hint="eastAsia" w:ascii="仿宋" w:hAnsi="仿宋" w:eastAsia="仿宋"/>
                <w:color w:val="000000"/>
              </w:rPr>
              <w:t>组织，踏勘时间：踏勘集中地点：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atLeast"/>
        </w:trPr>
        <w:tc>
          <w:tcPr>
            <w:tcW w:w="1113" w:type="dxa"/>
            <w:vAlign w:val="center"/>
          </w:tcPr>
          <w:p>
            <w:pPr>
              <w:ind w:left="9"/>
              <w:jc w:val="center"/>
              <w:rPr>
                <w:rFonts w:hint="eastAsia" w:ascii="仿宋" w:hAnsi="仿宋" w:eastAsia="仿宋"/>
                <w:color w:val="000000"/>
              </w:rPr>
            </w:pPr>
            <w:r>
              <w:rPr>
                <w:rFonts w:hint="eastAsia" w:ascii="仿宋" w:hAnsi="仿宋" w:eastAsia="仿宋"/>
                <w:color w:val="000000"/>
              </w:rPr>
              <w:t>1.10.1</w:t>
            </w:r>
          </w:p>
        </w:tc>
        <w:tc>
          <w:tcPr>
            <w:tcW w:w="2188" w:type="dxa"/>
            <w:vAlign w:val="center"/>
          </w:tcPr>
          <w:p>
            <w:pPr>
              <w:jc w:val="center"/>
              <w:rPr>
                <w:rFonts w:hint="eastAsia" w:ascii="仿宋" w:hAnsi="仿宋" w:eastAsia="仿宋"/>
                <w:color w:val="000000"/>
              </w:rPr>
            </w:pPr>
            <w:r>
              <w:rPr>
                <w:rFonts w:hint="eastAsia" w:ascii="仿宋" w:hAnsi="仿宋" w:eastAsia="仿宋"/>
                <w:color w:val="000000"/>
              </w:rPr>
              <w:t>竞包预备会</w:t>
            </w:r>
          </w:p>
        </w:tc>
        <w:tc>
          <w:tcPr>
            <w:tcW w:w="7087" w:type="dxa"/>
            <w:vAlign w:val="center"/>
          </w:tcPr>
          <w:p>
            <w:pPr>
              <w:jc w:val="left"/>
              <w:rPr>
                <w:rFonts w:hint="eastAsia" w:ascii="仿宋" w:hAnsi="仿宋" w:eastAsia="仿宋"/>
                <w:color w:val="000000"/>
              </w:rPr>
            </w:pPr>
            <w:r>
              <w:rPr>
                <w:rFonts w:hint="eastAsia" w:ascii="仿宋" w:hAnsi="仿宋" w:eastAsia="仿宋"/>
                <w:color w:val="000000"/>
              </w:rPr>
              <w:t>☑不召开</w:t>
            </w:r>
          </w:p>
          <w:p>
            <w:pPr>
              <w:jc w:val="left"/>
              <w:rPr>
                <w:rFonts w:hint="eastAsia" w:ascii="仿宋" w:hAnsi="仿宋" w:eastAsia="仿宋"/>
                <w:color w:val="000000"/>
              </w:rPr>
            </w:pPr>
            <w:r>
              <w:rPr>
                <w:rFonts w:hint="eastAsia" w:ascii="仿宋" w:hAnsi="仿宋" w:eastAsia="仿宋"/>
                <w:color w:val="000000"/>
              </w:rPr>
              <w:t>□召开，召开时间：召开地点：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6" w:hRule="atLeast"/>
        </w:trPr>
        <w:tc>
          <w:tcPr>
            <w:tcW w:w="1113" w:type="dxa"/>
            <w:vAlign w:val="center"/>
          </w:tcPr>
          <w:p>
            <w:pPr>
              <w:jc w:val="center"/>
              <w:rPr>
                <w:rFonts w:hint="eastAsia" w:ascii="仿宋" w:hAnsi="仿宋" w:eastAsia="仿宋"/>
                <w:color w:val="000000"/>
              </w:rPr>
            </w:pPr>
            <w:r>
              <w:rPr>
                <w:rFonts w:hint="eastAsia" w:ascii="仿宋" w:hAnsi="仿宋" w:eastAsia="仿宋"/>
                <w:color w:val="000000"/>
              </w:rPr>
              <w:t>1.10.2</w:t>
            </w:r>
          </w:p>
        </w:tc>
        <w:tc>
          <w:tcPr>
            <w:tcW w:w="2188" w:type="dxa"/>
            <w:vAlign w:val="center"/>
          </w:tcPr>
          <w:p>
            <w:pPr>
              <w:jc w:val="center"/>
              <w:rPr>
                <w:rFonts w:hint="eastAsia" w:ascii="仿宋" w:hAnsi="仿宋" w:eastAsia="仿宋"/>
                <w:color w:val="000000"/>
              </w:rPr>
            </w:pPr>
            <w:r>
              <w:rPr>
                <w:rFonts w:hint="eastAsia" w:ascii="仿宋" w:hAnsi="仿宋" w:eastAsia="仿宋"/>
                <w:color w:val="000000"/>
              </w:rPr>
              <w:t>竞包人在竞包预备会前提出问题</w:t>
            </w:r>
          </w:p>
        </w:tc>
        <w:tc>
          <w:tcPr>
            <w:tcW w:w="7087" w:type="dxa"/>
            <w:vAlign w:val="center"/>
          </w:tcPr>
          <w:p>
            <w:pPr>
              <w:jc w:val="left"/>
              <w:rPr>
                <w:rFonts w:hint="eastAsia" w:ascii="仿宋" w:hAnsi="仿宋" w:eastAsia="仿宋"/>
                <w:color w:val="000000"/>
              </w:rPr>
            </w:pPr>
            <w:r>
              <w:rPr>
                <w:rFonts w:hint="eastAsia" w:ascii="仿宋" w:hAnsi="仿宋" w:eastAsia="仿宋"/>
                <w:color w:val="000000"/>
              </w:rPr>
              <w:t xml:space="preserve">时间： /    形式： /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13" w:type="dxa"/>
            <w:vAlign w:val="center"/>
          </w:tcPr>
          <w:p>
            <w:pPr>
              <w:jc w:val="center"/>
              <w:rPr>
                <w:rFonts w:hint="eastAsia" w:ascii="仿宋" w:hAnsi="仿宋" w:eastAsia="仿宋"/>
                <w:color w:val="000000"/>
              </w:rPr>
            </w:pPr>
            <w:r>
              <w:rPr>
                <w:rFonts w:hint="eastAsia" w:ascii="仿宋" w:hAnsi="仿宋" w:eastAsia="仿宋"/>
                <w:color w:val="000000"/>
              </w:rPr>
              <w:t>1.10.3</w:t>
            </w:r>
          </w:p>
        </w:tc>
        <w:tc>
          <w:tcPr>
            <w:tcW w:w="2188" w:type="dxa"/>
            <w:vAlign w:val="center"/>
          </w:tcPr>
          <w:p>
            <w:pPr>
              <w:jc w:val="center"/>
              <w:rPr>
                <w:rFonts w:hint="eastAsia" w:ascii="仿宋" w:hAnsi="仿宋" w:eastAsia="仿宋"/>
                <w:color w:val="000000"/>
              </w:rPr>
            </w:pPr>
            <w:r>
              <w:rPr>
                <w:rFonts w:hint="eastAsia" w:ascii="仿宋" w:hAnsi="仿宋" w:eastAsia="仿宋"/>
                <w:color w:val="000000"/>
              </w:rPr>
              <w:t>发包文件澄清发出的形式</w:t>
            </w:r>
          </w:p>
        </w:tc>
        <w:tc>
          <w:tcPr>
            <w:tcW w:w="7087" w:type="dxa"/>
            <w:vAlign w:val="center"/>
          </w:tcPr>
          <w:p>
            <w:pPr>
              <w:spacing w:line="320" w:lineRule="exact"/>
              <w:rPr>
                <w:rFonts w:hint="eastAsia" w:ascii="仿宋" w:hAnsi="仿宋" w:eastAsia="仿宋"/>
                <w:color w:val="000000"/>
                <w:szCs w:val="21"/>
              </w:rPr>
            </w:pPr>
            <w:r>
              <w:rPr>
                <w:rFonts w:hint="eastAsia" w:ascii="仿宋" w:hAnsi="仿宋" w:eastAsia="仿宋"/>
                <w:color w:val="000000"/>
                <w:szCs w:val="21"/>
              </w:rPr>
              <w:t>通过湖州市公共资源交易信息网—湖州市限额发包平台进行发布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9" w:hRule="atLeast"/>
        </w:trPr>
        <w:tc>
          <w:tcPr>
            <w:tcW w:w="1113" w:type="dxa"/>
            <w:vAlign w:val="center"/>
          </w:tcPr>
          <w:p>
            <w:pPr>
              <w:jc w:val="center"/>
              <w:rPr>
                <w:rFonts w:hint="eastAsia" w:ascii="仿宋" w:hAnsi="仿宋" w:eastAsia="仿宋"/>
                <w:color w:val="000000"/>
              </w:rPr>
            </w:pPr>
            <w:r>
              <w:rPr>
                <w:rFonts w:hint="eastAsia" w:ascii="仿宋" w:hAnsi="仿宋" w:eastAsia="仿宋"/>
                <w:color w:val="000000"/>
              </w:rPr>
              <w:t>1.12.1</w:t>
            </w:r>
          </w:p>
        </w:tc>
        <w:tc>
          <w:tcPr>
            <w:tcW w:w="2188" w:type="dxa"/>
            <w:vAlign w:val="center"/>
          </w:tcPr>
          <w:p>
            <w:pPr>
              <w:jc w:val="center"/>
              <w:rPr>
                <w:rFonts w:hint="eastAsia" w:ascii="仿宋" w:hAnsi="仿宋" w:eastAsia="仿宋"/>
                <w:color w:val="000000"/>
              </w:rPr>
            </w:pPr>
            <w:r>
              <w:rPr>
                <w:rFonts w:hint="eastAsia" w:ascii="仿宋" w:hAnsi="仿宋" w:eastAsia="仿宋"/>
                <w:color w:val="000000"/>
              </w:rPr>
              <w:t>实质性要求和条件</w:t>
            </w:r>
          </w:p>
        </w:tc>
        <w:tc>
          <w:tcPr>
            <w:tcW w:w="7087" w:type="dxa"/>
            <w:vAlign w:val="center"/>
          </w:tcPr>
          <w:p>
            <w:pPr>
              <w:jc w:val="left"/>
              <w:rPr>
                <w:rFonts w:hint="eastAsia" w:ascii="仿宋" w:hAnsi="仿宋" w:eastAsia="仿宋"/>
                <w:color w:val="000000"/>
              </w:rPr>
            </w:pPr>
            <w:r>
              <w:rPr>
                <w:rFonts w:hint="eastAsia" w:ascii="仿宋" w:hAnsi="仿宋" w:eastAsia="仿宋"/>
                <w:color w:val="000000"/>
              </w:rPr>
              <w:t xml:space="preserve"> /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atLeast"/>
        </w:trPr>
        <w:tc>
          <w:tcPr>
            <w:tcW w:w="1113" w:type="dxa"/>
            <w:vAlign w:val="center"/>
          </w:tcPr>
          <w:p>
            <w:pPr>
              <w:jc w:val="center"/>
              <w:rPr>
                <w:rFonts w:hint="eastAsia" w:ascii="仿宋" w:hAnsi="仿宋" w:eastAsia="仿宋"/>
                <w:color w:val="000000"/>
              </w:rPr>
            </w:pPr>
            <w:r>
              <w:rPr>
                <w:rFonts w:hint="eastAsia" w:ascii="仿宋" w:hAnsi="仿宋" w:eastAsia="仿宋"/>
                <w:color w:val="000000"/>
              </w:rPr>
              <w:t>1.12.3</w:t>
            </w:r>
          </w:p>
        </w:tc>
        <w:tc>
          <w:tcPr>
            <w:tcW w:w="2188" w:type="dxa"/>
            <w:vAlign w:val="center"/>
          </w:tcPr>
          <w:p>
            <w:pPr>
              <w:jc w:val="center"/>
              <w:rPr>
                <w:rFonts w:hint="eastAsia" w:ascii="仿宋" w:hAnsi="仿宋" w:eastAsia="仿宋"/>
                <w:color w:val="000000"/>
              </w:rPr>
            </w:pPr>
            <w:r>
              <w:rPr>
                <w:rFonts w:hint="eastAsia" w:ascii="仿宋" w:hAnsi="仿宋" w:eastAsia="仿宋"/>
                <w:color w:val="000000"/>
              </w:rPr>
              <w:t>偏差</w:t>
            </w:r>
          </w:p>
        </w:tc>
        <w:tc>
          <w:tcPr>
            <w:tcW w:w="7087" w:type="dxa"/>
            <w:vAlign w:val="center"/>
          </w:tcPr>
          <w:p>
            <w:pPr>
              <w:snapToGrid w:val="0"/>
              <w:jc w:val="left"/>
              <w:rPr>
                <w:rFonts w:hint="eastAsia" w:ascii="仿宋" w:hAnsi="仿宋" w:eastAsia="仿宋"/>
                <w:color w:val="000000"/>
              </w:rPr>
            </w:pPr>
            <w:r>
              <w:rPr>
                <w:rFonts w:hint="eastAsia" w:ascii="仿宋" w:hAnsi="仿宋" w:eastAsia="仿宋"/>
                <w:color w:val="000000"/>
              </w:rPr>
              <w:t>☑不允许         □允许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13" w:type="dxa"/>
            <w:vAlign w:val="center"/>
          </w:tcPr>
          <w:p>
            <w:pPr>
              <w:ind w:left="9"/>
              <w:jc w:val="center"/>
              <w:rPr>
                <w:rFonts w:hint="eastAsia" w:ascii="仿宋" w:hAnsi="仿宋" w:eastAsia="仿宋"/>
                <w:color w:val="000000"/>
              </w:rPr>
            </w:pPr>
            <w:r>
              <w:rPr>
                <w:rFonts w:hint="eastAsia" w:ascii="仿宋" w:hAnsi="仿宋" w:eastAsia="仿宋"/>
                <w:color w:val="000000"/>
              </w:rPr>
              <w:t>2.1</w:t>
            </w:r>
          </w:p>
        </w:tc>
        <w:tc>
          <w:tcPr>
            <w:tcW w:w="2188" w:type="dxa"/>
            <w:vAlign w:val="center"/>
          </w:tcPr>
          <w:p>
            <w:pPr>
              <w:ind w:left="7"/>
              <w:jc w:val="center"/>
              <w:rPr>
                <w:rFonts w:hint="eastAsia" w:ascii="仿宋" w:hAnsi="仿宋" w:eastAsia="仿宋"/>
                <w:color w:val="000000"/>
              </w:rPr>
            </w:pPr>
            <w:r>
              <w:rPr>
                <w:rFonts w:hint="eastAsia" w:ascii="仿宋" w:hAnsi="仿宋" w:eastAsia="仿宋"/>
                <w:color w:val="000000"/>
              </w:rPr>
              <w:t>构成发包文件的其他资料</w:t>
            </w:r>
          </w:p>
        </w:tc>
        <w:tc>
          <w:tcPr>
            <w:tcW w:w="7087" w:type="dxa"/>
            <w:vAlign w:val="center"/>
          </w:tcPr>
          <w:p>
            <w:pPr>
              <w:ind w:left="7"/>
              <w:jc w:val="left"/>
              <w:rPr>
                <w:rFonts w:hint="eastAsia" w:ascii="仿宋" w:hAnsi="仿宋" w:eastAsia="仿宋"/>
                <w:color w:val="000000"/>
              </w:rPr>
            </w:pPr>
            <w:r>
              <w:rPr>
                <w:rFonts w:hint="eastAsia" w:ascii="仿宋" w:hAnsi="仿宋" w:eastAsia="仿宋"/>
                <w:color w:val="000000"/>
              </w:rPr>
              <w:t>发包文件修改补充文件；</w:t>
            </w:r>
          </w:p>
          <w:p>
            <w:pPr>
              <w:ind w:left="7"/>
              <w:jc w:val="left"/>
              <w:rPr>
                <w:rFonts w:hint="eastAsia" w:ascii="仿宋" w:hAnsi="仿宋" w:eastAsia="仿宋"/>
                <w:color w:val="000000"/>
              </w:rPr>
            </w:pPr>
            <w:r>
              <w:rPr>
                <w:rFonts w:hint="eastAsia" w:ascii="仿宋" w:hAnsi="仿宋" w:eastAsia="仿宋"/>
                <w:color w:val="000000"/>
              </w:rPr>
              <w:t>竞包人提疑回复函；</w:t>
            </w:r>
          </w:p>
          <w:p>
            <w:pPr>
              <w:ind w:left="7"/>
              <w:jc w:val="left"/>
              <w:rPr>
                <w:rFonts w:hint="eastAsia" w:ascii="仿宋" w:hAnsi="仿宋" w:eastAsia="仿宋"/>
                <w:color w:val="000000"/>
              </w:rPr>
            </w:pPr>
            <w:r>
              <w:rPr>
                <w:rFonts w:hint="eastAsia" w:ascii="仿宋" w:hAnsi="仿宋" w:eastAsia="仿宋"/>
                <w:color w:val="000000"/>
              </w:rPr>
              <w:t>发包控制价；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13" w:type="dxa"/>
            <w:vAlign w:val="center"/>
          </w:tcPr>
          <w:p>
            <w:pPr>
              <w:jc w:val="center"/>
              <w:rPr>
                <w:rFonts w:hint="eastAsia" w:ascii="仿宋" w:hAnsi="仿宋" w:eastAsia="仿宋"/>
                <w:color w:val="000000"/>
              </w:rPr>
            </w:pPr>
            <w:r>
              <w:rPr>
                <w:rFonts w:hint="eastAsia" w:ascii="仿宋" w:hAnsi="仿宋" w:eastAsia="仿宋"/>
                <w:color w:val="000000"/>
              </w:rPr>
              <w:t>2.2.1</w:t>
            </w:r>
          </w:p>
        </w:tc>
        <w:tc>
          <w:tcPr>
            <w:tcW w:w="2188" w:type="dxa"/>
            <w:vAlign w:val="center"/>
          </w:tcPr>
          <w:p>
            <w:pPr>
              <w:spacing w:line="320" w:lineRule="exact"/>
              <w:jc w:val="center"/>
              <w:rPr>
                <w:rFonts w:hint="eastAsia" w:ascii="仿宋" w:hAnsi="仿宋" w:eastAsia="仿宋"/>
                <w:color w:val="000000"/>
                <w:szCs w:val="21"/>
                <w:highlight w:val="none"/>
              </w:rPr>
            </w:pPr>
            <w:r>
              <w:rPr>
                <w:rFonts w:hint="eastAsia" w:ascii="仿宋" w:hAnsi="仿宋" w:eastAsia="仿宋"/>
                <w:color w:val="000000"/>
                <w:szCs w:val="21"/>
                <w:highlight w:val="none"/>
              </w:rPr>
              <w:t>竞包人提疑的截止时间</w:t>
            </w:r>
          </w:p>
        </w:tc>
        <w:tc>
          <w:tcPr>
            <w:tcW w:w="7087" w:type="dxa"/>
            <w:vAlign w:val="center"/>
          </w:tcPr>
          <w:p>
            <w:pPr>
              <w:spacing w:line="320" w:lineRule="exact"/>
              <w:rPr>
                <w:rFonts w:hint="eastAsia" w:ascii="仿宋" w:hAnsi="仿宋" w:eastAsia="仿宋"/>
                <w:color w:val="000000"/>
                <w:szCs w:val="21"/>
                <w:u w:val="single"/>
              </w:rPr>
            </w:pPr>
            <w:r>
              <w:rPr>
                <w:rFonts w:hint="eastAsia" w:ascii="仿宋" w:hAnsi="仿宋" w:eastAsia="仿宋"/>
                <w:color w:val="000000"/>
                <w:szCs w:val="21"/>
                <w:u w:val="single"/>
              </w:rPr>
              <w:t xml:space="preserve"> 202</w:t>
            </w:r>
            <w:r>
              <w:rPr>
                <w:rFonts w:hint="eastAsia" w:ascii="仿宋" w:hAnsi="仿宋" w:eastAsia="仿宋"/>
                <w:color w:val="000000"/>
                <w:szCs w:val="21"/>
                <w:u w:val="single"/>
                <w:lang w:val="en-US" w:eastAsia="zh-CN"/>
              </w:rPr>
              <w:t>3</w:t>
            </w:r>
            <w:r>
              <w:rPr>
                <w:rFonts w:hint="eastAsia" w:ascii="仿宋" w:hAnsi="仿宋" w:eastAsia="仿宋"/>
                <w:color w:val="000000"/>
                <w:szCs w:val="21"/>
                <w:u w:val="single"/>
              </w:rPr>
              <w:t xml:space="preserve">  </w:t>
            </w:r>
            <w:r>
              <w:rPr>
                <w:rFonts w:hint="eastAsia" w:ascii="仿宋" w:hAnsi="仿宋" w:eastAsia="仿宋"/>
                <w:color w:val="000000"/>
                <w:szCs w:val="21"/>
              </w:rPr>
              <w:t>年</w:t>
            </w:r>
            <w:r>
              <w:rPr>
                <w:rFonts w:hint="eastAsia" w:ascii="仿宋" w:hAnsi="仿宋" w:eastAsia="仿宋"/>
                <w:color w:val="000000"/>
                <w:szCs w:val="21"/>
                <w:u w:val="single"/>
              </w:rPr>
              <w:t xml:space="preserve"> </w:t>
            </w:r>
            <w:r>
              <w:rPr>
                <w:rFonts w:hint="eastAsia" w:ascii="仿宋" w:hAnsi="仿宋" w:eastAsia="仿宋"/>
                <w:color w:val="000000"/>
                <w:szCs w:val="21"/>
                <w:u w:val="single"/>
                <w:lang w:val="en-US" w:eastAsia="zh-CN"/>
              </w:rPr>
              <w:t xml:space="preserve">07 </w:t>
            </w:r>
            <w:r>
              <w:rPr>
                <w:rFonts w:hint="eastAsia" w:ascii="仿宋" w:hAnsi="仿宋" w:eastAsia="仿宋"/>
                <w:color w:val="000000"/>
                <w:szCs w:val="21"/>
              </w:rPr>
              <w:t>月</w:t>
            </w:r>
            <w:r>
              <w:rPr>
                <w:rFonts w:hint="eastAsia" w:ascii="仿宋" w:hAnsi="仿宋" w:eastAsia="仿宋"/>
                <w:color w:val="000000"/>
                <w:szCs w:val="21"/>
                <w:lang w:val="en-US" w:eastAsia="zh-CN"/>
              </w:rPr>
              <w:t xml:space="preserve"> </w:t>
            </w:r>
            <w:r>
              <w:rPr>
                <w:rFonts w:hint="eastAsia" w:ascii="仿宋" w:hAnsi="仿宋" w:eastAsia="仿宋"/>
                <w:color w:val="000000"/>
                <w:szCs w:val="21"/>
                <w:u w:val="single"/>
                <w:lang w:val="en-US" w:eastAsia="zh-CN"/>
              </w:rPr>
              <w:t xml:space="preserve"> 16</w:t>
            </w:r>
            <w:r>
              <w:rPr>
                <w:rFonts w:hint="eastAsia" w:ascii="仿宋" w:hAnsi="仿宋" w:eastAsia="仿宋"/>
                <w:color w:val="000000"/>
                <w:szCs w:val="21"/>
              </w:rPr>
              <w:t>日</w:t>
            </w:r>
            <w:r>
              <w:rPr>
                <w:rFonts w:hint="eastAsia" w:ascii="仿宋" w:hAnsi="仿宋" w:eastAsia="仿宋"/>
                <w:color w:val="000000"/>
                <w:szCs w:val="21"/>
                <w:u w:val="single"/>
                <w:lang w:val="en-US" w:eastAsia="zh-CN"/>
              </w:rPr>
              <w:t>23</w:t>
            </w:r>
            <w:r>
              <w:rPr>
                <w:rFonts w:hint="eastAsia" w:ascii="仿宋" w:hAnsi="仿宋" w:eastAsia="仿宋"/>
                <w:color w:val="000000"/>
                <w:szCs w:val="21"/>
              </w:rPr>
              <w:t>时</w:t>
            </w:r>
            <w:r>
              <w:rPr>
                <w:rFonts w:hint="eastAsia" w:ascii="仿宋" w:hAnsi="仿宋" w:eastAsia="仿宋"/>
                <w:color w:val="000000"/>
                <w:szCs w:val="21"/>
                <w:u w:val="single"/>
                <w:lang w:val="en-US" w:eastAsia="zh-CN"/>
              </w:rPr>
              <w:t>59</w:t>
            </w:r>
            <w:r>
              <w:rPr>
                <w:rFonts w:hint="eastAsia" w:ascii="仿宋" w:hAnsi="仿宋" w:eastAsia="仿宋"/>
                <w:color w:val="000000"/>
                <w:szCs w:val="21"/>
                <w:u w:val="single"/>
              </w:rPr>
              <w:t xml:space="preserve"> </w:t>
            </w:r>
            <w:r>
              <w:rPr>
                <w:rFonts w:hint="eastAsia" w:ascii="仿宋" w:hAnsi="仿宋" w:eastAsia="仿宋"/>
                <w:color w:val="000000"/>
                <w:szCs w:val="21"/>
              </w:rPr>
              <w:t>分</w:t>
            </w:r>
            <w:r>
              <w:rPr>
                <w:rFonts w:hint="eastAsia" w:ascii="仿宋" w:hAnsi="仿宋" w:eastAsia="仿宋"/>
                <w:color w:val="000000"/>
                <w:szCs w:val="21"/>
                <w:u w:val="single"/>
                <w:lang w:val="en-US" w:eastAsia="zh-CN"/>
              </w:rPr>
              <w:t>59</w:t>
            </w:r>
            <w:r>
              <w:rPr>
                <w:rFonts w:hint="eastAsia" w:ascii="仿宋" w:hAnsi="仿宋" w:eastAsia="仿宋"/>
                <w:color w:val="000000"/>
                <w:szCs w:val="21"/>
                <w:u w:val="single"/>
              </w:rPr>
              <w:t xml:space="preserve"> </w:t>
            </w:r>
            <w:r>
              <w:rPr>
                <w:rFonts w:hint="eastAsia" w:ascii="仿宋" w:hAnsi="仿宋" w:eastAsia="仿宋"/>
                <w:color w:val="000000"/>
                <w:szCs w:val="21"/>
              </w:rPr>
              <w:t>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13" w:type="dxa"/>
            <w:vAlign w:val="center"/>
          </w:tcPr>
          <w:p>
            <w:pPr>
              <w:ind w:left="9"/>
              <w:jc w:val="center"/>
              <w:rPr>
                <w:rFonts w:hint="eastAsia" w:ascii="仿宋" w:hAnsi="仿宋" w:eastAsia="仿宋"/>
                <w:color w:val="000000"/>
              </w:rPr>
            </w:pPr>
            <w:r>
              <w:rPr>
                <w:rFonts w:hint="eastAsia" w:ascii="仿宋" w:hAnsi="仿宋" w:eastAsia="仿宋"/>
                <w:color w:val="000000"/>
              </w:rPr>
              <w:t>2.2.3</w:t>
            </w:r>
          </w:p>
        </w:tc>
        <w:tc>
          <w:tcPr>
            <w:tcW w:w="2188" w:type="dxa"/>
            <w:vAlign w:val="center"/>
          </w:tcPr>
          <w:p>
            <w:pPr>
              <w:spacing w:line="320" w:lineRule="exact"/>
              <w:jc w:val="center"/>
              <w:rPr>
                <w:rFonts w:hint="eastAsia" w:ascii="仿宋" w:hAnsi="仿宋" w:eastAsia="仿宋"/>
                <w:color w:val="000000"/>
                <w:szCs w:val="21"/>
              </w:rPr>
            </w:pPr>
            <w:r>
              <w:rPr>
                <w:rFonts w:hint="eastAsia" w:ascii="仿宋" w:hAnsi="仿宋" w:eastAsia="仿宋"/>
                <w:color w:val="000000"/>
                <w:szCs w:val="21"/>
              </w:rPr>
              <w:t>提疑、答疑澄清的方式</w:t>
            </w:r>
          </w:p>
        </w:tc>
        <w:tc>
          <w:tcPr>
            <w:tcW w:w="7087" w:type="dxa"/>
            <w:vAlign w:val="center"/>
          </w:tcPr>
          <w:p>
            <w:pPr>
              <w:spacing w:line="240" w:lineRule="auto"/>
              <w:rPr>
                <w:rFonts w:hint="eastAsia" w:ascii="仿宋" w:hAnsi="仿宋" w:eastAsia="仿宋"/>
                <w:color w:val="000000"/>
                <w:kern w:val="2"/>
                <w:sz w:val="21"/>
                <w:szCs w:val="21"/>
                <w:lang w:val="en-US" w:eastAsia="zh-CN" w:bidi="ar-SA"/>
              </w:rPr>
            </w:pPr>
            <w:r>
              <w:rPr>
                <w:rFonts w:hint="eastAsia" w:ascii="仿宋" w:hAnsi="仿宋" w:eastAsia="仿宋"/>
                <w:color w:val="000000"/>
                <w:kern w:val="2"/>
                <w:sz w:val="21"/>
                <w:szCs w:val="21"/>
                <w:lang w:val="en-US" w:eastAsia="zh-CN" w:bidi="ar-SA"/>
              </w:rPr>
              <w:t>提疑：竞包人对发包文件、工程量清单、施工图纸等有任何疑问，应于规定的提疑截止时间前通过登录湖州市公共资源交易信息网—湖州市限额发包平台—交易主体登录—电子招投标交易平台—网上提问，进行提疑；</w:t>
            </w:r>
          </w:p>
          <w:p>
            <w:pPr>
              <w:spacing w:line="240" w:lineRule="auto"/>
              <w:rPr>
                <w:rFonts w:hint="eastAsia" w:ascii="仿宋" w:hAnsi="仿宋" w:eastAsia="仿宋"/>
                <w:color w:val="000000"/>
                <w:kern w:val="2"/>
                <w:sz w:val="21"/>
                <w:szCs w:val="21"/>
                <w:lang w:val="en-US" w:eastAsia="zh-CN" w:bidi="ar-SA"/>
              </w:rPr>
            </w:pPr>
            <w:r>
              <w:rPr>
                <w:rFonts w:hint="eastAsia" w:ascii="仿宋" w:hAnsi="仿宋" w:eastAsia="仿宋"/>
                <w:color w:val="000000"/>
                <w:kern w:val="2"/>
                <w:sz w:val="21"/>
                <w:szCs w:val="21"/>
                <w:lang w:val="en-US" w:eastAsia="zh-CN" w:bidi="ar-SA"/>
              </w:rPr>
              <w:t>答疑澄清：无论是发包人根据需要主动对发包文件进行必要的澄清，或是根据竞包人的对发包文件提交的疑问，发包人都将于竞包截止时间前通过湖州市公共资源交易系统进行发布。</w:t>
            </w:r>
          </w:p>
          <w:p>
            <w:pPr>
              <w:spacing w:line="240" w:lineRule="auto"/>
              <w:rPr>
                <w:rFonts w:hint="eastAsia" w:ascii="仿宋" w:hAnsi="仿宋" w:eastAsia="仿宋"/>
                <w:color w:val="000000"/>
                <w:kern w:val="2"/>
                <w:sz w:val="21"/>
                <w:szCs w:val="21"/>
                <w:lang w:val="en-US" w:eastAsia="zh-CN" w:bidi="ar-SA"/>
              </w:rPr>
            </w:pPr>
            <w:r>
              <w:rPr>
                <w:rFonts w:hint="eastAsia" w:ascii="仿宋" w:hAnsi="仿宋" w:eastAsia="仿宋"/>
                <w:color w:val="000000"/>
                <w:kern w:val="2"/>
                <w:sz w:val="21"/>
                <w:szCs w:val="21"/>
                <w:lang w:val="en-US" w:eastAsia="zh-CN" w:bidi="ar-SA"/>
              </w:rPr>
              <w:t>查看答疑：竞包人应在截标时间前登录湖州市公共资源交易信息网—湖州市限额发包平台—交易主体-相应工程或在湖州市公共资源交易信息网“交易大厅-工程建设-澄清修改信息”栏目或交易系统中有关该工程的答疑澄清等内容。否则，由此引起的竞包损失自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13" w:type="dxa"/>
            <w:vAlign w:val="center"/>
          </w:tcPr>
          <w:p>
            <w:pPr>
              <w:ind w:left="9"/>
              <w:jc w:val="center"/>
              <w:rPr>
                <w:rFonts w:hint="eastAsia" w:ascii="仿宋" w:hAnsi="仿宋" w:eastAsia="仿宋"/>
                <w:color w:val="000000"/>
              </w:rPr>
            </w:pPr>
            <w:r>
              <w:rPr>
                <w:rFonts w:hint="eastAsia" w:ascii="仿宋" w:hAnsi="仿宋" w:eastAsia="仿宋"/>
                <w:color w:val="000000"/>
              </w:rPr>
              <w:t>2.3.1</w:t>
            </w:r>
          </w:p>
        </w:tc>
        <w:tc>
          <w:tcPr>
            <w:tcW w:w="2188" w:type="dxa"/>
            <w:vAlign w:val="center"/>
          </w:tcPr>
          <w:p>
            <w:pPr>
              <w:spacing w:line="320" w:lineRule="exact"/>
              <w:jc w:val="center"/>
              <w:rPr>
                <w:rFonts w:hint="eastAsia" w:ascii="仿宋" w:hAnsi="仿宋" w:eastAsia="仿宋"/>
                <w:color w:val="000000"/>
                <w:szCs w:val="21"/>
                <w:highlight w:val="yellow"/>
              </w:rPr>
            </w:pPr>
            <w:r>
              <w:rPr>
                <w:rFonts w:hint="eastAsia" w:ascii="仿宋" w:hAnsi="仿宋" w:eastAsia="仿宋"/>
                <w:color w:val="000000"/>
                <w:szCs w:val="21"/>
                <w:highlight w:val="none"/>
              </w:rPr>
              <w:t>发包人修改发包文件截止时间</w:t>
            </w:r>
          </w:p>
        </w:tc>
        <w:tc>
          <w:tcPr>
            <w:tcW w:w="7087" w:type="dxa"/>
            <w:vAlign w:val="center"/>
          </w:tcPr>
          <w:p>
            <w:pPr>
              <w:spacing w:line="320" w:lineRule="exact"/>
              <w:rPr>
                <w:rFonts w:hint="eastAsia" w:ascii="仿宋" w:hAnsi="仿宋" w:eastAsia="仿宋"/>
                <w:color w:val="000000"/>
                <w:szCs w:val="21"/>
                <w:u w:val="single"/>
              </w:rPr>
            </w:pPr>
            <w:r>
              <w:rPr>
                <w:rFonts w:hint="eastAsia" w:ascii="仿宋" w:hAnsi="仿宋" w:eastAsia="仿宋"/>
                <w:color w:val="000000"/>
                <w:szCs w:val="21"/>
                <w:u w:val="single"/>
              </w:rPr>
              <w:t xml:space="preserve"> 202</w:t>
            </w:r>
            <w:r>
              <w:rPr>
                <w:rFonts w:hint="eastAsia" w:ascii="仿宋" w:hAnsi="仿宋" w:eastAsia="仿宋"/>
                <w:color w:val="000000"/>
                <w:szCs w:val="21"/>
                <w:u w:val="single"/>
                <w:lang w:val="en-US" w:eastAsia="zh-CN"/>
              </w:rPr>
              <w:t>3</w:t>
            </w:r>
            <w:r>
              <w:rPr>
                <w:rFonts w:hint="eastAsia" w:ascii="仿宋" w:hAnsi="仿宋" w:eastAsia="仿宋"/>
                <w:color w:val="000000"/>
                <w:szCs w:val="21"/>
                <w:u w:val="single"/>
              </w:rPr>
              <w:t xml:space="preserve"> </w:t>
            </w:r>
            <w:r>
              <w:rPr>
                <w:rFonts w:hint="eastAsia" w:ascii="仿宋" w:hAnsi="仿宋" w:eastAsia="仿宋"/>
                <w:color w:val="000000"/>
                <w:szCs w:val="21"/>
              </w:rPr>
              <w:t>年</w:t>
            </w:r>
            <w:r>
              <w:rPr>
                <w:rFonts w:hint="eastAsia" w:ascii="仿宋" w:hAnsi="仿宋" w:eastAsia="仿宋"/>
                <w:color w:val="000000"/>
                <w:szCs w:val="21"/>
                <w:u w:val="single"/>
                <w:lang w:val="en-US" w:eastAsia="zh-CN"/>
              </w:rPr>
              <w:t xml:space="preserve">  7 </w:t>
            </w:r>
            <w:r>
              <w:rPr>
                <w:rFonts w:hint="eastAsia" w:ascii="仿宋" w:hAnsi="仿宋" w:eastAsia="仿宋"/>
                <w:color w:val="000000"/>
                <w:szCs w:val="21"/>
                <w:u w:val="single"/>
              </w:rPr>
              <w:t xml:space="preserve"> </w:t>
            </w:r>
            <w:r>
              <w:rPr>
                <w:rFonts w:hint="eastAsia" w:ascii="仿宋" w:hAnsi="仿宋" w:eastAsia="仿宋"/>
                <w:color w:val="000000"/>
                <w:szCs w:val="21"/>
              </w:rPr>
              <w:t>月</w:t>
            </w:r>
            <w:r>
              <w:rPr>
                <w:rFonts w:hint="eastAsia" w:ascii="仿宋" w:hAnsi="仿宋" w:eastAsia="仿宋"/>
                <w:color w:val="000000"/>
                <w:szCs w:val="21"/>
                <w:u w:val="single"/>
                <w:lang w:val="en-US" w:eastAsia="zh-CN"/>
              </w:rPr>
              <w:t xml:space="preserve"> 14 </w:t>
            </w:r>
            <w:r>
              <w:rPr>
                <w:rFonts w:hint="eastAsia" w:ascii="仿宋" w:hAnsi="仿宋" w:eastAsia="仿宋"/>
                <w:color w:val="000000"/>
                <w:szCs w:val="21"/>
                <w:u w:val="single"/>
              </w:rPr>
              <w:t xml:space="preserve"> </w:t>
            </w:r>
            <w:r>
              <w:rPr>
                <w:rFonts w:hint="eastAsia" w:ascii="仿宋" w:hAnsi="仿宋" w:eastAsia="仿宋"/>
                <w:color w:val="000000"/>
                <w:szCs w:val="21"/>
              </w:rPr>
              <w:t>日</w:t>
            </w:r>
            <w:r>
              <w:rPr>
                <w:rFonts w:hint="eastAsia" w:ascii="仿宋" w:hAnsi="仿宋" w:eastAsia="仿宋"/>
                <w:color w:val="000000"/>
                <w:szCs w:val="21"/>
                <w:u w:val="single"/>
              </w:rPr>
              <w:t xml:space="preserve"> </w:t>
            </w:r>
            <w:r>
              <w:rPr>
                <w:rFonts w:hint="eastAsia" w:ascii="仿宋" w:hAnsi="仿宋" w:eastAsia="仿宋"/>
                <w:color w:val="000000"/>
                <w:szCs w:val="21"/>
                <w:u w:val="single"/>
                <w:lang w:val="en-US" w:eastAsia="zh-CN"/>
              </w:rPr>
              <w:t>23</w:t>
            </w:r>
            <w:r>
              <w:rPr>
                <w:rFonts w:hint="eastAsia" w:ascii="仿宋" w:hAnsi="仿宋" w:eastAsia="仿宋"/>
                <w:color w:val="000000"/>
                <w:szCs w:val="21"/>
                <w:u w:val="single"/>
              </w:rPr>
              <w:t xml:space="preserve"> </w:t>
            </w:r>
            <w:r>
              <w:rPr>
                <w:rFonts w:hint="eastAsia" w:ascii="仿宋" w:hAnsi="仿宋" w:eastAsia="仿宋"/>
                <w:color w:val="000000"/>
                <w:szCs w:val="21"/>
              </w:rPr>
              <w:t>时</w:t>
            </w:r>
            <w:r>
              <w:rPr>
                <w:rFonts w:hint="eastAsia" w:ascii="仿宋" w:hAnsi="仿宋" w:eastAsia="仿宋"/>
                <w:color w:val="000000"/>
                <w:szCs w:val="21"/>
                <w:u w:val="single"/>
              </w:rPr>
              <w:t xml:space="preserve"> </w:t>
            </w:r>
            <w:r>
              <w:rPr>
                <w:rFonts w:hint="eastAsia" w:ascii="仿宋" w:hAnsi="仿宋" w:eastAsia="仿宋"/>
                <w:color w:val="000000"/>
                <w:szCs w:val="21"/>
                <w:u w:val="single"/>
                <w:lang w:val="en-US" w:eastAsia="zh-CN"/>
              </w:rPr>
              <w:t>59</w:t>
            </w:r>
            <w:r>
              <w:rPr>
                <w:rFonts w:hint="eastAsia" w:ascii="仿宋" w:hAnsi="仿宋" w:eastAsia="仿宋"/>
                <w:color w:val="000000"/>
                <w:szCs w:val="21"/>
                <w:u w:val="single"/>
              </w:rPr>
              <w:t xml:space="preserve"> </w:t>
            </w:r>
            <w:r>
              <w:rPr>
                <w:rFonts w:hint="eastAsia" w:ascii="仿宋" w:hAnsi="仿宋" w:eastAsia="仿宋"/>
                <w:color w:val="000000"/>
                <w:szCs w:val="21"/>
              </w:rPr>
              <w:t>分</w:t>
            </w:r>
            <w:r>
              <w:rPr>
                <w:rFonts w:hint="eastAsia" w:ascii="仿宋" w:hAnsi="仿宋" w:eastAsia="仿宋"/>
                <w:color w:val="000000"/>
                <w:szCs w:val="21"/>
                <w:lang w:val="en-US" w:eastAsia="zh-CN"/>
              </w:rPr>
              <w:t>59</w:t>
            </w:r>
            <w:r>
              <w:rPr>
                <w:rFonts w:hint="eastAsia" w:ascii="仿宋" w:hAnsi="仿宋" w:eastAsia="仿宋"/>
                <w:color w:val="000000"/>
                <w:szCs w:val="21"/>
              </w:rPr>
              <w:t>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13" w:type="dxa"/>
            <w:vAlign w:val="center"/>
          </w:tcPr>
          <w:p>
            <w:pPr>
              <w:ind w:left="9"/>
              <w:jc w:val="center"/>
              <w:rPr>
                <w:rFonts w:hint="eastAsia" w:ascii="仿宋" w:hAnsi="仿宋" w:eastAsia="仿宋"/>
                <w:color w:val="000000"/>
              </w:rPr>
            </w:pPr>
            <w:r>
              <w:rPr>
                <w:rFonts w:hint="eastAsia" w:ascii="仿宋" w:hAnsi="仿宋" w:eastAsia="仿宋"/>
                <w:color w:val="000000"/>
              </w:rPr>
              <w:t>2.3.2</w:t>
            </w:r>
          </w:p>
        </w:tc>
        <w:tc>
          <w:tcPr>
            <w:tcW w:w="2188" w:type="dxa"/>
            <w:vAlign w:val="center"/>
          </w:tcPr>
          <w:p>
            <w:pPr>
              <w:jc w:val="center"/>
              <w:rPr>
                <w:rFonts w:hint="eastAsia" w:ascii="仿宋" w:hAnsi="仿宋" w:eastAsia="仿宋"/>
                <w:color w:val="000000"/>
              </w:rPr>
            </w:pPr>
            <w:r>
              <w:rPr>
                <w:rFonts w:hint="eastAsia" w:ascii="仿宋" w:hAnsi="仿宋" w:eastAsia="仿宋"/>
                <w:color w:val="000000"/>
              </w:rPr>
              <w:t>竞包人确认收到发包文件修改</w:t>
            </w:r>
          </w:p>
        </w:tc>
        <w:tc>
          <w:tcPr>
            <w:tcW w:w="7087" w:type="dxa"/>
            <w:vAlign w:val="center"/>
          </w:tcPr>
          <w:p>
            <w:pPr>
              <w:spacing w:line="320" w:lineRule="exact"/>
              <w:jc w:val="left"/>
              <w:rPr>
                <w:rFonts w:hint="eastAsia" w:ascii="仿宋" w:hAnsi="仿宋" w:eastAsia="仿宋"/>
                <w:color w:val="000000"/>
              </w:rPr>
            </w:pPr>
            <w:r>
              <w:rPr>
                <w:rFonts w:hint="eastAsia" w:ascii="仿宋" w:hAnsi="仿宋" w:eastAsia="仿宋"/>
                <w:color w:val="000000"/>
              </w:rPr>
              <w:t xml:space="preserve">时间： /    形式： /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13" w:type="dxa"/>
            <w:vAlign w:val="center"/>
          </w:tcPr>
          <w:p>
            <w:pPr>
              <w:ind w:left="9"/>
              <w:jc w:val="center"/>
              <w:rPr>
                <w:rFonts w:hint="eastAsia" w:ascii="仿宋" w:hAnsi="仿宋" w:eastAsia="仿宋"/>
                <w:color w:val="000000"/>
              </w:rPr>
            </w:pPr>
            <w:r>
              <w:rPr>
                <w:rFonts w:hint="eastAsia" w:ascii="仿宋" w:hAnsi="仿宋" w:eastAsia="仿宋"/>
                <w:color w:val="000000"/>
              </w:rPr>
              <w:t>3.1.1</w:t>
            </w:r>
          </w:p>
        </w:tc>
        <w:tc>
          <w:tcPr>
            <w:tcW w:w="2188" w:type="dxa"/>
            <w:vAlign w:val="center"/>
          </w:tcPr>
          <w:p>
            <w:pPr>
              <w:snapToGrid w:val="0"/>
              <w:spacing w:line="300" w:lineRule="exact"/>
              <w:rPr>
                <w:rFonts w:hint="eastAsia" w:ascii="仿宋" w:hAnsi="仿宋" w:eastAsia="仿宋"/>
                <w:color w:val="000000"/>
                <w:szCs w:val="21"/>
              </w:rPr>
            </w:pPr>
            <w:r>
              <w:rPr>
                <w:rFonts w:hint="eastAsia" w:ascii="仿宋" w:hAnsi="仿宋" w:eastAsia="仿宋"/>
                <w:color w:val="000000"/>
                <w:szCs w:val="21"/>
              </w:rPr>
              <w:t>竞包文件包括的内容</w:t>
            </w:r>
          </w:p>
        </w:tc>
        <w:tc>
          <w:tcPr>
            <w:tcW w:w="7087" w:type="dxa"/>
            <w:vAlign w:val="center"/>
          </w:tcPr>
          <w:p>
            <w:pPr>
              <w:snapToGrid w:val="0"/>
              <w:spacing w:line="300" w:lineRule="exact"/>
              <w:rPr>
                <w:rFonts w:hint="eastAsia" w:ascii="仿宋" w:hAnsi="仿宋" w:eastAsia="仿宋"/>
                <w:color w:val="000000"/>
                <w:sz w:val="24"/>
              </w:rPr>
            </w:pPr>
            <w:r>
              <w:rPr>
                <w:rFonts w:hint="eastAsia" w:ascii="仿宋" w:hAnsi="仿宋" w:eastAsia="仿宋"/>
                <w:color w:val="000000"/>
                <w:sz w:val="24"/>
              </w:rPr>
              <w:t>☑</w:t>
            </w:r>
            <w:r>
              <w:rPr>
                <w:rFonts w:hint="eastAsia" w:ascii="仿宋" w:hAnsi="仿宋" w:eastAsia="仿宋"/>
                <w:color w:val="000000"/>
                <w:szCs w:val="21"/>
              </w:rPr>
              <w:t>资格文件；</w:t>
            </w:r>
            <w:r>
              <w:rPr>
                <w:rFonts w:hint="eastAsia" w:ascii="仿宋" w:hAnsi="仿宋" w:eastAsia="仿宋"/>
                <w:color w:val="000000"/>
                <w:sz w:val="24"/>
              </w:rPr>
              <w:t>□</w:t>
            </w:r>
            <w:r>
              <w:rPr>
                <w:rFonts w:hint="eastAsia" w:ascii="仿宋" w:hAnsi="仿宋" w:eastAsia="仿宋"/>
                <w:color w:val="000000"/>
                <w:szCs w:val="21"/>
              </w:rPr>
              <w:t>技术文件；</w:t>
            </w:r>
            <w:r>
              <w:rPr>
                <w:rFonts w:hint="eastAsia" w:ascii="仿宋" w:hAnsi="仿宋" w:eastAsia="仿宋"/>
                <w:color w:val="000000"/>
                <w:sz w:val="24"/>
              </w:rPr>
              <w:t>☑</w:t>
            </w:r>
            <w:r>
              <w:rPr>
                <w:rFonts w:hint="eastAsia" w:ascii="仿宋" w:hAnsi="仿宋" w:eastAsia="仿宋"/>
                <w:color w:val="000000"/>
                <w:szCs w:val="21"/>
              </w:rPr>
              <w:t>商务文件；</w:t>
            </w:r>
            <w:r>
              <w:rPr>
                <w:rFonts w:hint="eastAsia" w:ascii="仿宋" w:hAnsi="仿宋" w:eastAsia="仿宋"/>
                <w:color w:val="000000"/>
                <w:sz w:val="24"/>
              </w:rPr>
              <w:t>□</w:t>
            </w:r>
            <w:r>
              <w:rPr>
                <w:rFonts w:hint="eastAsia" w:ascii="仿宋" w:hAnsi="仿宋" w:eastAsia="仿宋"/>
                <w:color w:val="000000"/>
                <w:szCs w:val="21"/>
              </w:rPr>
              <w:t>其他：</w:t>
            </w:r>
            <w:r>
              <w:rPr>
                <w:rFonts w:hint="eastAsia" w:ascii="仿宋" w:hAnsi="仿宋" w:eastAsia="仿宋"/>
                <w:color w:val="000000"/>
                <w:szCs w:val="21"/>
                <w:u w:val="single"/>
              </w:rPr>
              <w:t xml:space="preserve">    </w:t>
            </w:r>
            <w:r>
              <w:rPr>
                <w:rFonts w:hint="eastAsia" w:ascii="仿宋" w:hAnsi="仿宋" w:eastAsia="仿宋"/>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9" w:hRule="atLeast"/>
        </w:trPr>
        <w:tc>
          <w:tcPr>
            <w:tcW w:w="1113" w:type="dxa"/>
            <w:vAlign w:val="center"/>
          </w:tcPr>
          <w:p>
            <w:pPr>
              <w:ind w:left="9"/>
              <w:jc w:val="center"/>
              <w:rPr>
                <w:rFonts w:hint="eastAsia" w:ascii="仿宋" w:hAnsi="仿宋" w:eastAsia="仿宋"/>
                <w:color w:val="000000"/>
              </w:rPr>
            </w:pPr>
            <w:r>
              <w:rPr>
                <w:rFonts w:hint="eastAsia" w:ascii="仿宋" w:hAnsi="仿宋" w:eastAsia="仿宋"/>
                <w:color w:val="000000"/>
              </w:rPr>
              <w:t>3.2.2</w:t>
            </w:r>
          </w:p>
        </w:tc>
        <w:tc>
          <w:tcPr>
            <w:tcW w:w="2188" w:type="dxa"/>
            <w:vAlign w:val="center"/>
          </w:tcPr>
          <w:p>
            <w:pPr>
              <w:snapToGrid w:val="0"/>
              <w:spacing w:line="300" w:lineRule="exact"/>
              <w:rPr>
                <w:rFonts w:hint="eastAsia" w:ascii="仿宋" w:hAnsi="仿宋" w:eastAsia="仿宋"/>
                <w:color w:val="000000"/>
                <w:szCs w:val="21"/>
                <w:highlight w:val="none"/>
              </w:rPr>
            </w:pPr>
            <w:r>
              <w:rPr>
                <w:rFonts w:hint="eastAsia" w:ascii="仿宋" w:hAnsi="仿宋" w:eastAsia="仿宋"/>
                <w:color w:val="000000"/>
                <w:szCs w:val="21"/>
                <w:highlight w:val="none"/>
              </w:rPr>
              <w:t>竞包报价要求、发包控制价及其计算方法</w:t>
            </w:r>
          </w:p>
        </w:tc>
        <w:tc>
          <w:tcPr>
            <w:tcW w:w="7087" w:type="dxa"/>
            <w:vAlign w:val="center"/>
          </w:tcPr>
          <w:p>
            <w:pPr>
              <w:spacing w:line="320" w:lineRule="exact"/>
              <w:rPr>
                <w:rStyle w:val="98"/>
                <w:rFonts w:hint="eastAsia" w:ascii="仿宋" w:hAnsi="仿宋" w:eastAsia="仿宋"/>
                <w:b/>
                <w:bCs/>
                <w:color w:val="000000"/>
                <w:szCs w:val="21"/>
                <w:highlight w:val="none"/>
                <w:u w:val="none"/>
                <w:lang w:val="en-US" w:eastAsia="zh-CN"/>
              </w:rPr>
            </w:pPr>
            <w:r>
              <w:rPr>
                <w:rStyle w:val="98"/>
                <w:rFonts w:hint="eastAsia" w:ascii="仿宋" w:hAnsi="仿宋" w:eastAsia="仿宋"/>
                <w:b/>
                <w:bCs/>
                <w:color w:val="000000"/>
                <w:szCs w:val="21"/>
                <w:highlight w:val="none"/>
                <w:u w:val="none"/>
                <w:lang w:val="en-US" w:eastAsia="zh-CN"/>
              </w:rPr>
              <w:t>竞</w:t>
            </w:r>
            <w:r>
              <w:rPr>
                <w:rStyle w:val="98"/>
                <w:rFonts w:hint="eastAsia" w:ascii="仿宋" w:hAnsi="仿宋" w:eastAsia="仿宋"/>
                <w:b/>
                <w:bCs/>
                <w:color w:val="000000"/>
                <w:szCs w:val="21"/>
                <w:highlight w:val="none"/>
                <w:u w:val="none"/>
              </w:rPr>
              <w:t>包</w:t>
            </w:r>
            <w:r>
              <w:rPr>
                <w:rStyle w:val="98"/>
                <w:rFonts w:hint="eastAsia" w:ascii="仿宋" w:hAnsi="仿宋" w:eastAsia="仿宋"/>
                <w:b/>
                <w:bCs/>
                <w:color w:val="000000"/>
                <w:szCs w:val="21"/>
                <w:highlight w:val="none"/>
                <w:u w:val="none"/>
                <w:lang w:val="en-US" w:eastAsia="zh-CN"/>
              </w:rPr>
              <w:t>最高限价单</w:t>
            </w:r>
            <w:r>
              <w:rPr>
                <w:rStyle w:val="98"/>
                <w:rFonts w:hint="eastAsia" w:ascii="仿宋" w:hAnsi="仿宋" w:eastAsia="仿宋"/>
                <w:b/>
                <w:bCs/>
                <w:color w:val="000000"/>
                <w:szCs w:val="21"/>
                <w:highlight w:val="none"/>
                <w:u w:val="none"/>
              </w:rPr>
              <w:t>价：</w:t>
            </w:r>
            <w:r>
              <w:rPr>
                <w:rStyle w:val="98"/>
                <w:rFonts w:hint="eastAsia" w:ascii="仿宋" w:hAnsi="仿宋" w:eastAsia="仿宋"/>
                <w:b/>
                <w:bCs/>
                <w:color w:val="000000"/>
                <w:szCs w:val="21"/>
                <w:highlight w:val="none"/>
                <w:u w:val="single"/>
                <w:lang w:val="en-US" w:eastAsia="zh-CN"/>
              </w:rPr>
              <w:t>8.5</w:t>
            </w:r>
            <w:r>
              <w:rPr>
                <w:rStyle w:val="98"/>
                <w:rFonts w:hint="eastAsia" w:ascii="仿宋" w:hAnsi="仿宋" w:eastAsia="仿宋"/>
                <w:b/>
                <w:bCs/>
                <w:color w:val="000000"/>
                <w:szCs w:val="21"/>
                <w:highlight w:val="none"/>
                <w:u w:val="single"/>
              </w:rPr>
              <w:t>元/立方米</w:t>
            </w:r>
            <w:r>
              <w:rPr>
                <w:rStyle w:val="98"/>
                <w:rFonts w:hint="eastAsia" w:ascii="仿宋" w:hAnsi="仿宋" w:eastAsia="仿宋"/>
                <w:b/>
                <w:bCs/>
                <w:color w:val="000000"/>
                <w:szCs w:val="21"/>
                <w:highlight w:val="none"/>
                <w:u w:val="single"/>
                <w:lang w:val="en-US" w:eastAsia="zh-CN"/>
              </w:rPr>
              <w:t>。</w:t>
            </w:r>
          </w:p>
          <w:p>
            <w:pPr>
              <w:spacing w:line="320" w:lineRule="exact"/>
              <w:rPr>
                <w:rStyle w:val="98"/>
                <w:rFonts w:hint="eastAsia" w:ascii="仿宋" w:hAnsi="仿宋" w:eastAsia="仿宋"/>
                <w:b/>
                <w:bCs/>
                <w:color w:val="000000"/>
                <w:szCs w:val="21"/>
                <w:highlight w:val="none"/>
              </w:rPr>
            </w:pPr>
            <w:r>
              <w:rPr>
                <w:rStyle w:val="98"/>
                <w:rFonts w:hint="eastAsia" w:ascii="仿宋" w:hAnsi="仿宋" w:eastAsia="仿宋"/>
                <w:b/>
                <w:bCs/>
                <w:color w:val="000000"/>
                <w:szCs w:val="21"/>
                <w:highlight w:val="none"/>
              </w:rPr>
              <w:t>竞包单价</w:t>
            </w:r>
            <w:r>
              <w:rPr>
                <w:rStyle w:val="98"/>
                <w:rFonts w:hint="eastAsia" w:ascii="仿宋" w:hAnsi="仿宋" w:eastAsia="仿宋"/>
                <w:b/>
                <w:bCs/>
                <w:color w:val="000000"/>
                <w:szCs w:val="21"/>
                <w:highlight w:val="none"/>
                <w:lang w:val="en-US" w:eastAsia="zh-CN"/>
              </w:rPr>
              <w:t>高</w:t>
            </w:r>
            <w:r>
              <w:rPr>
                <w:rStyle w:val="98"/>
                <w:rFonts w:hint="eastAsia" w:ascii="仿宋" w:hAnsi="仿宋" w:eastAsia="仿宋"/>
                <w:b/>
                <w:bCs/>
                <w:color w:val="000000"/>
                <w:szCs w:val="21"/>
                <w:highlight w:val="none"/>
              </w:rPr>
              <w:t>于单价控制价的均为无效竞包报价。</w:t>
            </w:r>
            <w:r>
              <w:rPr>
                <w:rStyle w:val="98"/>
                <w:rFonts w:hint="eastAsia" w:ascii="仿宋" w:hAnsi="仿宋" w:eastAsia="仿宋"/>
                <w:b/>
                <w:bCs/>
                <w:color w:val="000000"/>
                <w:szCs w:val="21"/>
                <w:highlight w:val="none"/>
                <w:u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13" w:type="dxa"/>
            <w:vAlign w:val="bottom"/>
          </w:tcPr>
          <w:p>
            <w:pPr>
              <w:jc w:val="center"/>
              <w:rPr>
                <w:rFonts w:hint="eastAsia" w:ascii="仿宋" w:hAnsi="仿宋" w:eastAsia="仿宋"/>
                <w:color w:val="000000"/>
              </w:rPr>
            </w:pPr>
            <w:r>
              <w:rPr>
                <w:rFonts w:hint="eastAsia" w:ascii="仿宋" w:hAnsi="仿宋" w:eastAsia="仿宋"/>
                <w:color w:val="000000"/>
              </w:rPr>
              <w:t>3.3.1</w:t>
            </w:r>
          </w:p>
        </w:tc>
        <w:tc>
          <w:tcPr>
            <w:tcW w:w="2188" w:type="dxa"/>
            <w:vAlign w:val="center"/>
          </w:tcPr>
          <w:p>
            <w:pPr>
              <w:jc w:val="center"/>
              <w:rPr>
                <w:rFonts w:hint="eastAsia" w:ascii="仿宋" w:hAnsi="仿宋" w:eastAsia="仿宋"/>
                <w:color w:val="000000"/>
              </w:rPr>
            </w:pPr>
            <w:r>
              <w:rPr>
                <w:rFonts w:hint="eastAsia" w:ascii="仿宋" w:hAnsi="仿宋" w:eastAsia="仿宋"/>
                <w:color w:val="000000"/>
              </w:rPr>
              <w:t>竞包有效期</w:t>
            </w:r>
          </w:p>
        </w:tc>
        <w:tc>
          <w:tcPr>
            <w:tcW w:w="7087" w:type="dxa"/>
            <w:vAlign w:val="center"/>
          </w:tcPr>
          <w:p>
            <w:pPr>
              <w:jc w:val="left"/>
              <w:rPr>
                <w:rFonts w:hint="eastAsia" w:ascii="仿宋" w:hAnsi="仿宋" w:eastAsia="仿宋"/>
                <w:color w:val="000000"/>
                <w:szCs w:val="21"/>
              </w:rPr>
            </w:pPr>
            <w:r>
              <w:rPr>
                <w:rFonts w:hint="eastAsia" w:ascii="仿宋" w:hAnsi="仿宋" w:eastAsia="仿宋"/>
                <w:color w:val="000000"/>
                <w:szCs w:val="21"/>
              </w:rPr>
              <w:t>60天（从竞包截止之日起计算）。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13" w:type="dxa"/>
            <w:vAlign w:val="center"/>
          </w:tcPr>
          <w:p>
            <w:pPr>
              <w:jc w:val="center"/>
              <w:rPr>
                <w:rFonts w:hint="eastAsia" w:ascii="仿宋" w:hAnsi="仿宋" w:eastAsia="仿宋"/>
                <w:color w:val="000000"/>
              </w:rPr>
            </w:pPr>
            <w:r>
              <w:rPr>
                <w:rFonts w:hint="eastAsia" w:ascii="仿宋" w:hAnsi="仿宋" w:eastAsia="仿宋"/>
                <w:color w:val="000000"/>
              </w:rPr>
              <w:t>3.4.1</w:t>
            </w:r>
          </w:p>
        </w:tc>
        <w:tc>
          <w:tcPr>
            <w:tcW w:w="2188" w:type="dxa"/>
            <w:vAlign w:val="center"/>
          </w:tcPr>
          <w:p>
            <w:pPr>
              <w:jc w:val="center"/>
              <w:rPr>
                <w:rFonts w:hint="eastAsia" w:ascii="仿宋" w:hAnsi="仿宋" w:eastAsia="仿宋"/>
                <w:color w:val="000000"/>
              </w:rPr>
            </w:pPr>
            <w:r>
              <w:rPr>
                <w:rFonts w:hint="eastAsia" w:ascii="仿宋" w:hAnsi="仿宋" w:eastAsia="仿宋"/>
                <w:color w:val="000000"/>
              </w:rPr>
              <w:t>竞包保证金</w:t>
            </w:r>
          </w:p>
        </w:tc>
        <w:tc>
          <w:tcPr>
            <w:tcW w:w="7087" w:type="dxa"/>
            <w:vAlign w:val="center"/>
          </w:tcPr>
          <w:p>
            <w:pPr>
              <w:pStyle w:val="44"/>
              <w:spacing w:line="320" w:lineRule="exact"/>
              <w:rPr>
                <w:rFonts w:hint="eastAsia" w:ascii="仿宋" w:hAnsi="仿宋" w:eastAsia="仿宋"/>
                <w:b/>
                <w:color w:val="000000"/>
                <w:sz w:val="21"/>
                <w:szCs w:val="21"/>
              </w:rPr>
            </w:pPr>
            <w:r>
              <w:rPr>
                <w:rFonts w:hint="eastAsia" w:ascii="仿宋" w:hAnsi="仿宋" w:eastAsia="仿宋"/>
                <w:b/>
                <w:color w:val="000000"/>
                <w:sz w:val="21"/>
                <w:szCs w:val="21"/>
              </w:rPr>
              <w:t>不要求递交竞包保证金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13" w:type="dxa"/>
            <w:vAlign w:val="center"/>
          </w:tcPr>
          <w:p>
            <w:pPr>
              <w:jc w:val="center"/>
              <w:rPr>
                <w:rFonts w:hint="eastAsia" w:ascii="仿宋" w:hAnsi="仿宋" w:eastAsia="仿宋"/>
                <w:color w:val="000000"/>
              </w:rPr>
            </w:pPr>
            <w:r>
              <w:rPr>
                <w:rFonts w:hint="eastAsia" w:ascii="仿宋" w:hAnsi="仿宋" w:eastAsia="仿宋"/>
                <w:color w:val="000000"/>
              </w:rPr>
              <w:t>3.5.3</w:t>
            </w:r>
          </w:p>
        </w:tc>
        <w:tc>
          <w:tcPr>
            <w:tcW w:w="2188" w:type="dxa"/>
            <w:vAlign w:val="center"/>
          </w:tcPr>
          <w:p>
            <w:pPr>
              <w:jc w:val="center"/>
              <w:rPr>
                <w:rFonts w:hint="eastAsia" w:ascii="仿宋" w:hAnsi="仿宋" w:eastAsia="仿宋"/>
                <w:color w:val="000000"/>
              </w:rPr>
            </w:pPr>
            <w:r>
              <w:rPr>
                <w:rFonts w:hint="eastAsia" w:ascii="仿宋" w:hAnsi="仿宋" w:eastAsia="仿宋"/>
                <w:color w:val="000000"/>
              </w:rPr>
              <w:t>竞包文件签字或盖章要求</w:t>
            </w:r>
          </w:p>
        </w:tc>
        <w:tc>
          <w:tcPr>
            <w:tcW w:w="7087" w:type="dxa"/>
            <w:vAlign w:val="center"/>
          </w:tcPr>
          <w:p>
            <w:pPr>
              <w:jc w:val="left"/>
              <w:rPr>
                <w:rFonts w:hint="eastAsia" w:ascii="仿宋" w:hAnsi="仿宋" w:eastAsia="仿宋"/>
                <w:color w:val="000000"/>
                <w:szCs w:val="21"/>
              </w:rPr>
            </w:pPr>
            <w:r>
              <w:rPr>
                <w:rFonts w:hint="eastAsia" w:ascii="仿宋" w:hAnsi="仿宋" w:eastAsia="仿宋"/>
                <w:color w:val="000000"/>
                <w:szCs w:val="21"/>
              </w:rPr>
              <w:t>发包文件提供竞包文件格式中有要求签字或盖章（含电子签章）的按要求执行。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13" w:type="dxa"/>
            <w:vAlign w:val="center"/>
          </w:tcPr>
          <w:p>
            <w:pPr>
              <w:spacing w:line="320" w:lineRule="exact"/>
              <w:jc w:val="center"/>
              <w:rPr>
                <w:rFonts w:hint="eastAsia" w:ascii="仿宋" w:hAnsi="仿宋" w:eastAsia="仿宋"/>
                <w:color w:val="000000"/>
                <w:szCs w:val="21"/>
              </w:rPr>
            </w:pPr>
            <w:r>
              <w:rPr>
                <w:rFonts w:hint="eastAsia" w:ascii="仿宋" w:hAnsi="仿宋" w:eastAsia="仿宋"/>
                <w:color w:val="000000"/>
                <w:szCs w:val="21"/>
              </w:rPr>
              <w:t>3.5.4</w:t>
            </w:r>
          </w:p>
        </w:tc>
        <w:tc>
          <w:tcPr>
            <w:tcW w:w="2188" w:type="dxa"/>
            <w:vAlign w:val="center"/>
          </w:tcPr>
          <w:p>
            <w:pPr>
              <w:jc w:val="center"/>
              <w:rPr>
                <w:rFonts w:hint="eastAsia" w:ascii="仿宋" w:hAnsi="仿宋" w:eastAsia="仿宋"/>
                <w:color w:val="000000"/>
              </w:rPr>
            </w:pPr>
            <w:r>
              <w:rPr>
                <w:rFonts w:hint="eastAsia" w:ascii="仿宋" w:hAnsi="仿宋" w:eastAsia="仿宋"/>
                <w:color w:val="000000"/>
              </w:rPr>
              <w:t>竞包文件份数要求</w:t>
            </w:r>
          </w:p>
        </w:tc>
        <w:tc>
          <w:tcPr>
            <w:tcW w:w="7087" w:type="dxa"/>
            <w:vAlign w:val="center"/>
          </w:tcPr>
          <w:p>
            <w:pPr>
              <w:jc w:val="left"/>
              <w:rPr>
                <w:rFonts w:hint="eastAsia" w:ascii="仿宋" w:hAnsi="仿宋" w:eastAsia="仿宋"/>
                <w:color w:val="000000"/>
                <w:szCs w:val="21"/>
              </w:rPr>
            </w:pPr>
            <w:r>
              <w:rPr>
                <w:rFonts w:hint="eastAsia" w:ascii="仿宋" w:hAnsi="仿宋" w:eastAsia="仿宋"/>
                <w:color w:val="000000"/>
                <w:szCs w:val="21"/>
              </w:rPr>
              <w:t>承包后提供完整的竞包文件</w:t>
            </w:r>
            <w:r>
              <w:rPr>
                <w:rFonts w:hint="eastAsia" w:ascii="仿宋" w:hAnsi="仿宋" w:eastAsia="仿宋"/>
                <w:color w:val="000000"/>
                <w:szCs w:val="21"/>
                <w:lang w:val="en-US" w:eastAsia="zh-CN"/>
              </w:rPr>
              <w:t>4</w:t>
            </w:r>
            <w:r>
              <w:rPr>
                <w:rFonts w:hint="eastAsia" w:ascii="仿宋" w:hAnsi="仿宋" w:eastAsia="仿宋"/>
                <w:color w:val="000000"/>
                <w:szCs w:val="21"/>
              </w:rPr>
              <w:t>份,供发包单位备案、存档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13" w:type="dxa"/>
            <w:vAlign w:val="center"/>
          </w:tcPr>
          <w:p>
            <w:pPr>
              <w:spacing w:line="320" w:lineRule="exact"/>
              <w:jc w:val="center"/>
              <w:rPr>
                <w:rFonts w:hint="eastAsia" w:ascii="仿宋" w:hAnsi="仿宋" w:eastAsia="仿宋"/>
                <w:color w:val="000000"/>
                <w:szCs w:val="21"/>
              </w:rPr>
            </w:pPr>
            <w:bookmarkStart w:id="39" w:name="第二章投标人须知前附表第355项"/>
            <w:bookmarkEnd w:id="39"/>
            <w:r>
              <w:rPr>
                <w:rFonts w:hint="eastAsia" w:ascii="仿宋" w:hAnsi="仿宋" w:eastAsia="仿宋"/>
                <w:color w:val="000000"/>
                <w:szCs w:val="21"/>
              </w:rPr>
              <w:t>3.5.5</w:t>
            </w:r>
          </w:p>
        </w:tc>
        <w:tc>
          <w:tcPr>
            <w:tcW w:w="2188" w:type="dxa"/>
            <w:vAlign w:val="center"/>
          </w:tcPr>
          <w:p>
            <w:pPr>
              <w:jc w:val="center"/>
              <w:rPr>
                <w:rFonts w:hint="eastAsia" w:ascii="仿宋" w:hAnsi="仿宋" w:eastAsia="仿宋"/>
                <w:color w:val="000000"/>
              </w:rPr>
            </w:pPr>
            <w:r>
              <w:rPr>
                <w:rFonts w:hint="eastAsia" w:ascii="仿宋" w:hAnsi="仿宋" w:eastAsia="仿宋"/>
                <w:color w:val="000000"/>
              </w:rPr>
              <w:t>竞包文件制作要求</w:t>
            </w:r>
          </w:p>
        </w:tc>
        <w:tc>
          <w:tcPr>
            <w:tcW w:w="7087" w:type="dxa"/>
            <w:vAlign w:val="center"/>
          </w:tcPr>
          <w:p>
            <w:pPr>
              <w:jc w:val="left"/>
              <w:rPr>
                <w:rFonts w:hint="eastAsia" w:ascii="仿宋" w:hAnsi="仿宋" w:eastAsia="仿宋"/>
                <w:color w:val="000000"/>
                <w:szCs w:val="21"/>
              </w:rPr>
            </w:pPr>
            <w:r>
              <w:rPr>
                <w:rFonts w:hint="eastAsia" w:ascii="仿宋" w:hAnsi="仿宋" w:eastAsia="仿宋"/>
                <w:color w:val="000000"/>
                <w:szCs w:val="21"/>
              </w:rPr>
              <w:t>注册及标书制作工具下载网址：http://ggzy.huzhou.gov.cn/HZfront/zlxz_HuZhou/010008/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13" w:type="dxa"/>
            <w:vAlign w:val="center"/>
          </w:tcPr>
          <w:p>
            <w:pPr>
              <w:jc w:val="center"/>
              <w:rPr>
                <w:rFonts w:hint="eastAsia" w:ascii="仿宋" w:hAnsi="仿宋" w:eastAsia="仿宋"/>
                <w:color w:val="000000"/>
              </w:rPr>
            </w:pPr>
            <w:r>
              <w:rPr>
                <w:rFonts w:hint="eastAsia" w:ascii="仿宋" w:hAnsi="仿宋" w:eastAsia="仿宋"/>
                <w:color w:val="000000"/>
              </w:rPr>
              <w:t>4.1.1</w:t>
            </w:r>
          </w:p>
        </w:tc>
        <w:tc>
          <w:tcPr>
            <w:tcW w:w="2188" w:type="dxa"/>
            <w:vAlign w:val="center"/>
          </w:tcPr>
          <w:p>
            <w:pPr>
              <w:jc w:val="center"/>
              <w:rPr>
                <w:rFonts w:hint="eastAsia" w:ascii="仿宋" w:hAnsi="仿宋" w:eastAsia="仿宋"/>
                <w:color w:val="000000"/>
              </w:rPr>
            </w:pPr>
            <w:r>
              <w:rPr>
                <w:rFonts w:hint="eastAsia" w:ascii="仿宋" w:hAnsi="仿宋" w:eastAsia="仿宋"/>
                <w:color w:val="000000"/>
              </w:rPr>
              <w:t>竞包文件上传及包封要求</w:t>
            </w:r>
          </w:p>
        </w:tc>
        <w:tc>
          <w:tcPr>
            <w:tcW w:w="7087" w:type="dxa"/>
            <w:vAlign w:val="center"/>
          </w:tcPr>
          <w:p>
            <w:pPr>
              <w:spacing w:line="320" w:lineRule="exact"/>
              <w:rPr>
                <w:rFonts w:hint="eastAsia" w:ascii="仿宋" w:hAnsi="仿宋" w:eastAsia="仿宋"/>
                <w:b/>
                <w:color w:val="000000"/>
                <w:szCs w:val="21"/>
              </w:rPr>
            </w:pPr>
            <w:r>
              <w:rPr>
                <w:rFonts w:hint="eastAsia" w:ascii="仿宋" w:hAnsi="仿宋" w:eastAsia="仿宋"/>
                <w:b/>
                <w:color w:val="000000"/>
                <w:szCs w:val="21"/>
              </w:rPr>
              <w:t>竞包文件（CA加密后的电子竞包文件）：在竞包截止时间前</w:t>
            </w:r>
            <w:r>
              <w:rPr>
                <w:rFonts w:hint="eastAsia" w:ascii="仿宋" w:hAnsi="仿宋" w:eastAsia="仿宋"/>
                <w:b/>
                <w:color w:val="000000"/>
                <w:szCs w:val="21"/>
                <w:lang w:eastAsia="zh-CN"/>
              </w:rPr>
              <w:t>登录</w:t>
            </w:r>
            <w:r>
              <w:rPr>
                <w:rFonts w:hint="eastAsia" w:ascii="仿宋" w:hAnsi="仿宋" w:eastAsia="仿宋"/>
                <w:b/>
                <w:color w:val="000000"/>
                <w:szCs w:val="21"/>
              </w:rPr>
              <w:t>湖州市公共资源交易信息网—湖州市限额发包平台—交易主体登录—“上传竞包文件”模块上传</w:t>
            </w:r>
            <w:r>
              <w:rPr>
                <w:rFonts w:hint="eastAsia" w:ascii="仿宋" w:hAnsi="仿宋" w:eastAsia="仿宋"/>
                <w:b/>
                <w:color w:val="000000"/>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13" w:type="dxa"/>
            <w:vAlign w:val="center"/>
          </w:tcPr>
          <w:p>
            <w:pPr>
              <w:jc w:val="center"/>
              <w:rPr>
                <w:rFonts w:hint="eastAsia" w:ascii="仿宋" w:hAnsi="仿宋" w:eastAsia="仿宋"/>
                <w:color w:val="000000"/>
              </w:rPr>
            </w:pPr>
            <w:r>
              <w:rPr>
                <w:rFonts w:hint="eastAsia" w:ascii="仿宋" w:hAnsi="仿宋" w:eastAsia="仿宋"/>
                <w:color w:val="000000"/>
              </w:rPr>
              <w:t>4.1.2</w:t>
            </w:r>
          </w:p>
        </w:tc>
        <w:tc>
          <w:tcPr>
            <w:tcW w:w="2188" w:type="dxa"/>
            <w:vAlign w:val="center"/>
          </w:tcPr>
          <w:p>
            <w:pPr>
              <w:jc w:val="left"/>
              <w:rPr>
                <w:rFonts w:hint="eastAsia" w:ascii="仿宋" w:hAnsi="仿宋" w:eastAsia="仿宋"/>
                <w:color w:val="000000"/>
              </w:rPr>
            </w:pPr>
            <w:r>
              <w:rPr>
                <w:rFonts w:hint="eastAsia" w:ascii="仿宋" w:hAnsi="仿宋" w:eastAsia="仿宋"/>
                <w:color w:val="000000"/>
              </w:rPr>
              <w:t>封袋上应载明的信息</w:t>
            </w:r>
          </w:p>
        </w:tc>
        <w:tc>
          <w:tcPr>
            <w:tcW w:w="7087" w:type="dxa"/>
            <w:vAlign w:val="center"/>
          </w:tcPr>
          <w:p>
            <w:pPr>
              <w:spacing w:line="320" w:lineRule="exact"/>
              <w:ind w:firstLine="630" w:firstLineChars="300"/>
              <w:rPr>
                <w:rFonts w:hint="eastAsia" w:ascii="仿宋" w:hAnsi="仿宋" w:eastAsia="仿宋"/>
                <w:color w:val="000000"/>
                <w:szCs w:val="21"/>
              </w:rPr>
            </w:pPr>
            <w:r>
              <w:rPr>
                <w:rFonts w:hint="eastAsia" w:ascii="仿宋" w:hAnsi="仿宋" w:eastAsia="仿宋"/>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13" w:type="dxa"/>
            <w:vAlign w:val="center"/>
          </w:tcPr>
          <w:p>
            <w:pPr>
              <w:jc w:val="center"/>
              <w:rPr>
                <w:rFonts w:hint="eastAsia" w:ascii="仿宋" w:hAnsi="仿宋" w:eastAsia="仿宋"/>
                <w:color w:val="000000"/>
                <w:highlight w:val="none"/>
              </w:rPr>
            </w:pPr>
            <w:r>
              <w:rPr>
                <w:rFonts w:hint="eastAsia" w:ascii="仿宋" w:hAnsi="仿宋" w:eastAsia="仿宋"/>
                <w:color w:val="000000"/>
                <w:highlight w:val="none"/>
              </w:rPr>
              <w:t>4.2.1</w:t>
            </w:r>
          </w:p>
        </w:tc>
        <w:tc>
          <w:tcPr>
            <w:tcW w:w="2188" w:type="dxa"/>
            <w:vAlign w:val="center"/>
          </w:tcPr>
          <w:p>
            <w:pPr>
              <w:jc w:val="center"/>
              <w:rPr>
                <w:rFonts w:hint="eastAsia" w:ascii="仿宋" w:hAnsi="仿宋" w:eastAsia="仿宋"/>
                <w:color w:val="000000"/>
                <w:highlight w:val="none"/>
              </w:rPr>
            </w:pPr>
            <w:r>
              <w:rPr>
                <w:rFonts w:hint="eastAsia" w:ascii="仿宋" w:hAnsi="仿宋" w:eastAsia="仿宋"/>
                <w:color w:val="000000"/>
                <w:highlight w:val="none"/>
              </w:rPr>
              <w:t>竞包截止时间</w:t>
            </w:r>
          </w:p>
        </w:tc>
        <w:tc>
          <w:tcPr>
            <w:tcW w:w="7087" w:type="dxa"/>
            <w:vAlign w:val="center"/>
          </w:tcPr>
          <w:p>
            <w:pPr>
              <w:rPr>
                <w:rFonts w:hint="eastAsia" w:ascii="仿宋" w:hAnsi="仿宋" w:eastAsia="仿宋"/>
                <w:b/>
                <w:bCs/>
                <w:color w:val="000000"/>
                <w:szCs w:val="21"/>
                <w:u w:val="none"/>
              </w:rPr>
            </w:pPr>
            <w:r>
              <w:rPr>
                <w:rFonts w:hint="eastAsia" w:ascii="仿宋" w:hAnsi="仿宋" w:eastAsia="仿宋"/>
                <w:b/>
                <w:bCs/>
                <w:color w:val="000000"/>
                <w:szCs w:val="21"/>
                <w:u w:val="none"/>
              </w:rPr>
              <w:t xml:space="preserve"> </w:t>
            </w:r>
            <w:r>
              <w:rPr>
                <w:rFonts w:hint="eastAsia" w:ascii="仿宋" w:hAnsi="仿宋" w:eastAsia="仿宋"/>
                <w:b/>
                <w:bCs/>
                <w:color w:val="000000"/>
                <w:sz w:val="24"/>
                <w:szCs w:val="24"/>
                <w:u w:val="single"/>
                <w:lang w:eastAsia="zh-CN"/>
              </w:rPr>
              <w:t>202</w:t>
            </w:r>
            <w:r>
              <w:rPr>
                <w:rFonts w:hint="eastAsia" w:ascii="仿宋" w:hAnsi="仿宋" w:eastAsia="仿宋"/>
                <w:b/>
                <w:bCs/>
                <w:color w:val="000000"/>
                <w:sz w:val="24"/>
                <w:szCs w:val="24"/>
                <w:u w:val="single"/>
                <w:lang w:val="en-US" w:eastAsia="zh-CN"/>
              </w:rPr>
              <w:t>3</w:t>
            </w:r>
            <w:r>
              <w:rPr>
                <w:rFonts w:hint="eastAsia" w:ascii="仿宋" w:hAnsi="仿宋" w:eastAsia="仿宋"/>
                <w:b/>
                <w:bCs/>
                <w:color w:val="000000"/>
                <w:sz w:val="24"/>
                <w:szCs w:val="24"/>
                <w:u w:val="single"/>
                <w:lang w:eastAsia="zh-CN"/>
              </w:rPr>
              <w:t>年</w:t>
            </w:r>
            <w:r>
              <w:rPr>
                <w:rFonts w:hint="eastAsia" w:ascii="仿宋" w:hAnsi="仿宋" w:eastAsia="仿宋"/>
                <w:b/>
                <w:bCs/>
                <w:color w:val="000000"/>
                <w:sz w:val="24"/>
                <w:szCs w:val="24"/>
                <w:u w:val="single"/>
                <w:lang w:val="en-US" w:eastAsia="zh-CN"/>
              </w:rPr>
              <w:t xml:space="preserve"> 7  </w:t>
            </w:r>
            <w:r>
              <w:rPr>
                <w:rFonts w:hint="eastAsia" w:ascii="仿宋" w:hAnsi="仿宋" w:eastAsia="仿宋"/>
                <w:b/>
                <w:bCs/>
                <w:color w:val="000000"/>
                <w:sz w:val="24"/>
                <w:szCs w:val="24"/>
                <w:u w:val="single"/>
                <w:lang w:eastAsia="zh-CN"/>
              </w:rPr>
              <w:t>月</w:t>
            </w:r>
            <w:r>
              <w:rPr>
                <w:rFonts w:hint="eastAsia" w:ascii="仿宋" w:hAnsi="仿宋" w:eastAsia="仿宋"/>
                <w:b/>
                <w:bCs/>
                <w:color w:val="000000"/>
                <w:sz w:val="24"/>
                <w:szCs w:val="24"/>
                <w:u w:val="single"/>
                <w:lang w:val="en-US" w:eastAsia="zh-CN"/>
              </w:rPr>
              <w:t xml:space="preserve"> 20</w:t>
            </w:r>
            <w:bookmarkStart w:id="538" w:name="_GoBack"/>
            <w:bookmarkEnd w:id="538"/>
            <w:r>
              <w:rPr>
                <w:rFonts w:hint="eastAsia" w:ascii="仿宋" w:hAnsi="仿宋" w:eastAsia="仿宋"/>
                <w:b/>
                <w:bCs/>
                <w:color w:val="000000"/>
                <w:sz w:val="24"/>
                <w:szCs w:val="24"/>
                <w:u w:val="single"/>
                <w:lang w:val="en-US" w:eastAsia="zh-CN"/>
              </w:rPr>
              <w:t xml:space="preserve"> </w:t>
            </w:r>
            <w:r>
              <w:rPr>
                <w:rFonts w:hint="eastAsia" w:ascii="仿宋" w:hAnsi="仿宋" w:eastAsia="仿宋"/>
                <w:b/>
                <w:bCs/>
                <w:color w:val="000000"/>
                <w:sz w:val="24"/>
                <w:szCs w:val="24"/>
                <w:u w:val="single"/>
                <w:lang w:eastAsia="zh-CN"/>
              </w:rPr>
              <w:t>日</w:t>
            </w:r>
            <w:r>
              <w:rPr>
                <w:rFonts w:hint="eastAsia" w:ascii="仿宋" w:hAnsi="仿宋" w:eastAsia="仿宋"/>
                <w:b/>
                <w:bCs/>
                <w:color w:val="000000"/>
                <w:sz w:val="24"/>
                <w:szCs w:val="24"/>
                <w:u w:val="single"/>
                <w:lang w:val="en-US" w:eastAsia="zh-CN"/>
              </w:rPr>
              <w:t>09</w:t>
            </w:r>
            <w:r>
              <w:rPr>
                <w:rFonts w:hint="eastAsia" w:ascii="仿宋" w:hAnsi="仿宋" w:eastAsia="仿宋"/>
                <w:b/>
                <w:bCs/>
                <w:color w:val="000000"/>
                <w:sz w:val="24"/>
                <w:szCs w:val="24"/>
                <w:u w:val="single"/>
                <w:lang w:eastAsia="zh-CN"/>
              </w:rPr>
              <w:t>时</w:t>
            </w:r>
            <w:r>
              <w:rPr>
                <w:rFonts w:hint="eastAsia" w:ascii="仿宋" w:hAnsi="仿宋" w:eastAsia="仿宋"/>
                <w:b/>
                <w:bCs/>
                <w:color w:val="000000"/>
                <w:sz w:val="24"/>
                <w:szCs w:val="24"/>
                <w:u w:val="single"/>
                <w:lang w:val="en-US" w:eastAsia="zh-CN"/>
              </w:rPr>
              <w:t>30</w:t>
            </w:r>
            <w:r>
              <w:rPr>
                <w:rFonts w:hint="eastAsia" w:ascii="仿宋" w:hAnsi="仿宋" w:eastAsia="仿宋"/>
                <w:b/>
                <w:bCs/>
                <w:color w:val="000000"/>
                <w:sz w:val="24"/>
                <w:szCs w:val="24"/>
                <w:u w:val="single"/>
                <w:lang w:eastAsia="zh-CN"/>
              </w:rPr>
              <w:t>分</w:t>
            </w:r>
            <w:r>
              <w:rPr>
                <w:rFonts w:hint="eastAsia" w:ascii="仿宋" w:hAnsi="仿宋" w:eastAsia="仿宋"/>
                <w:b/>
                <w:bCs/>
                <w:color w:val="000000"/>
                <w:szCs w:val="21"/>
                <w:u w:val="none"/>
              </w:rPr>
              <w:t>（以电子交易平台时间为准）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13" w:type="dxa"/>
            <w:vAlign w:val="center"/>
          </w:tcPr>
          <w:p>
            <w:pPr>
              <w:jc w:val="center"/>
              <w:rPr>
                <w:rFonts w:hint="eastAsia" w:ascii="仿宋" w:hAnsi="仿宋" w:eastAsia="仿宋"/>
                <w:color w:val="000000"/>
              </w:rPr>
            </w:pPr>
            <w:r>
              <w:rPr>
                <w:rFonts w:hint="eastAsia" w:ascii="仿宋" w:hAnsi="仿宋" w:eastAsia="仿宋"/>
                <w:color w:val="000000"/>
              </w:rPr>
              <w:t>4.2.2</w:t>
            </w:r>
          </w:p>
        </w:tc>
        <w:tc>
          <w:tcPr>
            <w:tcW w:w="2188" w:type="dxa"/>
            <w:vAlign w:val="center"/>
          </w:tcPr>
          <w:p>
            <w:pPr>
              <w:jc w:val="left"/>
              <w:rPr>
                <w:rFonts w:hint="eastAsia" w:ascii="仿宋" w:hAnsi="仿宋" w:eastAsia="仿宋"/>
                <w:color w:val="000000"/>
              </w:rPr>
            </w:pPr>
            <w:r>
              <w:rPr>
                <w:rFonts w:hint="eastAsia" w:ascii="仿宋" w:hAnsi="仿宋" w:eastAsia="仿宋"/>
                <w:color w:val="000000"/>
              </w:rPr>
              <w:t>竞包文件递交地点</w:t>
            </w:r>
          </w:p>
        </w:tc>
        <w:tc>
          <w:tcPr>
            <w:tcW w:w="7087" w:type="dxa"/>
            <w:vAlign w:val="center"/>
          </w:tcPr>
          <w:p>
            <w:pPr>
              <w:jc w:val="left"/>
              <w:rPr>
                <w:rFonts w:hint="eastAsia" w:ascii="仿宋" w:hAnsi="仿宋" w:eastAsia="仿宋"/>
                <w:b/>
                <w:color w:val="000000"/>
                <w:szCs w:val="21"/>
              </w:rPr>
            </w:pPr>
            <w:r>
              <w:rPr>
                <w:rFonts w:hint="eastAsia" w:ascii="仿宋" w:hAnsi="仿宋" w:eastAsia="仿宋"/>
                <w:b/>
                <w:color w:val="000000"/>
                <w:szCs w:val="21"/>
              </w:rPr>
              <w:t>竞包文件（CA加密后的电子竞包文件）：</w:t>
            </w:r>
            <w:r>
              <w:rPr>
                <w:rFonts w:hint="eastAsia" w:ascii="仿宋" w:hAnsi="仿宋" w:eastAsia="仿宋"/>
                <w:b/>
                <w:color w:val="000000"/>
                <w:szCs w:val="21"/>
                <w:lang w:eastAsia="zh-CN"/>
              </w:rPr>
              <w:t>登录</w:t>
            </w:r>
            <w:r>
              <w:rPr>
                <w:rFonts w:hint="eastAsia" w:ascii="仿宋" w:hAnsi="仿宋" w:eastAsia="仿宋"/>
                <w:b/>
                <w:color w:val="000000"/>
                <w:szCs w:val="21"/>
              </w:rPr>
              <w:t>湖州市限额发包交易系统上传；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13" w:type="dxa"/>
            <w:vAlign w:val="center"/>
          </w:tcPr>
          <w:p>
            <w:pPr>
              <w:jc w:val="center"/>
              <w:rPr>
                <w:rFonts w:hint="eastAsia" w:ascii="仿宋" w:hAnsi="仿宋" w:eastAsia="仿宋"/>
                <w:color w:val="000000"/>
              </w:rPr>
            </w:pPr>
            <w:r>
              <w:rPr>
                <w:rFonts w:hint="eastAsia" w:ascii="仿宋" w:hAnsi="仿宋" w:eastAsia="仿宋"/>
                <w:color w:val="000000"/>
              </w:rPr>
              <w:t>4.2.3</w:t>
            </w:r>
          </w:p>
        </w:tc>
        <w:tc>
          <w:tcPr>
            <w:tcW w:w="2188" w:type="dxa"/>
            <w:vAlign w:val="center"/>
          </w:tcPr>
          <w:p>
            <w:pPr>
              <w:jc w:val="center"/>
              <w:rPr>
                <w:rFonts w:hint="eastAsia" w:ascii="仿宋" w:hAnsi="仿宋" w:eastAsia="仿宋"/>
                <w:color w:val="000000"/>
              </w:rPr>
            </w:pPr>
            <w:r>
              <w:rPr>
                <w:rFonts w:hint="eastAsia" w:ascii="仿宋" w:hAnsi="仿宋" w:eastAsia="仿宋"/>
                <w:color w:val="000000"/>
              </w:rPr>
              <w:t>竞包文件是否退还</w:t>
            </w:r>
          </w:p>
        </w:tc>
        <w:tc>
          <w:tcPr>
            <w:tcW w:w="7087" w:type="dxa"/>
            <w:vAlign w:val="center"/>
          </w:tcPr>
          <w:p>
            <w:pPr>
              <w:jc w:val="left"/>
              <w:rPr>
                <w:rFonts w:hint="eastAsia" w:ascii="仿宋" w:hAnsi="仿宋" w:eastAsia="仿宋"/>
                <w:color w:val="000000"/>
                <w:szCs w:val="21"/>
              </w:rPr>
            </w:pPr>
            <w:r>
              <w:rPr>
                <w:rFonts w:hint="eastAsia" w:ascii="仿宋" w:hAnsi="仿宋" w:eastAsia="仿宋"/>
                <w:color w:val="000000"/>
                <w:szCs w:val="21"/>
              </w:rPr>
              <w:t>未成功解密的或竞包截止时间后提交的，予以退还。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 w:hRule="atLeast"/>
        </w:trPr>
        <w:tc>
          <w:tcPr>
            <w:tcW w:w="1113" w:type="dxa"/>
            <w:vAlign w:val="center"/>
          </w:tcPr>
          <w:p>
            <w:pPr>
              <w:jc w:val="center"/>
              <w:rPr>
                <w:rFonts w:hint="eastAsia" w:ascii="仿宋" w:hAnsi="仿宋" w:eastAsia="仿宋"/>
                <w:color w:val="000000"/>
              </w:rPr>
            </w:pPr>
            <w:r>
              <w:rPr>
                <w:rFonts w:hint="eastAsia" w:ascii="仿宋" w:hAnsi="仿宋" w:eastAsia="仿宋"/>
                <w:color w:val="000000"/>
              </w:rPr>
              <w:t>5.1</w:t>
            </w:r>
          </w:p>
        </w:tc>
        <w:tc>
          <w:tcPr>
            <w:tcW w:w="2188" w:type="dxa"/>
            <w:vAlign w:val="center"/>
          </w:tcPr>
          <w:p>
            <w:pPr>
              <w:spacing w:line="320" w:lineRule="exact"/>
              <w:jc w:val="center"/>
              <w:rPr>
                <w:rFonts w:hint="eastAsia" w:ascii="仿宋" w:hAnsi="仿宋" w:eastAsia="仿宋"/>
                <w:color w:val="000000"/>
                <w:szCs w:val="21"/>
              </w:rPr>
            </w:pPr>
            <w:r>
              <w:rPr>
                <w:rFonts w:hint="eastAsia" w:ascii="仿宋" w:hAnsi="仿宋" w:eastAsia="仿宋"/>
                <w:color w:val="000000"/>
                <w:szCs w:val="21"/>
              </w:rPr>
              <w:t>竞包时间和地点</w:t>
            </w:r>
          </w:p>
        </w:tc>
        <w:tc>
          <w:tcPr>
            <w:tcW w:w="7087" w:type="dxa"/>
            <w:vAlign w:val="top"/>
          </w:tcPr>
          <w:p>
            <w:pPr>
              <w:spacing w:line="320" w:lineRule="exact"/>
              <w:rPr>
                <w:rFonts w:hint="eastAsia" w:ascii="仿宋" w:hAnsi="仿宋" w:eastAsia="仿宋"/>
                <w:color w:val="000000"/>
                <w:szCs w:val="21"/>
              </w:rPr>
            </w:pPr>
            <w:r>
              <w:rPr>
                <w:rFonts w:hint="eastAsia" w:ascii="仿宋" w:hAnsi="仿宋" w:eastAsia="仿宋"/>
                <w:color w:val="000000"/>
                <w:szCs w:val="21"/>
              </w:rPr>
              <w:t>竞包时间：同竞包截止时间</w:t>
            </w:r>
          </w:p>
          <w:p>
            <w:pPr>
              <w:spacing w:line="320" w:lineRule="exact"/>
              <w:rPr>
                <w:rFonts w:hint="eastAsia" w:ascii="仿宋" w:hAnsi="仿宋" w:eastAsia="仿宋"/>
                <w:color w:val="000000"/>
                <w:szCs w:val="21"/>
              </w:rPr>
            </w:pPr>
            <w:r>
              <w:rPr>
                <w:rFonts w:hint="eastAsia" w:ascii="仿宋" w:hAnsi="仿宋" w:eastAsia="仿宋"/>
                <w:color w:val="000000"/>
                <w:szCs w:val="21"/>
              </w:rPr>
              <w:t>竞包地点：</w:t>
            </w:r>
            <w:r>
              <w:rPr>
                <w:rFonts w:hint="eastAsia" w:ascii="仿宋" w:hAnsi="仿宋" w:eastAsia="仿宋"/>
                <w:color w:val="000000"/>
                <w:szCs w:val="21"/>
                <w:u w:val="single"/>
              </w:rPr>
              <w:t>网上远程不见面开标大厅</w:t>
            </w:r>
          </w:p>
          <w:p>
            <w:pPr>
              <w:spacing w:line="320" w:lineRule="exact"/>
              <w:rPr>
                <w:rFonts w:hint="eastAsia" w:ascii="仿宋" w:hAnsi="仿宋" w:eastAsia="仿宋"/>
                <w:color w:val="000000"/>
                <w:szCs w:val="21"/>
              </w:rPr>
            </w:pPr>
            <w:r>
              <w:rPr>
                <w:rFonts w:hint="eastAsia" w:ascii="仿宋" w:hAnsi="仿宋" w:eastAsia="仿宋"/>
                <w:color w:val="000000"/>
                <w:szCs w:val="21"/>
              </w:rPr>
              <w:t>网上不见面开标大厅登录方式：湖州市限额发包交易信息网-选择不见面开标大厅登录即可。</w:t>
            </w:r>
          </w:p>
          <w:p>
            <w:pPr>
              <w:pStyle w:val="243"/>
              <w:keepNext w:val="0"/>
              <w:keepLines/>
              <w:pageBreakBefore/>
              <w:widowControl w:val="0"/>
              <w:kinsoku/>
              <w:wordWrap/>
              <w:overflowPunct/>
              <w:topLinePunct w:val="0"/>
              <w:autoSpaceDE/>
              <w:autoSpaceDN/>
              <w:bidi w:val="0"/>
              <w:snapToGrid/>
              <w:spacing w:before="85" w:line="120" w:lineRule="auto"/>
              <w:rPr>
                <w:rFonts w:hint="eastAsia" w:ascii="仿宋" w:hAnsi="仿宋" w:eastAsia="仿宋"/>
                <w:color w:val="000000"/>
                <w:szCs w:val="21"/>
                <w:lang w:val="en-US" w:eastAsia="zh-CN"/>
              </w:rPr>
            </w:pPr>
            <w:r>
              <w:rPr>
                <w:rFonts w:hint="eastAsia" w:ascii="仿宋" w:hAnsi="仿宋" w:eastAsia="仿宋"/>
                <w:color w:val="000000"/>
                <w:szCs w:val="21"/>
                <w:lang w:val="en-US" w:eastAsia="zh-CN"/>
              </w:rPr>
              <w:t>网</w:t>
            </w:r>
            <w:r>
              <w:rPr>
                <w:rFonts w:hint="eastAsia" w:ascii="仿宋" w:hAnsi="仿宋" w:eastAsia="仿宋"/>
                <w:color w:val="000000"/>
                <w:szCs w:val="21"/>
              </w:rPr>
              <w:t>址：</w:t>
            </w:r>
            <w:r>
              <w:rPr>
                <w:rFonts w:eastAsia="仿宋"/>
                <w:color w:val="000000"/>
                <w:szCs w:val="21"/>
              </w:rPr>
              <w:t>http://122.112.246.33/BidOpening/bidopeninghallaction/hall/login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13" w:type="dxa"/>
            <w:vAlign w:val="center"/>
          </w:tcPr>
          <w:p>
            <w:pPr>
              <w:jc w:val="center"/>
              <w:rPr>
                <w:rFonts w:hint="eastAsia" w:ascii="仿宋" w:hAnsi="仿宋" w:eastAsia="仿宋"/>
                <w:color w:val="000000"/>
              </w:rPr>
            </w:pPr>
            <w:r>
              <w:rPr>
                <w:rFonts w:hint="eastAsia" w:ascii="仿宋" w:hAnsi="仿宋" w:eastAsia="仿宋"/>
                <w:color w:val="000000"/>
              </w:rPr>
              <w:t>5.2</w:t>
            </w:r>
          </w:p>
        </w:tc>
        <w:tc>
          <w:tcPr>
            <w:tcW w:w="2188" w:type="dxa"/>
            <w:vAlign w:val="center"/>
          </w:tcPr>
          <w:p>
            <w:pPr>
              <w:jc w:val="center"/>
              <w:rPr>
                <w:rFonts w:hint="eastAsia" w:ascii="仿宋" w:hAnsi="仿宋" w:eastAsia="仿宋"/>
                <w:color w:val="000000"/>
              </w:rPr>
            </w:pPr>
            <w:r>
              <w:rPr>
                <w:rFonts w:hint="eastAsia" w:ascii="仿宋" w:hAnsi="仿宋" w:eastAsia="仿宋"/>
                <w:color w:val="000000"/>
              </w:rPr>
              <w:t>竞包程序</w:t>
            </w:r>
          </w:p>
        </w:tc>
        <w:tc>
          <w:tcPr>
            <w:tcW w:w="7087" w:type="dxa"/>
            <w:vAlign w:val="center"/>
          </w:tcPr>
          <w:p>
            <w:pPr>
              <w:jc w:val="left"/>
              <w:rPr>
                <w:rFonts w:hint="eastAsia" w:ascii="仿宋" w:hAnsi="仿宋" w:eastAsia="仿宋"/>
                <w:color w:val="000000"/>
                <w:szCs w:val="21"/>
              </w:rPr>
            </w:pPr>
            <w:r>
              <w:rPr>
                <w:rFonts w:hint="eastAsia" w:ascii="仿宋" w:hAnsi="仿宋" w:eastAsia="仿宋"/>
                <w:color w:val="000000"/>
                <w:szCs w:val="21"/>
              </w:rPr>
              <w:t>竞包文件解密顺序：上传竞包文件的先后顺序：</w:t>
            </w:r>
          </w:p>
          <w:p>
            <w:pPr>
              <w:jc w:val="left"/>
              <w:rPr>
                <w:rFonts w:hint="eastAsia" w:ascii="仿宋" w:hAnsi="仿宋" w:eastAsia="仿宋"/>
                <w:color w:val="000000"/>
                <w:szCs w:val="21"/>
              </w:rPr>
            </w:pPr>
            <w:r>
              <w:rPr>
                <w:rFonts w:hint="eastAsia" w:ascii="仿宋" w:hAnsi="仿宋" w:eastAsia="仿宋"/>
                <w:color w:val="000000"/>
                <w:szCs w:val="21"/>
              </w:rPr>
              <w:t>1、竞包截止前30分钟，由代理机构登录网上不见面开标大厅系统，做好网上不见面竞包准备；</w:t>
            </w:r>
          </w:p>
          <w:p>
            <w:pPr>
              <w:jc w:val="left"/>
              <w:rPr>
                <w:rFonts w:hint="eastAsia" w:ascii="仿宋" w:hAnsi="仿宋" w:eastAsia="仿宋"/>
                <w:color w:val="000000"/>
                <w:szCs w:val="21"/>
              </w:rPr>
            </w:pPr>
            <w:r>
              <w:rPr>
                <w:rFonts w:hint="eastAsia" w:ascii="仿宋" w:hAnsi="仿宋" w:eastAsia="仿宋"/>
                <w:color w:val="000000"/>
                <w:szCs w:val="21"/>
              </w:rPr>
              <w:t>2、各竞包人应于竞包截止时间前使用加密锁自行登录“不见面开标大厅”并在线等待发包代理机构发出的解密信号；</w:t>
            </w:r>
          </w:p>
          <w:p>
            <w:pPr>
              <w:jc w:val="left"/>
              <w:rPr>
                <w:rFonts w:hint="eastAsia" w:ascii="仿宋" w:hAnsi="仿宋" w:eastAsia="仿宋"/>
                <w:color w:val="000000"/>
                <w:szCs w:val="21"/>
              </w:rPr>
            </w:pPr>
            <w:r>
              <w:rPr>
                <w:rFonts w:hint="eastAsia" w:ascii="仿宋" w:hAnsi="仿宋" w:eastAsia="仿宋"/>
                <w:color w:val="000000"/>
                <w:szCs w:val="21"/>
              </w:rPr>
              <w:t>3、竞包截止时间，由代理机构公布竞包人情况、解密要求、在线公布现场监督、见证人员；</w:t>
            </w:r>
          </w:p>
          <w:p>
            <w:pPr>
              <w:jc w:val="left"/>
              <w:rPr>
                <w:rFonts w:hint="eastAsia" w:ascii="仿宋" w:hAnsi="仿宋" w:eastAsia="仿宋"/>
                <w:color w:val="000000"/>
                <w:szCs w:val="21"/>
              </w:rPr>
            </w:pPr>
            <w:r>
              <w:rPr>
                <w:rFonts w:hint="eastAsia" w:ascii="仿宋" w:hAnsi="仿宋" w:eastAsia="仿宋"/>
                <w:color w:val="000000"/>
                <w:szCs w:val="21"/>
              </w:rPr>
              <w:t>4、竞包人需在系统开启竞包文件解密时间后30分钟内对竞包文件进行网上在线解密，未在规定时间内完成的，其竞包将被拒绝；</w:t>
            </w:r>
          </w:p>
          <w:p>
            <w:pPr>
              <w:jc w:val="left"/>
              <w:rPr>
                <w:rFonts w:hint="eastAsia" w:ascii="仿宋" w:hAnsi="仿宋" w:eastAsia="仿宋"/>
                <w:color w:val="000000"/>
                <w:szCs w:val="21"/>
              </w:rPr>
            </w:pPr>
            <w:r>
              <w:rPr>
                <w:rFonts w:hint="eastAsia" w:ascii="仿宋" w:hAnsi="仿宋" w:eastAsia="仿宋"/>
                <w:color w:val="000000"/>
                <w:szCs w:val="21"/>
              </w:rPr>
              <w:t>5、发包人现场解密、竞包文件导入等全程操作；</w:t>
            </w:r>
          </w:p>
          <w:p>
            <w:pPr>
              <w:jc w:val="left"/>
              <w:rPr>
                <w:rFonts w:hint="eastAsia" w:ascii="仿宋" w:hAnsi="仿宋" w:eastAsia="仿宋"/>
                <w:color w:val="000000"/>
                <w:szCs w:val="21"/>
              </w:rPr>
            </w:pPr>
            <w:r>
              <w:rPr>
                <w:rFonts w:hint="eastAsia" w:ascii="仿宋" w:hAnsi="仿宋" w:eastAsia="仿宋"/>
                <w:color w:val="000000"/>
                <w:szCs w:val="21"/>
              </w:rPr>
              <w:t>6、对网上发竞包过程有异议的，竞包人应当直接在线提疑，同时由发包人在线进行回复；</w:t>
            </w:r>
          </w:p>
          <w:p>
            <w:pPr>
              <w:jc w:val="left"/>
              <w:rPr>
                <w:rFonts w:hint="eastAsia" w:ascii="仿宋" w:hAnsi="仿宋" w:eastAsia="仿宋"/>
                <w:color w:val="000000"/>
                <w:szCs w:val="21"/>
              </w:rPr>
            </w:pPr>
            <w:r>
              <w:rPr>
                <w:rFonts w:hint="eastAsia" w:ascii="仿宋" w:hAnsi="仿宋" w:eastAsia="仿宋"/>
                <w:color w:val="000000"/>
                <w:szCs w:val="21"/>
              </w:rPr>
              <w:t>7、宣布竞包会议结束。</w:t>
            </w:r>
          </w:p>
          <w:p>
            <w:pPr>
              <w:jc w:val="left"/>
              <w:rPr>
                <w:rFonts w:hint="eastAsia" w:ascii="仿宋" w:hAnsi="仿宋" w:eastAsia="仿宋"/>
                <w:color w:val="000000"/>
              </w:rPr>
            </w:pPr>
            <w:r>
              <w:rPr>
                <w:rFonts w:hint="eastAsia" w:ascii="仿宋" w:hAnsi="仿宋" w:eastAsia="仿宋"/>
                <w:color w:val="000000"/>
              </w:rPr>
              <w:t>注：1.电子交易平台遇网络故障、设备故障、断电等意外情况，导致无法正常开标、发包人无法解密等情形，2小时内能够恢复正常，待恢复正常后继续开标，原定解密时间重新计算，2小时内不能恢复正常由发包人确定另行开标时间；</w:t>
            </w:r>
          </w:p>
          <w:p>
            <w:pPr>
              <w:jc w:val="left"/>
              <w:rPr>
                <w:rFonts w:hint="eastAsia" w:ascii="仿宋" w:hAnsi="仿宋" w:eastAsia="仿宋"/>
                <w:color w:val="000000"/>
              </w:rPr>
            </w:pPr>
            <w:r>
              <w:rPr>
                <w:rFonts w:hint="eastAsia" w:ascii="仿宋" w:hAnsi="仿宋" w:eastAsia="仿宋"/>
                <w:color w:val="000000"/>
              </w:rPr>
              <w:t>2.电子交易平台网络不畅导致竞包人不能在规定时间内完成解密，发包人相应延长解密时间，超出相应延长解密时间仍然未解密的，视做撤销竞包文件。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13" w:type="dxa"/>
            <w:vAlign w:val="center"/>
          </w:tcPr>
          <w:p>
            <w:pPr>
              <w:jc w:val="center"/>
              <w:rPr>
                <w:rFonts w:hint="eastAsia" w:ascii="仿宋" w:hAnsi="仿宋" w:eastAsia="仿宋"/>
                <w:color w:val="000000"/>
              </w:rPr>
            </w:pPr>
            <w:r>
              <w:rPr>
                <w:rFonts w:hint="eastAsia" w:ascii="仿宋" w:hAnsi="仿宋" w:eastAsia="仿宋"/>
                <w:color w:val="000000"/>
              </w:rPr>
              <w:t>6.1.1</w:t>
            </w:r>
          </w:p>
        </w:tc>
        <w:tc>
          <w:tcPr>
            <w:tcW w:w="2188" w:type="dxa"/>
            <w:vAlign w:val="center"/>
          </w:tcPr>
          <w:p>
            <w:pPr>
              <w:jc w:val="center"/>
              <w:rPr>
                <w:rFonts w:hint="eastAsia" w:ascii="仿宋" w:hAnsi="仿宋" w:eastAsia="仿宋"/>
                <w:color w:val="000000"/>
              </w:rPr>
            </w:pPr>
            <w:r>
              <w:rPr>
                <w:rFonts w:hint="eastAsia" w:ascii="仿宋" w:hAnsi="仿宋" w:eastAsia="仿宋"/>
                <w:color w:val="000000"/>
              </w:rPr>
              <w:t>评审委员会的组建</w:t>
            </w:r>
          </w:p>
        </w:tc>
        <w:tc>
          <w:tcPr>
            <w:tcW w:w="7087" w:type="dxa"/>
            <w:vAlign w:val="center"/>
          </w:tcPr>
          <w:p>
            <w:pPr>
              <w:spacing w:line="320" w:lineRule="exact"/>
              <w:jc w:val="left"/>
              <w:rPr>
                <w:rFonts w:hint="eastAsia" w:ascii="仿宋" w:hAnsi="仿宋" w:eastAsia="仿宋"/>
                <w:color w:val="000000"/>
                <w:szCs w:val="21"/>
              </w:rPr>
            </w:pPr>
            <w:r>
              <w:rPr>
                <w:rFonts w:hint="eastAsia" w:ascii="仿宋" w:hAnsi="仿宋" w:eastAsia="仿宋"/>
                <w:color w:val="000000"/>
                <w:szCs w:val="21"/>
              </w:rPr>
              <w:t>评审委员会构成：3 人， 其中技术、经济等方面的专家不得少于 2/3</w:t>
            </w:r>
            <w:r>
              <w:rPr>
                <w:rFonts w:hint="eastAsia" w:ascii="仿宋" w:hAnsi="仿宋" w:eastAsia="仿宋"/>
                <w:color w:val="000000"/>
                <w:szCs w:val="21"/>
                <w:lang w:eastAsia="zh-CN"/>
              </w:rPr>
              <w:t>；评标专家确定方式：评审小组由发包人在评审前按规定组建。发包人按需可派1名代表参与评审，但不能作为组长；其余评审专家由发包人在竞包截止时间前24小时内从综合专家库中随机抽取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13" w:type="dxa"/>
            <w:vAlign w:val="center"/>
          </w:tcPr>
          <w:p>
            <w:pPr>
              <w:jc w:val="center"/>
              <w:rPr>
                <w:rFonts w:hint="eastAsia" w:ascii="仿宋" w:hAnsi="仿宋" w:eastAsia="仿宋"/>
                <w:color w:val="000000"/>
              </w:rPr>
            </w:pPr>
            <w:r>
              <w:rPr>
                <w:rFonts w:hint="eastAsia" w:ascii="仿宋" w:hAnsi="仿宋" w:eastAsia="仿宋"/>
                <w:color w:val="000000"/>
              </w:rPr>
              <w:t>7.1</w:t>
            </w:r>
          </w:p>
        </w:tc>
        <w:tc>
          <w:tcPr>
            <w:tcW w:w="2188" w:type="dxa"/>
            <w:vAlign w:val="center"/>
          </w:tcPr>
          <w:p>
            <w:pPr>
              <w:jc w:val="center"/>
              <w:rPr>
                <w:rFonts w:hint="eastAsia" w:ascii="仿宋" w:hAnsi="仿宋" w:eastAsia="仿宋"/>
                <w:color w:val="000000"/>
              </w:rPr>
            </w:pPr>
            <w:r>
              <w:rPr>
                <w:rFonts w:hint="eastAsia" w:ascii="仿宋" w:hAnsi="仿宋" w:eastAsia="仿宋"/>
                <w:color w:val="000000"/>
              </w:rPr>
              <w:t>是否授权评审委员会确定承包人</w:t>
            </w:r>
          </w:p>
        </w:tc>
        <w:tc>
          <w:tcPr>
            <w:tcW w:w="7087" w:type="dxa"/>
            <w:vAlign w:val="center"/>
          </w:tcPr>
          <w:p>
            <w:pPr>
              <w:jc w:val="left"/>
              <w:rPr>
                <w:rFonts w:hint="eastAsia" w:ascii="仿宋" w:hAnsi="仿宋" w:eastAsia="仿宋"/>
                <w:color w:val="000000"/>
              </w:rPr>
            </w:pPr>
            <w:r>
              <w:rPr>
                <w:rFonts w:hint="eastAsia" w:ascii="仿宋" w:hAnsi="仿宋" w:eastAsia="仿宋"/>
                <w:color w:val="000000"/>
              </w:rPr>
              <w:t>□是</w:t>
            </w:r>
          </w:p>
          <w:p>
            <w:pPr>
              <w:jc w:val="left"/>
              <w:rPr>
                <w:rFonts w:hint="eastAsia" w:ascii="仿宋" w:hAnsi="仿宋" w:eastAsia="仿宋"/>
                <w:color w:val="000000"/>
              </w:rPr>
            </w:pPr>
            <w:r>
              <w:rPr>
                <w:rFonts w:hint="eastAsia" w:ascii="仿宋" w:hAnsi="仿宋" w:eastAsia="仿宋"/>
                <w:color w:val="000000"/>
              </w:rPr>
              <w:t>☑否；</w:t>
            </w:r>
            <w:r>
              <w:rPr>
                <w:rFonts w:hint="eastAsia" w:ascii="仿宋" w:hAnsi="仿宋" w:eastAsia="仿宋"/>
                <w:color w:val="000000"/>
                <w:szCs w:val="21"/>
              </w:rPr>
              <w:t>推荐的承包候选人数：3人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13" w:type="dxa"/>
            <w:vAlign w:val="center"/>
          </w:tcPr>
          <w:p>
            <w:pPr>
              <w:jc w:val="center"/>
              <w:rPr>
                <w:rFonts w:hint="eastAsia" w:ascii="仿宋" w:hAnsi="仿宋" w:eastAsia="仿宋"/>
                <w:color w:val="000000"/>
              </w:rPr>
            </w:pPr>
            <w:r>
              <w:rPr>
                <w:rFonts w:hint="eastAsia" w:ascii="仿宋" w:hAnsi="仿宋" w:eastAsia="仿宋"/>
                <w:color w:val="000000"/>
              </w:rPr>
              <w:t>7.2</w:t>
            </w:r>
          </w:p>
        </w:tc>
        <w:tc>
          <w:tcPr>
            <w:tcW w:w="2188" w:type="dxa"/>
            <w:vAlign w:val="center"/>
          </w:tcPr>
          <w:p>
            <w:pPr>
              <w:jc w:val="center"/>
              <w:rPr>
                <w:rFonts w:hint="eastAsia" w:ascii="仿宋" w:hAnsi="仿宋" w:eastAsia="仿宋"/>
                <w:color w:val="000000"/>
              </w:rPr>
            </w:pPr>
            <w:r>
              <w:rPr>
                <w:rFonts w:hint="eastAsia" w:ascii="仿宋" w:hAnsi="仿宋" w:eastAsia="仿宋"/>
                <w:color w:val="000000"/>
              </w:rPr>
              <w:t>承包候选人公示媒介及期限</w:t>
            </w:r>
          </w:p>
        </w:tc>
        <w:tc>
          <w:tcPr>
            <w:tcW w:w="7087" w:type="dxa"/>
            <w:vAlign w:val="center"/>
          </w:tcPr>
          <w:p>
            <w:pPr>
              <w:jc w:val="left"/>
              <w:rPr>
                <w:rFonts w:hint="eastAsia" w:ascii="仿宋" w:hAnsi="仿宋" w:eastAsia="仿宋"/>
                <w:color w:val="000000"/>
              </w:rPr>
            </w:pPr>
            <w:r>
              <w:rPr>
                <w:rFonts w:hint="eastAsia" w:ascii="仿宋" w:hAnsi="仿宋" w:eastAsia="仿宋"/>
                <w:color w:val="000000"/>
              </w:rPr>
              <w:t>公示媒介：</w:t>
            </w:r>
            <w:r>
              <w:rPr>
                <w:rFonts w:hint="eastAsia" w:ascii="仿宋" w:hAnsi="仿宋" w:eastAsia="仿宋"/>
                <w:color w:val="000000"/>
                <w:szCs w:val="21"/>
              </w:rPr>
              <w:t>湖州市公共资源交易信息网（湖州市限额以下平台），南浔区公共资源交易中心网(http://ggzy.nanxun.gov.cn/)</w:t>
            </w:r>
          </w:p>
          <w:p>
            <w:pPr>
              <w:jc w:val="left"/>
              <w:rPr>
                <w:rFonts w:hint="eastAsia" w:ascii="仿宋" w:hAnsi="仿宋" w:eastAsia="仿宋"/>
                <w:color w:val="000000"/>
              </w:rPr>
            </w:pPr>
            <w:r>
              <w:rPr>
                <w:rFonts w:hint="eastAsia" w:ascii="仿宋" w:hAnsi="仿宋" w:eastAsia="仿宋"/>
                <w:color w:val="000000"/>
              </w:rPr>
              <w:t>公示期为： 3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13" w:type="dxa"/>
            <w:vAlign w:val="center"/>
          </w:tcPr>
          <w:p>
            <w:pPr>
              <w:jc w:val="center"/>
              <w:rPr>
                <w:rFonts w:hint="eastAsia" w:ascii="仿宋" w:hAnsi="仿宋" w:eastAsia="仿宋"/>
                <w:color w:val="000000"/>
              </w:rPr>
            </w:pPr>
            <w:r>
              <w:rPr>
                <w:rFonts w:hint="eastAsia" w:ascii="仿宋" w:hAnsi="仿宋" w:eastAsia="仿宋"/>
                <w:color w:val="000000"/>
              </w:rPr>
              <w:t>7.4</w:t>
            </w:r>
          </w:p>
        </w:tc>
        <w:tc>
          <w:tcPr>
            <w:tcW w:w="2188" w:type="dxa"/>
            <w:vAlign w:val="center"/>
          </w:tcPr>
          <w:p>
            <w:pPr>
              <w:jc w:val="center"/>
              <w:rPr>
                <w:rFonts w:hint="eastAsia" w:ascii="仿宋" w:hAnsi="仿宋" w:eastAsia="仿宋"/>
                <w:color w:val="000000"/>
              </w:rPr>
            </w:pPr>
            <w:r>
              <w:rPr>
                <w:rFonts w:hint="eastAsia" w:ascii="仿宋" w:hAnsi="仿宋" w:eastAsia="仿宋"/>
                <w:color w:val="000000"/>
              </w:rPr>
              <w:t>履约担保</w:t>
            </w:r>
          </w:p>
        </w:tc>
        <w:tc>
          <w:tcPr>
            <w:tcW w:w="7087" w:type="dxa"/>
            <w:vAlign w:val="center"/>
          </w:tcPr>
          <w:p>
            <w:pPr>
              <w:jc w:val="left"/>
              <w:rPr>
                <w:rFonts w:hint="eastAsia" w:ascii="仿宋" w:hAnsi="仿宋" w:eastAsia="仿宋"/>
                <w:color w:val="000000"/>
                <w:szCs w:val="21"/>
              </w:rPr>
            </w:pPr>
            <w:r>
              <w:rPr>
                <w:rFonts w:hint="eastAsia" w:ascii="仿宋" w:hAnsi="仿宋" w:eastAsia="仿宋"/>
                <w:color w:val="000000"/>
                <w:szCs w:val="21"/>
              </w:rPr>
              <w:t>履约保证金的形式：履约担保的形式：☑履约担保金（含现金支票、银行汇票、保兑支票）或☑银行履约保函或☑履约担保书（建设工程完工履约保证保险保单保函）</w:t>
            </w:r>
          </w:p>
          <w:p>
            <w:pPr>
              <w:jc w:val="left"/>
              <w:rPr>
                <w:rFonts w:hint="eastAsia" w:ascii="仿宋" w:hAnsi="仿宋" w:eastAsia="仿宋"/>
                <w:color w:val="000000"/>
                <w:szCs w:val="21"/>
              </w:rPr>
            </w:pPr>
            <w:r>
              <w:rPr>
                <w:rFonts w:hint="eastAsia" w:ascii="仿宋" w:hAnsi="仿宋" w:eastAsia="仿宋"/>
                <w:color w:val="000000"/>
                <w:szCs w:val="21"/>
              </w:rPr>
              <w:t>履约保证金的金额：承包价的2%，于签订合同前交纳至项目业主。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13" w:type="dxa"/>
            <w:vAlign w:val="center"/>
          </w:tcPr>
          <w:p>
            <w:pPr>
              <w:jc w:val="center"/>
              <w:rPr>
                <w:rFonts w:hint="eastAsia" w:ascii="仿宋" w:hAnsi="仿宋" w:eastAsia="仿宋"/>
                <w:color w:val="000000"/>
              </w:rPr>
            </w:pPr>
            <w:r>
              <w:rPr>
                <w:rFonts w:hint="eastAsia" w:ascii="仿宋" w:hAnsi="仿宋" w:eastAsia="仿宋"/>
                <w:color w:val="000000"/>
              </w:rPr>
              <w:t>9</w:t>
            </w:r>
          </w:p>
        </w:tc>
        <w:tc>
          <w:tcPr>
            <w:tcW w:w="9275" w:type="dxa"/>
            <w:gridSpan w:val="2"/>
            <w:vAlign w:val="center"/>
          </w:tcPr>
          <w:p>
            <w:pPr>
              <w:spacing w:line="320" w:lineRule="exact"/>
              <w:jc w:val="center"/>
              <w:rPr>
                <w:rFonts w:hint="eastAsia" w:ascii="仿宋" w:hAnsi="仿宋" w:eastAsia="仿宋"/>
                <w:b/>
                <w:color w:val="000000"/>
                <w:szCs w:val="21"/>
              </w:rPr>
            </w:pPr>
            <w:r>
              <w:rPr>
                <w:rFonts w:hint="eastAsia" w:ascii="仿宋" w:hAnsi="仿宋" w:eastAsia="仿宋"/>
                <w:b/>
                <w:color w:val="000000"/>
                <w:szCs w:val="21"/>
              </w:rPr>
              <w:t>需要补充的其他内容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13" w:type="dxa"/>
            <w:vAlign w:val="center"/>
          </w:tcPr>
          <w:p>
            <w:pPr>
              <w:spacing w:line="320" w:lineRule="exact"/>
              <w:jc w:val="center"/>
              <w:rPr>
                <w:rFonts w:hint="eastAsia" w:ascii="仿宋" w:hAnsi="仿宋" w:eastAsia="仿宋"/>
                <w:color w:val="000000"/>
                <w:szCs w:val="21"/>
              </w:rPr>
            </w:pPr>
            <w:bookmarkStart w:id="40" w:name="第二章投标人须知前附表第91项"/>
            <w:bookmarkEnd w:id="40"/>
            <w:r>
              <w:rPr>
                <w:rFonts w:hint="eastAsia" w:ascii="仿宋" w:hAnsi="仿宋" w:eastAsia="仿宋"/>
                <w:color w:val="000000"/>
                <w:szCs w:val="21"/>
              </w:rPr>
              <w:t>9.1</w:t>
            </w:r>
          </w:p>
        </w:tc>
        <w:tc>
          <w:tcPr>
            <w:tcW w:w="2188" w:type="dxa"/>
            <w:vAlign w:val="center"/>
          </w:tcPr>
          <w:p>
            <w:pPr>
              <w:spacing w:line="320" w:lineRule="exact"/>
              <w:jc w:val="center"/>
              <w:rPr>
                <w:rFonts w:hint="eastAsia" w:ascii="仿宋" w:hAnsi="仿宋" w:eastAsia="仿宋"/>
                <w:color w:val="000000"/>
                <w:szCs w:val="21"/>
              </w:rPr>
            </w:pPr>
            <w:r>
              <w:rPr>
                <w:rFonts w:hint="eastAsia" w:ascii="仿宋" w:hAnsi="仿宋" w:eastAsia="仿宋"/>
                <w:color w:val="000000"/>
                <w:szCs w:val="21"/>
              </w:rPr>
              <w:t>项目管理机构配备人员要求</w:t>
            </w:r>
          </w:p>
        </w:tc>
        <w:tc>
          <w:tcPr>
            <w:tcW w:w="7087" w:type="dxa"/>
            <w:vAlign w:val="center"/>
          </w:tcPr>
          <w:p>
            <w:pPr>
              <w:spacing w:line="320" w:lineRule="exact"/>
              <w:jc w:val="left"/>
              <w:rPr>
                <w:rFonts w:hint="eastAsia" w:ascii="仿宋" w:hAnsi="仿宋" w:eastAsia="仿宋"/>
                <w:b/>
                <w:color w:val="000000"/>
                <w:szCs w:val="21"/>
              </w:rPr>
            </w:pPr>
            <w:r>
              <w:rPr>
                <w:rFonts w:hint="eastAsia" w:ascii="仿宋" w:hAnsi="仿宋" w:eastAsia="仿宋"/>
                <w:b/>
                <w:color w:val="000000"/>
                <w:szCs w:val="21"/>
              </w:rPr>
              <w:t>项目技术负责人</w:t>
            </w:r>
            <w:r>
              <w:rPr>
                <w:rFonts w:hint="eastAsia" w:ascii="仿宋" w:hAnsi="仿宋" w:eastAsia="仿宋"/>
                <w:b/>
                <w:color w:val="000000"/>
                <w:szCs w:val="21"/>
                <w:u w:val="single"/>
                <w:lang w:val="en-US" w:eastAsia="zh-CN"/>
              </w:rPr>
              <w:t>市政</w:t>
            </w:r>
            <w:r>
              <w:rPr>
                <w:rFonts w:hint="eastAsia" w:ascii="仿宋" w:hAnsi="仿宋" w:eastAsia="仿宋"/>
                <w:b/>
                <w:color w:val="000000"/>
                <w:szCs w:val="21"/>
                <w:u w:val="single"/>
              </w:rPr>
              <w:t>相关专业1名</w:t>
            </w:r>
            <w:r>
              <w:rPr>
                <w:rFonts w:hint="eastAsia" w:ascii="仿宋" w:hAnsi="仿宋" w:eastAsia="仿宋"/>
                <w:b/>
                <w:bCs/>
                <w:color w:val="000000"/>
                <w:szCs w:val="21"/>
              </w:rPr>
              <w:t>（中级职称及以上，证书中未体现专业的提供相关专业学历证书）、施工员1名、质量员1名、资料员1名、材料员1名【注：各人员在本工程中所任岗位需在项目管理机构表中注明</w:t>
            </w:r>
            <w:r>
              <w:rPr>
                <w:rFonts w:hint="eastAsia" w:ascii="仿宋" w:hAnsi="仿宋" w:eastAsia="仿宋"/>
                <w:b/>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13" w:type="dxa"/>
            <w:vAlign w:val="center"/>
          </w:tcPr>
          <w:p>
            <w:pPr>
              <w:spacing w:line="320" w:lineRule="exact"/>
              <w:jc w:val="center"/>
              <w:rPr>
                <w:rFonts w:hint="eastAsia" w:ascii="仿宋" w:hAnsi="仿宋" w:eastAsia="仿宋"/>
                <w:color w:val="000000"/>
                <w:szCs w:val="21"/>
              </w:rPr>
            </w:pPr>
            <w:bookmarkStart w:id="41" w:name="第二章投标人须知前附表第92项"/>
            <w:bookmarkEnd w:id="41"/>
            <w:r>
              <w:rPr>
                <w:rFonts w:hint="eastAsia" w:ascii="仿宋" w:hAnsi="仿宋" w:eastAsia="仿宋"/>
                <w:color w:val="000000"/>
                <w:szCs w:val="21"/>
              </w:rPr>
              <w:t>9.2</w:t>
            </w:r>
          </w:p>
        </w:tc>
        <w:tc>
          <w:tcPr>
            <w:tcW w:w="2188" w:type="dxa"/>
            <w:vAlign w:val="center"/>
          </w:tcPr>
          <w:p>
            <w:pPr>
              <w:spacing w:line="320" w:lineRule="exact"/>
              <w:jc w:val="center"/>
              <w:rPr>
                <w:rFonts w:hint="eastAsia" w:ascii="仿宋" w:hAnsi="仿宋" w:eastAsia="仿宋"/>
                <w:color w:val="000000"/>
                <w:szCs w:val="21"/>
              </w:rPr>
            </w:pPr>
            <w:r>
              <w:rPr>
                <w:rFonts w:hint="eastAsia" w:ascii="仿宋" w:hAnsi="仿宋" w:eastAsia="仿宋"/>
                <w:color w:val="000000"/>
                <w:szCs w:val="21"/>
              </w:rPr>
              <w:t>专职安全生产管理人员数量</w:t>
            </w:r>
          </w:p>
        </w:tc>
        <w:tc>
          <w:tcPr>
            <w:tcW w:w="7087" w:type="dxa"/>
            <w:vAlign w:val="center"/>
          </w:tcPr>
          <w:p>
            <w:pPr>
              <w:spacing w:line="320" w:lineRule="exact"/>
              <w:jc w:val="center"/>
              <w:rPr>
                <w:rFonts w:hint="eastAsia" w:ascii="仿宋" w:hAnsi="仿宋" w:eastAsia="仿宋"/>
                <w:b/>
                <w:color w:val="000000"/>
                <w:szCs w:val="21"/>
              </w:rPr>
            </w:pPr>
            <w:r>
              <w:rPr>
                <w:rFonts w:hint="eastAsia" w:ascii="仿宋" w:hAnsi="仿宋" w:eastAsia="仿宋"/>
                <w:b/>
                <w:color w:val="000000"/>
                <w:szCs w:val="21"/>
              </w:rPr>
              <w:t>专职安全生产管理（C证）人员1名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3" w:hRule="atLeast"/>
        </w:trPr>
        <w:tc>
          <w:tcPr>
            <w:tcW w:w="1113" w:type="dxa"/>
            <w:vAlign w:val="center"/>
          </w:tcPr>
          <w:p>
            <w:pPr>
              <w:spacing w:line="320" w:lineRule="exact"/>
              <w:jc w:val="center"/>
              <w:rPr>
                <w:rFonts w:hint="eastAsia" w:ascii="仿宋" w:hAnsi="仿宋" w:eastAsia="仿宋"/>
                <w:color w:val="000000"/>
                <w:szCs w:val="21"/>
                <w:lang w:val="en-US" w:eastAsia="zh-CN"/>
              </w:rPr>
            </w:pPr>
            <w:bookmarkStart w:id="42" w:name="第二章投标人须知前附表第94项"/>
            <w:r>
              <w:rPr>
                <w:rFonts w:hint="eastAsia" w:ascii="仿宋" w:hAnsi="仿宋" w:eastAsia="仿宋"/>
                <w:color w:val="000000"/>
                <w:szCs w:val="21"/>
                <w:lang w:val="en-US" w:eastAsia="zh-CN"/>
              </w:rPr>
              <w:t>9.3</w:t>
            </w:r>
          </w:p>
        </w:tc>
        <w:tc>
          <w:tcPr>
            <w:tcW w:w="2188" w:type="dxa"/>
            <w:vAlign w:val="center"/>
          </w:tcPr>
          <w:p>
            <w:pPr>
              <w:spacing w:line="320" w:lineRule="exact"/>
              <w:jc w:val="center"/>
              <w:rPr>
                <w:rFonts w:hint="eastAsia" w:ascii="仿宋" w:hAnsi="仿宋" w:eastAsia="仿宋"/>
                <w:color w:val="000000"/>
                <w:szCs w:val="21"/>
                <w:highlight w:val="yellow"/>
                <w:lang w:val="en-US" w:eastAsia="zh-CN"/>
              </w:rPr>
            </w:pPr>
            <w:r>
              <w:rPr>
                <w:rFonts w:hint="eastAsia" w:ascii="仿宋" w:hAnsi="仿宋" w:eastAsia="仿宋"/>
                <w:color w:val="000000"/>
                <w:szCs w:val="21"/>
                <w:highlight w:val="none"/>
                <w:lang w:val="en-US" w:eastAsia="zh-CN"/>
              </w:rPr>
              <w:t>码头及</w:t>
            </w:r>
            <w:r>
              <w:rPr>
                <w:rFonts w:hint="eastAsia" w:ascii="仿宋" w:hAnsi="仿宋" w:eastAsia="仿宋"/>
                <w:color w:val="000000"/>
                <w:szCs w:val="21"/>
                <w:highlight w:val="none"/>
              </w:rPr>
              <w:t>车辆运输车队</w:t>
            </w:r>
            <w:r>
              <w:rPr>
                <w:rFonts w:hint="eastAsia" w:ascii="仿宋" w:hAnsi="仿宋" w:eastAsia="仿宋"/>
                <w:color w:val="000000"/>
                <w:szCs w:val="21"/>
                <w:highlight w:val="none"/>
                <w:lang w:val="en-US" w:eastAsia="zh-CN"/>
              </w:rPr>
              <w:t>要求</w:t>
            </w:r>
          </w:p>
        </w:tc>
        <w:tc>
          <w:tcPr>
            <w:tcW w:w="7087" w:type="dxa"/>
            <w:vAlign w:val="center"/>
          </w:tcPr>
          <w:p>
            <w:pPr>
              <w:spacing w:line="320" w:lineRule="exact"/>
              <w:jc w:val="left"/>
              <w:rPr>
                <w:rFonts w:hint="eastAsia" w:ascii="仿宋" w:hAnsi="仿宋" w:eastAsia="仿宋"/>
                <w:color w:val="000000"/>
                <w:szCs w:val="21"/>
                <w:lang w:val="en-US" w:eastAsia="zh-CN"/>
              </w:rPr>
            </w:pPr>
            <w:r>
              <w:rPr>
                <w:rFonts w:hint="eastAsia" w:ascii="仿宋" w:hAnsi="仿宋" w:eastAsia="仿宋"/>
                <w:color w:val="000000"/>
                <w:u w:val="none"/>
                <w:lang w:val="en-US" w:eastAsia="zh-CN"/>
              </w:rPr>
              <w:t>渣土、</w:t>
            </w:r>
            <w:r>
              <w:rPr>
                <w:rFonts w:hint="eastAsia" w:ascii="仿宋" w:hAnsi="仿宋" w:eastAsia="仿宋"/>
                <w:color w:val="000000"/>
                <w:szCs w:val="21"/>
                <w:lang w:val="en-US" w:eastAsia="zh-CN"/>
              </w:rPr>
              <w:t>土方由</w:t>
            </w:r>
            <w:r>
              <w:rPr>
                <w:rFonts w:hint="eastAsia" w:ascii="仿宋" w:hAnsi="仿宋" w:eastAsia="仿宋"/>
                <w:color w:val="000000"/>
                <w:szCs w:val="21"/>
              </w:rPr>
              <w:t>发包人水运至和孚周边中转码头</w:t>
            </w:r>
            <w:r>
              <w:rPr>
                <w:rFonts w:hint="eastAsia" w:ascii="仿宋" w:hAnsi="仿宋" w:eastAsia="仿宋"/>
                <w:color w:val="000000"/>
                <w:szCs w:val="21"/>
                <w:lang w:eastAsia="zh-CN"/>
              </w:rPr>
              <w:t>（</w:t>
            </w:r>
            <w:r>
              <w:rPr>
                <w:rFonts w:hint="eastAsia" w:ascii="仿宋" w:hAnsi="仿宋" w:eastAsia="仿宋"/>
                <w:color w:val="000000"/>
                <w:szCs w:val="21"/>
              </w:rPr>
              <w:t>码头</w:t>
            </w:r>
            <w:r>
              <w:rPr>
                <w:rFonts w:hint="eastAsia" w:ascii="仿宋" w:hAnsi="仿宋" w:eastAsia="仿宋"/>
                <w:color w:val="000000"/>
                <w:szCs w:val="21"/>
                <w:lang w:val="en-US" w:eastAsia="zh-CN"/>
              </w:rPr>
              <w:t>由</w:t>
            </w:r>
            <w:r>
              <w:rPr>
                <w:rFonts w:hint="eastAsia" w:ascii="仿宋" w:hAnsi="仿宋" w:eastAsia="仿宋"/>
                <w:color w:val="000000"/>
              </w:rPr>
              <w:t>投标人自行</w:t>
            </w:r>
            <w:r>
              <w:rPr>
                <w:rFonts w:hint="eastAsia" w:ascii="仿宋" w:hAnsi="仿宋" w:eastAsia="仿宋"/>
                <w:color w:val="000000"/>
                <w:u w:val="none"/>
              </w:rPr>
              <w:t>解决</w:t>
            </w:r>
            <w:r>
              <w:rPr>
                <w:rFonts w:hint="eastAsia" w:ascii="仿宋" w:hAnsi="仿宋" w:eastAsia="仿宋"/>
                <w:color w:val="000000"/>
                <w:szCs w:val="21"/>
              </w:rPr>
              <w:t>并承担中转码头的所有费用</w:t>
            </w:r>
            <w:r>
              <w:rPr>
                <w:rFonts w:hint="eastAsia" w:ascii="仿宋" w:hAnsi="仿宋" w:eastAsia="仿宋"/>
                <w:color w:val="000000"/>
                <w:szCs w:val="21"/>
                <w:lang w:eastAsia="zh-CN"/>
              </w:rPr>
              <w:t>），</w:t>
            </w:r>
            <w:r>
              <w:rPr>
                <w:rFonts w:hint="eastAsia" w:ascii="仿宋" w:hAnsi="仿宋" w:eastAsia="仿宋"/>
                <w:color w:val="000000"/>
                <w:szCs w:val="21"/>
                <w:lang w:val="en-US" w:eastAsia="zh-CN"/>
              </w:rPr>
              <w:t>再由投标单位负责装卸</w:t>
            </w:r>
            <w:r>
              <w:rPr>
                <w:rFonts w:hint="eastAsia" w:ascii="仿宋" w:hAnsi="仿宋" w:eastAsia="仿宋"/>
                <w:color w:val="000000"/>
                <w:szCs w:val="21"/>
                <w:lang w:eastAsia="zh-CN"/>
              </w:rPr>
              <w:t>。</w:t>
            </w:r>
            <w:r>
              <w:rPr>
                <w:rFonts w:hint="eastAsia" w:ascii="仿宋" w:hAnsi="仿宋" w:eastAsia="仿宋"/>
                <w:color w:val="000000"/>
                <w:szCs w:val="21"/>
                <w:lang w:val="en-US" w:eastAsia="zh-CN"/>
              </w:rPr>
              <w:t>且</w:t>
            </w:r>
            <w:r>
              <w:rPr>
                <w:rFonts w:hint="eastAsia" w:ascii="仿宋" w:hAnsi="仿宋" w:eastAsia="仿宋"/>
                <w:color w:val="000000"/>
                <w:szCs w:val="21"/>
              </w:rPr>
              <w:t>竞包人</w:t>
            </w:r>
            <w:r>
              <w:rPr>
                <w:rFonts w:hint="eastAsia" w:ascii="仿宋" w:hAnsi="仿宋" w:eastAsia="仿宋"/>
                <w:color w:val="000000"/>
                <w:szCs w:val="21"/>
                <w:lang w:val="en-US" w:eastAsia="zh-CN"/>
              </w:rPr>
              <w:t>需</w:t>
            </w:r>
            <w:r>
              <w:rPr>
                <w:rFonts w:hint="eastAsia" w:ascii="仿宋" w:hAnsi="仿宋" w:eastAsia="仿宋"/>
                <w:color w:val="000000"/>
                <w:szCs w:val="21"/>
              </w:rPr>
              <w:t>提供不少于</w:t>
            </w:r>
            <w:r>
              <w:rPr>
                <w:rFonts w:hint="eastAsia" w:ascii="仿宋" w:hAnsi="仿宋" w:eastAsia="仿宋"/>
                <w:color w:val="000000"/>
                <w:szCs w:val="21"/>
                <w:lang w:val="en-US" w:eastAsia="zh-CN"/>
              </w:rPr>
              <w:t>1</w:t>
            </w:r>
            <w:r>
              <w:rPr>
                <w:rFonts w:hint="eastAsia" w:ascii="仿宋" w:hAnsi="仿宋" w:eastAsia="仿宋"/>
                <w:color w:val="000000"/>
                <w:szCs w:val="21"/>
              </w:rPr>
              <w:t>0辆自卸式货车，货车（需附经南浔区备案证明）需提供行驶证(自有的提供购置发票，租赁的提供有效的租赁协议)。上述内容均已包含在竞包报价中。</w:t>
            </w:r>
          </w:p>
        </w:tc>
      </w:tr>
      <w:bookmarkEnd w:id="42"/>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13" w:type="dxa"/>
            <w:vAlign w:val="center"/>
          </w:tcPr>
          <w:p>
            <w:pPr>
              <w:spacing w:line="320" w:lineRule="exact"/>
              <w:jc w:val="center"/>
              <w:rPr>
                <w:rFonts w:hint="eastAsia" w:ascii="仿宋" w:hAnsi="仿宋" w:eastAsia="仿宋"/>
                <w:color w:val="000000"/>
                <w:szCs w:val="21"/>
              </w:rPr>
            </w:pPr>
            <w:r>
              <w:rPr>
                <w:rFonts w:hint="eastAsia" w:ascii="仿宋" w:hAnsi="仿宋" w:eastAsia="仿宋"/>
                <w:color w:val="000000"/>
                <w:szCs w:val="21"/>
              </w:rPr>
              <w:t>9.</w:t>
            </w:r>
            <w:r>
              <w:rPr>
                <w:rFonts w:hint="eastAsia" w:ascii="仿宋" w:hAnsi="仿宋" w:eastAsia="仿宋"/>
                <w:color w:val="000000"/>
                <w:szCs w:val="21"/>
                <w:lang w:val="en-US" w:eastAsia="zh-CN"/>
              </w:rPr>
              <w:t>4</w:t>
            </w:r>
          </w:p>
        </w:tc>
        <w:tc>
          <w:tcPr>
            <w:tcW w:w="2188" w:type="dxa"/>
            <w:vAlign w:val="center"/>
          </w:tcPr>
          <w:p>
            <w:pPr>
              <w:spacing w:line="320" w:lineRule="exact"/>
              <w:jc w:val="center"/>
              <w:rPr>
                <w:rFonts w:hint="eastAsia" w:ascii="仿宋" w:hAnsi="仿宋" w:eastAsia="仿宋"/>
                <w:color w:val="000000"/>
                <w:szCs w:val="21"/>
              </w:rPr>
            </w:pPr>
            <w:r>
              <w:rPr>
                <w:rFonts w:hint="eastAsia" w:ascii="仿宋" w:hAnsi="仿宋" w:eastAsia="仿宋"/>
                <w:color w:val="000000"/>
                <w:szCs w:val="21"/>
              </w:rPr>
              <w:t>材料信息价、人工信息价</w:t>
            </w:r>
          </w:p>
        </w:tc>
        <w:tc>
          <w:tcPr>
            <w:tcW w:w="7087" w:type="dxa"/>
            <w:vAlign w:val="center"/>
          </w:tcPr>
          <w:p>
            <w:pPr>
              <w:spacing w:line="320" w:lineRule="exact"/>
              <w:jc w:val="left"/>
              <w:rPr>
                <w:rFonts w:hint="eastAsia" w:ascii="仿宋" w:hAnsi="仿宋" w:eastAsia="仿宋"/>
                <w:color w:val="000000"/>
                <w:szCs w:val="21"/>
              </w:rPr>
            </w:pPr>
            <w:r>
              <w:rPr>
                <w:rFonts w:hint="eastAsia" w:ascii="仿宋" w:hAnsi="仿宋" w:eastAsia="仿宋"/>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13" w:type="dxa"/>
            <w:vAlign w:val="center"/>
          </w:tcPr>
          <w:p>
            <w:pPr>
              <w:spacing w:line="320" w:lineRule="exact"/>
              <w:jc w:val="center"/>
              <w:rPr>
                <w:rFonts w:hint="eastAsia" w:ascii="仿宋" w:hAnsi="仿宋" w:eastAsia="仿宋"/>
                <w:color w:val="000000"/>
                <w:szCs w:val="21"/>
              </w:rPr>
            </w:pPr>
            <w:bookmarkStart w:id="43" w:name="第二章投标人须知前附表第10项"/>
            <w:bookmarkEnd w:id="43"/>
            <w:r>
              <w:rPr>
                <w:rFonts w:hint="eastAsia" w:ascii="仿宋" w:hAnsi="仿宋" w:eastAsia="仿宋"/>
                <w:color w:val="000000"/>
                <w:szCs w:val="21"/>
              </w:rPr>
              <w:t>10</w:t>
            </w:r>
          </w:p>
        </w:tc>
        <w:tc>
          <w:tcPr>
            <w:tcW w:w="2188" w:type="dxa"/>
            <w:vAlign w:val="center"/>
          </w:tcPr>
          <w:p>
            <w:pPr>
              <w:spacing w:line="320" w:lineRule="exact"/>
              <w:jc w:val="center"/>
              <w:rPr>
                <w:rFonts w:hint="eastAsia" w:ascii="仿宋" w:hAnsi="仿宋" w:eastAsia="仿宋"/>
                <w:color w:val="000000"/>
                <w:szCs w:val="21"/>
              </w:rPr>
            </w:pPr>
            <w:r>
              <w:rPr>
                <w:rFonts w:hint="eastAsia" w:ascii="仿宋" w:hAnsi="仿宋" w:eastAsia="仿宋"/>
                <w:color w:val="000000"/>
                <w:szCs w:val="21"/>
              </w:rPr>
              <w:t>电子发包竞包</w:t>
            </w:r>
          </w:p>
        </w:tc>
        <w:tc>
          <w:tcPr>
            <w:tcW w:w="7087" w:type="dxa"/>
            <w:vAlign w:val="center"/>
          </w:tcPr>
          <w:p>
            <w:pPr>
              <w:spacing w:line="320" w:lineRule="exact"/>
              <w:rPr>
                <w:rFonts w:hint="eastAsia" w:ascii="仿宋" w:hAnsi="仿宋" w:eastAsia="仿宋"/>
                <w:color w:val="000000"/>
                <w:szCs w:val="21"/>
              </w:rPr>
            </w:pPr>
            <w:r>
              <w:rPr>
                <w:rFonts w:hint="eastAsia" w:ascii="仿宋" w:hAnsi="仿宋" w:eastAsia="仿宋"/>
                <w:color w:val="000000"/>
                <w:szCs w:val="21"/>
              </w:rPr>
              <w:t xml:space="preserve"> </w:t>
            </w:r>
            <w:r>
              <w:rPr>
                <w:rFonts w:hint="eastAsia" w:ascii="仿宋" w:hAnsi="仿宋" w:eastAsia="仿宋"/>
                <w:color w:val="000000"/>
                <w:sz w:val="44"/>
                <w:szCs w:val="44"/>
              </w:rPr>
              <w:t>□</w:t>
            </w:r>
            <w:r>
              <w:rPr>
                <w:rFonts w:hint="eastAsia" w:ascii="仿宋" w:hAnsi="仿宋" w:eastAsia="仿宋"/>
                <w:color w:val="000000"/>
                <w:szCs w:val="21"/>
              </w:rPr>
              <w:t>否</w:t>
            </w:r>
          </w:p>
          <w:p>
            <w:pPr>
              <w:spacing w:line="320" w:lineRule="exact"/>
              <w:rPr>
                <w:rFonts w:hint="eastAsia" w:ascii="仿宋" w:hAnsi="仿宋" w:eastAsia="仿宋"/>
                <w:color w:val="000000"/>
                <w:szCs w:val="21"/>
              </w:rPr>
            </w:pPr>
            <w:r>
              <w:rPr>
                <w:rFonts w:hint="eastAsia" w:ascii="仿宋" w:hAnsi="仿宋" w:eastAsia="仿宋"/>
                <w:color w:val="000000"/>
                <w:szCs w:val="21"/>
              </w:rPr>
              <w:t xml:space="preserve"> </w:t>
            </w:r>
            <w:r>
              <w:rPr>
                <w:rFonts w:hint="eastAsia" w:ascii="仿宋" w:hAnsi="仿宋" w:eastAsia="仿宋"/>
                <w:color w:val="000000"/>
                <w:sz w:val="44"/>
                <w:szCs w:val="44"/>
              </w:rPr>
              <w:t>☑</w:t>
            </w:r>
            <w:r>
              <w:rPr>
                <w:rFonts w:hint="eastAsia" w:ascii="仿宋" w:hAnsi="仿宋" w:eastAsia="仿宋"/>
                <w:color w:val="000000"/>
                <w:szCs w:val="21"/>
              </w:rPr>
              <w:t>是，具体要求：</w:t>
            </w:r>
            <w:r>
              <w:rPr>
                <w:rFonts w:hint="eastAsia" w:ascii="仿宋" w:hAnsi="仿宋" w:eastAsia="仿宋"/>
                <w:b/>
                <w:color w:val="000000"/>
                <w:szCs w:val="21"/>
              </w:rPr>
              <w:t>1、各竞包人须提供符合要求的CA加密后的电子竞包文件、有效的CA锁供竞包现场解密；2、发包人对各竞包文件的现场解密。整个竞包过程中不论何种原因造成未成功解密的，均按未提交竞包文件处理。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13" w:type="dxa"/>
            <w:vAlign w:val="center"/>
          </w:tcPr>
          <w:p>
            <w:pPr>
              <w:spacing w:line="320" w:lineRule="exact"/>
              <w:jc w:val="center"/>
              <w:rPr>
                <w:rFonts w:hint="eastAsia" w:ascii="仿宋" w:hAnsi="仿宋" w:eastAsia="仿宋"/>
                <w:color w:val="000000"/>
                <w:szCs w:val="21"/>
              </w:rPr>
            </w:pPr>
            <w:r>
              <w:rPr>
                <w:rFonts w:hint="eastAsia" w:ascii="仿宋" w:hAnsi="仿宋" w:eastAsia="仿宋"/>
                <w:color w:val="000000"/>
                <w:szCs w:val="21"/>
              </w:rPr>
              <w:t>11</w:t>
            </w:r>
          </w:p>
        </w:tc>
        <w:tc>
          <w:tcPr>
            <w:tcW w:w="2188" w:type="dxa"/>
            <w:vAlign w:val="center"/>
          </w:tcPr>
          <w:p>
            <w:pPr>
              <w:spacing w:line="320" w:lineRule="exact"/>
              <w:jc w:val="center"/>
              <w:rPr>
                <w:rFonts w:hint="eastAsia" w:ascii="仿宋" w:hAnsi="仿宋" w:eastAsia="仿宋"/>
                <w:color w:val="000000"/>
                <w:szCs w:val="21"/>
              </w:rPr>
            </w:pPr>
            <w:r>
              <w:rPr>
                <w:rFonts w:hint="eastAsia" w:ascii="仿宋" w:hAnsi="仿宋" w:eastAsia="仿宋"/>
                <w:color w:val="000000"/>
                <w:szCs w:val="21"/>
              </w:rPr>
              <w:t>竞包人硬件设备要求</w:t>
            </w:r>
          </w:p>
        </w:tc>
        <w:tc>
          <w:tcPr>
            <w:tcW w:w="7087" w:type="dxa"/>
            <w:vAlign w:val="center"/>
          </w:tcPr>
          <w:p>
            <w:pPr>
              <w:spacing w:line="320" w:lineRule="exact"/>
              <w:rPr>
                <w:rFonts w:hint="eastAsia" w:ascii="仿宋" w:hAnsi="仿宋" w:eastAsia="仿宋"/>
                <w:color w:val="000000"/>
                <w:szCs w:val="21"/>
              </w:rPr>
            </w:pPr>
            <w:r>
              <w:rPr>
                <w:rFonts w:hint="eastAsia" w:ascii="仿宋" w:hAnsi="仿宋" w:eastAsia="仿宋"/>
                <w:color w:val="000000"/>
                <w:szCs w:val="21"/>
              </w:rPr>
              <w:t>各竞包人需要保障参与不见面竞包的电脑硬件要求符合以下内容：</w:t>
            </w:r>
          </w:p>
          <w:p>
            <w:pPr>
              <w:spacing w:line="320" w:lineRule="exact"/>
              <w:rPr>
                <w:rFonts w:hint="eastAsia" w:ascii="仿宋" w:hAnsi="仿宋" w:eastAsia="仿宋"/>
                <w:color w:val="000000"/>
                <w:szCs w:val="21"/>
              </w:rPr>
            </w:pPr>
            <w:r>
              <w:rPr>
                <w:rFonts w:hint="eastAsia" w:ascii="仿宋" w:hAnsi="仿宋" w:eastAsia="仿宋"/>
                <w:color w:val="000000"/>
                <w:szCs w:val="21"/>
              </w:rPr>
              <w:t>1.具备摄像头与耳麦（用于接收代理公司开标指令）。</w:t>
            </w:r>
          </w:p>
          <w:p>
            <w:pPr>
              <w:spacing w:line="320" w:lineRule="exact"/>
              <w:rPr>
                <w:rFonts w:hint="eastAsia" w:ascii="仿宋" w:hAnsi="仿宋" w:eastAsia="仿宋"/>
                <w:color w:val="000000"/>
                <w:szCs w:val="21"/>
              </w:rPr>
            </w:pPr>
            <w:r>
              <w:rPr>
                <w:rFonts w:hint="eastAsia" w:ascii="仿宋" w:hAnsi="仿宋" w:eastAsia="仿宋"/>
                <w:color w:val="000000"/>
                <w:szCs w:val="21"/>
              </w:rPr>
              <w:t>2.要求使用ie浏览器11及以上版本。</w:t>
            </w:r>
          </w:p>
          <w:p>
            <w:pPr>
              <w:spacing w:line="320" w:lineRule="exact"/>
              <w:rPr>
                <w:rFonts w:hint="eastAsia" w:ascii="仿宋" w:hAnsi="仿宋" w:eastAsia="仿宋"/>
                <w:color w:val="000000"/>
                <w:szCs w:val="21"/>
              </w:rPr>
            </w:pPr>
            <w:r>
              <w:rPr>
                <w:rFonts w:hint="eastAsia" w:ascii="仿宋" w:hAnsi="仿宋" w:eastAsia="仿宋"/>
                <w:color w:val="000000"/>
                <w:szCs w:val="21"/>
              </w:rPr>
              <w:t>3.电脑操作系统要求在win7及以上。</w:t>
            </w:r>
          </w:p>
          <w:p>
            <w:pPr>
              <w:spacing w:line="320" w:lineRule="exact"/>
              <w:rPr>
                <w:rFonts w:hint="eastAsia" w:ascii="仿宋" w:hAnsi="仿宋" w:eastAsia="仿宋"/>
                <w:color w:val="000000"/>
                <w:szCs w:val="21"/>
              </w:rPr>
            </w:pPr>
            <w:r>
              <w:rPr>
                <w:rFonts w:hint="eastAsia" w:ascii="仿宋" w:hAnsi="仿宋" w:eastAsia="仿宋"/>
                <w:color w:val="000000"/>
                <w:szCs w:val="21"/>
              </w:rPr>
              <w:t>4.内存要求在4G以上。</w:t>
            </w:r>
          </w:p>
          <w:p>
            <w:pPr>
              <w:spacing w:line="320" w:lineRule="exact"/>
              <w:rPr>
                <w:rFonts w:hint="eastAsia" w:ascii="仿宋" w:hAnsi="仿宋" w:eastAsia="仿宋"/>
                <w:color w:val="000000"/>
                <w:szCs w:val="21"/>
              </w:rPr>
            </w:pPr>
            <w:r>
              <w:rPr>
                <w:rFonts w:hint="eastAsia" w:ascii="仿宋" w:hAnsi="仿宋" w:eastAsia="仿宋"/>
                <w:color w:val="000000"/>
                <w:szCs w:val="21"/>
              </w:rPr>
              <w:t>5.要求正确安装湖州市电子招投标驱动程序。</w:t>
            </w:r>
          </w:p>
          <w:p>
            <w:pPr>
              <w:spacing w:line="320" w:lineRule="exact"/>
              <w:rPr>
                <w:rFonts w:hint="eastAsia" w:ascii="仿宋" w:hAnsi="仿宋" w:eastAsia="仿宋"/>
                <w:color w:val="000000"/>
                <w:szCs w:val="21"/>
              </w:rPr>
            </w:pPr>
            <w:r>
              <w:rPr>
                <w:rFonts w:hint="eastAsia" w:ascii="仿宋" w:hAnsi="仿宋" w:eastAsia="仿宋"/>
                <w:color w:val="000000"/>
                <w:szCs w:val="21"/>
              </w:rPr>
              <w:t>竞包会议过程中不得随意离开摄像头范围，因竞包单位自身原因造成未成功解密的，均按未提交竞包文件处理。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13" w:type="dxa"/>
            <w:vAlign w:val="center"/>
          </w:tcPr>
          <w:p>
            <w:pPr>
              <w:spacing w:line="320" w:lineRule="exact"/>
              <w:jc w:val="center"/>
              <w:rPr>
                <w:rFonts w:hint="eastAsia" w:ascii="仿宋" w:hAnsi="仿宋" w:eastAsia="仿宋"/>
                <w:color w:val="000000"/>
                <w:szCs w:val="21"/>
                <w:lang w:val="en-US" w:eastAsia="zh-CN"/>
              </w:rPr>
            </w:pPr>
            <w:r>
              <w:rPr>
                <w:rFonts w:hint="eastAsia" w:ascii="仿宋" w:hAnsi="仿宋" w:eastAsia="仿宋"/>
                <w:color w:val="000000"/>
                <w:szCs w:val="21"/>
                <w:lang w:val="en-US" w:eastAsia="zh-CN"/>
              </w:rPr>
              <w:t>12</w:t>
            </w:r>
          </w:p>
        </w:tc>
        <w:tc>
          <w:tcPr>
            <w:tcW w:w="2188" w:type="dxa"/>
            <w:vAlign w:val="center"/>
          </w:tcPr>
          <w:p>
            <w:pPr>
              <w:spacing w:line="320" w:lineRule="exact"/>
              <w:jc w:val="center"/>
              <w:rPr>
                <w:rFonts w:hint="eastAsia" w:ascii="仿宋" w:hAnsi="仿宋" w:eastAsia="仿宋"/>
                <w:color w:val="000000"/>
                <w:szCs w:val="21"/>
              </w:rPr>
            </w:pPr>
            <w:r>
              <w:rPr>
                <w:rFonts w:hint="eastAsia" w:ascii="仿宋" w:hAnsi="仿宋" w:eastAsia="仿宋"/>
                <w:color w:val="000000"/>
                <w:szCs w:val="21"/>
              </w:rPr>
              <w:t>招标代理</w:t>
            </w:r>
            <w:r>
              <w:rPr>
                <w:rFonts w:hint="eastAsia" w:ascii="仿宋" w:hAnsi="仿宋" w:eastAsia="仿宋"/>
                <w:color w:val="000000"/>
                <w:szCs w:val="21"/>
                <w:lang w:val="en-US" w:eastAsia="zh-CN"/>
              </w:rPr>
              <w:t>服务</w:t>
            </w:r>
            <w:r>
              <w:rPr>
                <w:rFonts w:hint="eastAsia" w:ascii="仿宋" w:hAnsi="仿宋" w:eastAsia="仿宋"/>
                <w:color w:val="000000"/>
                <w:szCs w:val="21"/>
              </w:rPr>
              <w:t>费</w:t>
            </w:r>
          </w:p>
        </w:tc>
        <w:tc>
          <w:tcPr>
            <w:tcW w:w="7087" w:type="dxa"/>
            <w:vAlign w:val="center"/>
          </w:tcPr>
          <w:p>
            <w:pPr>
              <w:spacing w:line="320" w:lineRule="exact"/>
              <w:rPr>
                <w:rFonts w:hint="eastAsia" w:ascii="仿宋" w:hAnsi="仿宋" w:eastAsia="仿宋"/>
                <w:color w:val="000000"/>
                <w:szCs w:val="21"/>
              </w:rPr>
            </w:pPr>
            <w:r>
              <w:rPr>
                <w:rFonts w:hint="eastAsia" w:ascii="仿宋" w:hAnsi="仿宋" w:eastAsia="仿宋"/>
                <w:color w:val="000000"/>
                <w:szCs w:val="21"/>
              </w:rPr>
              <w:t>本项目招标代理</w:t>
            </w:r>
            <w:r>
              <w:rPr>
                <w:rFonts w:hint="eastAsia" w:ascii="仿宋" w:hAnsi="仿宋" w:eastAsia="仿宋"/>
                <w:color w:val="000000"/>
                <w:szCs w:val="21"/>
                <w:lang w:val="en-US" w:eastAsia="zh-CN"/>
              </w:rPr>
              <w:t>服务</w:t>
            </w:r>
            <w:r>
              <w:rPr>
                <w:rFonts w:hint="eastAsia" w:ascii="仿宋" w:hAnsi="仿宋" w:eastAsia="仿宋"/>
                <w:color w:val="000000"/>
                <w:szCs w:val="21"/>
              </w:rPr>
              <w:t>费</w:t>
            </w:r>
            <w:r>
              <w:rPr>
                <w:rFonts w:hint="eastAsia" w:ascii="仿宋" w:hAnsi="仿宋" w:eastAsia="仿宋"/>
                <w:color w:val="000000"/>
                <w:szCs w:val="21"/>
                <w:lang w:val="en-US" w:eastAsia="zh-CN"/>
              </w:rPr>
              <w:t>合计6300元</w:t>
            </w:r>
            <w:r>
              <w:rPr>
                <w:rFonts w:hint="eastAsia" w:ascii="仿宋" w:hAnsi="仿宋" w:eastAsia="仿宋"/>
                <w:color w:val="000000"/>
                <w:szCs w:val="21"/>
              </w:rPr>
              <w:t>，向中标单位收取，在领取成交通知书时中标单位需一次性支付给招标代理单位。此费用已包含总价中，</w:t>
            </w:r>
            <w:r>
              <w:rPr>
                <w:rFonts w:hint="eastAsia" w:ascii="仿宋" w:hAnsi="仿宋" w:eastAsia="仿宋"/>
                <w:color w:val="000000"/>
                <w:szCs w:val="21"/>
                <w:lang w:val="en-US" w:eastAsia="zh-CN"/>
              </w:rPr>
              <w:t>发包</w:t>
            </w:r>
            <w:r>
              <w:rPr>
                <w:rFonts w:hint="eastAsia" w:ascii="仿宋" w:hAnsi="仿宋" w:eastAsia="仿宋"/>
                <w:color w:val="000000"/>
                <w:szCs w:val="21"/>
              </w:rPr>
              <w:t>不另行支付。</w:t>
            </w:r>
          </w:p>
        </w:tc>
      </w:tr>
    </w:tbl>
    <w:p>
      <w:pPr>
        <w:rPr>
          <w:rFonts w:hint="eastAsia" w:ascii="仿宋" w:hAnsi="仿宋" w:eastAsia="仿宋"/>
          <w:color w:val="000000"/>
        </w:rPr>
      </w:pPr>
    </w:p>
    <w:p>
      <w:pPr>
        <w:pStyle w:val="17"/>
        <w:spacing w:before="0" w:after="0" w:line="500" w:lineRule="exact"/>
        <w:rPr>
          <w:rFonts w:hint="eastAsia" w:ascii="仿宋" w:hAnsi="仿宋" w:eastAsia="仿宋"/>
          <w:color w:val="000000"/>
        </w:rPr>
      </w:pPr>
      <w:bookmarkStart w:id="44" w:name="_Toc152042305"/>
      <w:bookmarkStart w:id="45" w:name="_Toc246996918"/>
      <w:bookmarkStart w:id="46" w:name="_Toc246996175"/>
      <w:bookmarkStart w:id="47" w:name="_Toc179632546"/>
      <w:bookmarkStart w:id="48" w:name="_Toc144974497"/>
      <w:bookmarkStart w:id="49" w:name="_Toc247085689"/>
      <w:bookmarkStart w:id="50" w:name="_Toc152045529"/>
    </w:p>
    <w:p>
      <w:pPr>
        <w:pStyle w:val="17"/>
        <w:spacing w:before="0" w:after="0" w:line="500" w:lineRule="exact"/>
        <w:rPr>
          <w:rFonts w:hint="eastAsia" w:ascii="仿宋" w:hAnsi="仿宋" w:eastAsia="仿宋"/>
          <w:color w:val="000000"/>
        </w:rPr>
      </w:pPr>
    </w:p>
    <w:bookmarkEnd w:id="44"/>
    <w:bookmarkEnd w:id="45"/>
    <w:bookmarkEnd w:id="46"/>
    <w:bookmarkEnd w:id="47"/>
    <w:bookmarkEnd w:id="48"/>
    <w:bookmarkEnd w:id="49"/>
    <w:bookmarkEnd w:id="50"/>
    <w:p>
      <w:pPr>
        <w:pStyle w:val="17"/>
        <w:spacing w:before="0" w:after="0" w:line="500" w:lineRule="exact"/>
        <w:rPr>
          <w:rFonts w:hint="eastAsia" w:ascii="仿宋" w:hAnsi="仿宋" w:eastAsia="仿宋"/>
          <w:color w:val="000000"/>
        </w:rPr>
      </w:pPr>
      <w:bookmarkStart w:id="51" w:name="_Toc7399"/>
      <w:bookmarkEnd w:id="51"/>
      <w:r>
        <w:rPr>
          <w:rFonts w:hint="eastAsia" w:ascii="仿宋" w:hAnsi="仿宋" w:eastAsia="仿宋"/>
          <w:color w:val="000000"/>
        </w:rPr>
        <w:br w:type="page"/>
      </w:r>
      <w:r>
        <w:rPr>
          <w:rFonts w:hint="eastAsia" w:ascii="仿宋" w:hAnsi="仿宋" w:eastAsia="仿宋"/>
          <w:color w:val="000000"/>
        </w:rPr>
        <w:t>1. 总则</w:t>
      </w:r>
    </w:p>
    <w:p>
      <w:pPr>
        <w:pStyle w:val="18"/>
        <w:spacing w:before="0" w:after="0" w:line="500" w:lineRule="exact"/>
        <w:rPr>
          <w:rFonts w:hint="eastAsia" w:ascii="仿宋" w:hAnsi="仿宋" w:eastAsia="仿宋"/>
          <w:color w:val="000000"/>
        </w:rPr>
      </w:pPr>
      <w:bookmarkStart w:id="52" w:name="_Toc449509657"/>
      <w:bookmarkEnd w:id="52"/>
      <w:bookmarkStart w:id="53" w:name="_Toc246996919"/>
      <w:bookmarkEnd w:id="53"/>
      <w:bookmarkStart w:id="54" w:name="_Toc152042306"/>
      <w:bookmarkEnd w:id="54"/>
      <w:bookmarkStart w:id="55" w:name="_Toc152045530"/>
      <w:bookmarkEnd w:id="55"/>
      <w:bookmarkStart w:id="56" w:name="_Toc247085690"/>
      <w:bookmarkEnd w:id="56"/>
      <w:bookmarkStart w:id="57" w:name="_Toc144974498"/>
      <w:bookmarkEnd w:id="57"/>
      <w:bookmarkStart w:id="58" w:name="_Toc246996176"/>
      <w:bookmarkEnd w:id="58"/>
      <w:bookmarkStart w:id="59" w:name="_Toc179632547"/>
      <w:bookmarkEnd w:id="59"/>
      <w:r>
        <w:rPr>
          <w:rFonts w:hint="eastAsia" w:ascii="仿宋" w:hAnsi="仿宋" w:eastAsia="仿宋"/>
          <w:color w:val="000000"/>
        </w:rPr>
        <w:t>1.1 项目概况</w:t>
      </w:r>
    </w:p>
    <w:p>
      <w:pPr>
        <w:wordWrap w:val="0"/>
        <w:snapToGrid w:val="0"/>
        <w:spacing w:line="500" w:lineRule="exact"/>
        <w:ind w:firstLine="420" w:firstLineChars="200"/>
        <w:rPr>
          <w:rFonts w:hint="eastAsia" w:ascii="仿宋" w:hAnsi="仿宋" w:eastAsia="仿宋"/>
          <w:color w:val="000000"/>
        </w:rPr>
      </w:pPr>
      <w:bookmarkStart w:id="60" w:name="_Toc246996177"/>
      <w:bookmarkStart w:id="61" w:name="_Toc152045531"/>
      <w:bookmarkStart w:id="62" w:name="_Toc449509658"/>
      <w:bookmarkStart w:id="63" w:name="_Toc247085691"/>
      <w:bookmarkStart w:id="64" w:name="_Toc246996920"/>
      <w:bookmarkStart w:id="65" w:name="_Toc152042307"/>
      <w:bookmarkStart w:id="66" w:name="_Toc179632548"/>
      <w:bookmarkStart w:id="67" w:name="_Toc144974499"/>
      <w:r>
        <w:rPr>
          <w:rFonts w:hint="eastAsia" w:ascii="仿宋" w:hAnsi="仿宋" w:eastAsia="仿宋"/>
          <w:color w:val="000000"/>
        </w:rPr>
        <w:t xml:space="preserve">1.1.1根据我市相关文件规定，本发包项目已具备发包条件，现对本项目施工进行发包。 </w:t>
      </w:r>
    </w:p>
    <w:p>
      <w:pPr>
        <w:wordWrap w:val="0"/>
        <w:snapToGrid w:val="0"/>
        <w:spacing w:line="500" w:lineRule="exact"/>
        <w:ind w:firstLine="420" w:firstLineChars="200"/>
        <w:rPr>
          <w:rFonts w:hint="eastAsia" w:ascii="仿宋" w:hAnsi="仿宋" w:eastAsia="仿宋"/>
          <w:color w:val="000000"/>
        </w:rPr>
      </w:pPr>
      <w:r>
        <w:rPr>
          <w:rFonts w:hint="eastAsia" w:ascii="仿宋" w:hAnsi="仿宋" w:eastAsia="仿宋"/>
          <w:color w:val="000000"/>
        </w:rPr>
        <w:t xml:space="preserve">1.1.2 发包人：见竞包人须知前附表。 </w:t>
      </w:r>
    </w:p>
    <w:p>
      <w:pPr>
        <w:wordWrap w:val="0"/>
        <w:snapToGrid w:val="0"/>
        <w:spacing w:line="500" w:lineRule="exact"/>
        <w:ind w:firstLine="420" w:firstLineChars="200"/>
        <w:rPr>
          <w:rFonts w:hint="eastAsia" w:ascii="仿宋" w:hAnsi="仿宋" w:eastAsia="仿宋"/>
          <w:color w:val="000000"/>
        </w:rPr>
      </w:pPr>
      <w:r>
        <w:rPr>
          <w:rFonts w:hint="eastAsia" w:ascii="仿宋" w:hAnsi="仿宋" w:eastAsia="仿宋"/>
          <w:color w:val="000000"/>
        </w:rPr>
        <w:t xml:space="preserve">1.1.3 发包代理机构：见竞包人须知前附表。 </w:t>
      </w:r>
    </w:p>
    <w:p>
      <w:pPr>
        <w:wordWrap w:val="0"/>
        <w:snapToGrid w:val="0"/>
        <w:spacing w:line="500" w:lineRule="exact"/>
        <w:ind w:firstLine="420" w:firstLineChars="200"/>
        <w:rPr>
          <w:rFonts w:hint="eastAsia" w:ascii="仿宋" w:hAnsi="仿宋" w:eastAsia="仿宋"/>
          <w:color w:val="000000"/>
        </w:rPr>
      </w:pPr>
      <w:r>
        <w:rPr>
          <w:rFonts w:hint="eastAsia" w:ascii="仿宋" w:hAnsi="仿宋" w:eastAsia="仿宋"/>
          <w:color w:val="000000"/>
        </w:rPr>
        <w:t xml:space="preserve">1.1.4 发包项目名称：见竞包人须知前附表。 </w:t>
      </w:r>
    </w:p>
    <w:p>
      <w:pPr>
        <w:wordWrap w:val="0"/>
        <w:snapToGrid w:val="0"/>
        <w:spacing w:line="500" w:lineRule="exact"/>
        <w:ind w:firstLine="420" w:firstLineChars="200"/>
        <w:rPr>
          <w:rFonts w:hint="eastAsia" w:ascii="仿宋" w:hAnsi="仿宋" w:eastAsia="仿宋"/>
          <w:color w:val="000000"/>
        </w:rPr>
      </w:pPr>
      <w:r>
        <w:rPr>
          <w:rFonts w:hint="eastAsia" w:ascii="仿宋" w:hAnsi="仿宋" w:eastAsia="仿宋"/>
          <w:color w:val="000000"/>
        </w:rPr>
        <w:t xml:space="preserve">1.1.5 项目建设地点：见竞包人须知前附表。 </w:t>
      </w:r>
    </w:p>
    <w:p>
      <w:pPr>
        <w:wordWrap w:val="0"/>
        <w:snapToGrid w:val="0"/>
        <w:spacing w:line="500" w:lineRule="exact"/>
        <w:ind w:firstLine="420" w:firstLineChars="200"/>
        <w:rPr>
          <w:rFonts w:hint="eastAsia" w:ascii="仿宋" w:hAnsi="仿宋" w:eastAsia="仿宋"/>
          <w:color w:val="000000"/>
        </w:rPr>
      </w:pPr>
      <w:r>
        <w:rPr>
          <w:rFonts w:hint="eastAsia" w:ascii="仿宋" w:hAnsi="仿宋" w:eastAsia="仿宋"/>
          <w:color w:val="000000"/>
        </w:rPr>
        <w:t xml:space="preserve">1.1.6 项目发包规模：见竞包人须知前附表。 </w:t>
      </w:r>
    </w:p>
    <w:bookmarkEnd w:id="60"/>
    <w:bookmarkEnd w:id="61"/>
    <w:bookmarkEnd w:id="62"/>
    <w:bookmarkEnd w:id="63"/>
    <w:bookmarkEnd w:id="64"/>
    <w:bookmarkEnd w:id="65"/>
    <w:bookmarkEnd w:id="66"/>
    <w:bookmarkEnd w:id="67"/>
    <w:p>
      <w:pPr>
        <w:pStyle w:val="18"/>
        <w:spacing w:before="0" w:after="0" w:line="500" w:lineRule="exact"/>
        <w:rPr>
          <w:rFonts w:hint="eastAsia" w:ascii="仿宋" w:hAnsi="仿宋" w:eastAsia="仿宋"/>
          <w:color w:val="000000"/>
        </w:rPr>
      </w:pPr>
      <w:r>
        <w:rPr>
          <w:rFonts w:hint="eastAsia" w:ascii="仿宋" w:hAnsi="仿宋" w:eastAsia="仿宋"/>
          <w:color w:val="000000"/>
        </w:rPr>
        <w:t>1.2 资金来源和落实情况</w:t>
      </w:r>
    </w:p>
    <w:p>
      <w:pPr>
        <w:wordWrap w:val="0"/>
        <w:snapToGrid w:val="0"/>
        <w:spacing w:line="500" w:lineRule="exact"/>
        <w:ind w:firstLine="420" w:firstLineChars="200"/>
        <w:rPr>
          <w:rFonts w:hint="eastAsia" w:ascii="仿宋" w:hAnsi="仿宋" w:eastAsia="仿宋"/>
          <w:color w:val="000000"/>
        </w:rPr>
      </w:pPr>
      <w:bookmarkStart w:id="68" w:name="_Toc152045532"/>
      <w:bookmarkStart w:id="69" w:name="_Toc247085692"/>
      <w:bookmarkStart w:id="70" w:name="_Toc246996178"/>
      <w:bookmarkStart w:id="71" w:name="_Toc179632549"/>
      <w:bookmarkStart w:id="72" w:name="_Toc152042308"/>
      <w:bookmarkStart w:id="73" w:name="_Toc449509659"/>
      <w:bookmarkStart w:id="74" w:name="_Toc144974500"/>
      <w:bookmarkStart w:id="75" w:name="_Toc246996921"/>
      <w:r>
        <w:rPr>
          <w:rFonts w:hint="eastAsia" w:ascii="仿宋" w:hAnsi="仿宋" w:eastAsia="仿宋"/>
          <w:color w:val="000000"/>
        </w:rPr>
        <w:t xml:space="preserve">1.2.1 资金来源及比例：见竞包人须知前附表。 </w:t>
      </w:r>
    </w:p>
    <w:p>
      <w:pPr>
        <w:wordWrap w:val="0"/>
        <w:snapToGrid w:val="0"/>
        <w:spacing w:line="500" w:lineRule="exact"/>
        <w:ind w:firstLine="420" w:firstLineChars="200"/>
        <w:rPr>
          <w:rFonts w:hint="eastAsia" w:ascii="仿宋" w:hAnsi="仿宋" w:eastAsia="仿宋"/>
          <w:color w:val="000000"/>
        </w:rPr>
      </w:pPr>
      <w:r>
        <w:rPr>
          <w:rFonts w:hint="eastAsia" w:ascii="仿宋" w:hAnsi="仿宋" w:eastAsia="仿宋"/>
          <w:color w:val="000000"/>
        </w:rPr>
        <w:t xml:space="preserve">1.2.2 资金落实情况：见竞包人须知前附表。 </w:t>
      </w:r>
    </w:p>
    <w:bookmarkEnd w:id="68"/>
    <w:bookmarkEnd w:id="69"/>
    <w:bookmarkEnd w:id="70"/>
    <w:bookmarkEnd w:id="71"/>
    <w:bookmarkEnd w:id="72"/>
    <w:bookmarkEnd w:id="73"/>
    <w:bookmarkEnd w:id="74"/>
    <w:bookmarkEnd w:id="75"/>
    <w:p>
      <w:pPr>
        <w:pStyle w:val="18"/>
        <w:spacing w:before="0" w:after="0" w:line="500" w:lineRule="exact"/>
        <w:rPr>
          <w:rFonts w:hint="eastAsia" w:ascii="仿宋" w:hAnsi="仿宋" w:eastAsia="仿宋"/>
          <w:color w:val="000000"/>
        </w:rPr>
      </w:pPr>
      <w:r>
        <w:rPr>
          <w:rFonts w:hint="eastAsia" w:ascii="仿宋" w:hAnsi="仿宋" w:eastAsia="仿宋"/>
          <w:color w:val="000000"/>
        </w:rPr>
        <w:t>1.3 发包范围、计划工期、质量要求</w:t>
      </w:r>
    </w:p>
    <w:p>
      <w:pPr>
        <w:wordWrap w:val="0"/>
        <w:snapToGrid w:val="0"/>
        <w:spacing w:line="500" w:lineRule="exact"/>
        <w:ind w:firstLine="420" w:firstLineChars="200"/>
        <w:rPr>
          <w:rFonts w:hint="eastAsia" w:ascii="仿宋" w:hAnsi="仿宋" w:eastAsia="仿宋"/>
          <w:color w:val="000000"/>
        </w:rPr>
      </w:pPr>
      <w:bookmarkStart w:id="76" w:name="_Toc152045534"/>
      <w:bookmarkStart w:id="77" w:name="_Toc246996179"/>
      <w:bookmarkStart w:id="78" w:name="_Toc179632551"/>
      <w:bookmarkStart w:id="79" w:name="_Toc144974502"/>
      <w:bookmarkStart w:id="80" w:name="_Toc247085693"/>
      <w:bookmarkStart w:id="81" w:name="_Toc449509660"/>
      <w:bookmarkStart w:id="82" w:name="_Toc152042310"/>
      <w:bookmarkStart w:id="83" w:name="_Toc246996922"/>
      <w:r>
        <w:rPr>
          <w:rFonts w:hint="eastAsia" w:ascii="仿宋" w:hAnsi="仿宋" w:eastAsia="仿宋"/>
          <w:color w:val="000000"/>
        </w:rPr>
        <w:t xml:space="preserve">1.3.1 发包范围：见竞包人须知前附表。 </w:t>
      </w:r>
    </w:p>
    <w:p>
      <w:pPr>
        <w:wordWrap w:val="0"/>
        <w:snapToGrid w:val="0"/>
        <w:spacing w:line="500" w:lineRule="exact"/>
        <w:ind w:firstLine="420" w:firstLineChars="200"/>
        <w:rPr>
          <w:rFonts w:hint="eastAsia" w:ascii="仿宋" w:hAnsi="仿宋" w:eastAsia="仿宋"/>
          <w:color w:val="000000"/>
        </w:rPr>
      </w:pPr>
      <w:r>
        <w:rPr>
          <w:rFonts w:hint="eastAsia" w:ascii="仿宋" w:hAnsi="仿宋" w:eastAsia="仿宋"/>
          <w:color w:val="000000"/>
        </w:rPr>
        <w:t xml:space="preserve">1.3.2 计划工期：见竞包人须知前附表。 </w:t>
      </w:r>
    </w:p>
    <w:p>
      <w:pPr>
        <w:wordWrap w:val="0"/>
        <w:snapToGrid w:val="0"/>
        <w:spacing w:line="500" w:lineRule="exact"/>
        <w:ind w:firstLine="420" w:firstLineChars="200"/>
        <w:rPr>
          <w:rFonts w:hint="eastAsia" w:ascii="仿宋" w:hAnsi="仿宋" w:eastAsia="仿宋"/>
          <w:color w:val="000000"/>
        </w:rPr>
      </w:pPr>
      <w:r>
        <w:rPr>
          <w:rFonts w:hint="eastAsia" w:ascii="仿宋" w:hAnsi="仿宋" w:eastAsia="仿宋"/>
          <w:color w:val="000000"/>
        </w:rPr>
        <w:t>1.3.3 质量标准：见竞包人须知前附表。</w:t>
      </w:r>
    </w:p>
    <w:bookmarkEnd w:id="76"/>
    <w:bookmarkEnd w:id="77"/>
    <w:bookmarkEnd w:id="78"/>
    <w:bookmarkEnd w:id="79"/>
    <w:bookmarkEnd w:id="80"/>
    <w:bookmarkEnd w:id="81"/>
    <w:bookmarkEnd w:id="82"/>
    <w:bookmarkEnd w:id="83"/>
    <w:p>
      <w:pPr>
        <w:pStyle w:val="18"/>
        <w:spacing w:before="0" w:after="0" w:line="500" w:lineRule="exact"/>
        <w:rPr>
          <w:rFonts w:hint="eastAsia" w:ascii="仿宋" w:hAnsi="仿宋" w:eastAsia="仿宋"/>
          <w:color w:val="000000"/>
        </w:rPr>
      </w:pPr>
      <w:r>
        <w:rPr>
          <w:rFonts w:hint="eastAsia" w:ascii="仿宋" w:hAnsi="仿宋" w:eastAsia="仿宋"/>
          <w:color w:val="000000"/>
        </w:rPr>
        <w:t>1.4 竞包人资格要求</w:t>
      </w:r>
    </w:p>
    <w:p>
      <w:pPr>
        <w:wordWrap w:val="0"/>
        <w:snapToGrid w:val="0"/>
        <w:spacing w:line="500" w:lineRule="exact"/>
        <w:ind w:firstLine="420" w:firstLineChars="200"/>
        <w:rPr>
          <w:rFonts w:hint="eastAsia" w:ascii="仿宋" w:hAnsi="仿宋" w:eastAsia="仿宋"/>
          <w:color w:val="000000"/>
        </w:rPr>
      </w:pPr>
      <w:bookmarkStart w:id="84" w:name="第二章第141项"/>
      <w:bookmarkEnd w:id="84"/>
      <w:r>
        <w:rPr>
          <w:rFonts w:hint="eastAsia" w:ascii="仿宋" w:hAnsi="仿宋" w:eastAsia="仿宋"/>
          <w:color w:val="000000"/>
        </w:rPr>
        <w:t>1.4.1 竞包人应具备承担本项目施工的资质条件、能力和信誉。</w:t>
      </w:r>
    </w:p>
    <w:p>
      <w:pPr>
        <w:wordWrap w:val="0"/>
        <w:snapToGrid w:val="0"/>
        <w:spacing w:line="500" w:lineRule="exact"/>
        <w:ind w:firstLine="420" w:firstLineChars="200"/>
        <w:rPr>
          <w:rFonts w:hint="eastAsia" w:ascii="仿宋" w:hAnsi="仿宋" w:eastAsia="仿宋"/>
          <w:color w:val="000000"/>
        </w:rPr>
      </w:pPr>
      <w:r>
        <w:rPr>
          <w:rFonts w:hint="eastAsia" w:ascii="仿宋" w:hAnsi="仿宋" w:eastAsia="仿宋"/>
          <w:color w:val="000000"/>
        </w:rPr>
        <w:t>（1）资质条件：见</w:t>
      </w:r>
      <w:r>
        <w:rPr>
          <w:rFonts w:hint="eastAsia" w:ascii="仿宋" w:hAnsi="仿宋" w:eastAsia="仿宋"/>
          <w:color w:val="000000"/>
        </w:rPr>
        <w:fldChar w:fldCharType="begin"/>
      </w:r>
      <w:r>
        <w:rPr>
          <w:rFonts w:hint="eastAsia" w:ascii="仿宋" w:hAnsi="仿宋" w:eastAsia="仿宋"/>
          <w:color w:val="000000"/>
        </w:rPr>
        <w:instrText xml:space="preserve"> HYPERLINK  \l "第二章投标人须知前附表第141项" </w:instrText>
      </w:r>
      <w:r>
        <w:rPr>
          <w:rFonts w:hint="eastAsia" w:ascii="仿宋" w:hAnsi="仿宋" w:eastAsia="仿宋"/>
          <w:color w:val="000000"/>
        </w:rPr>
        <w:fldChar w:fldCharType="separate"/>
      </w:r>
      <w:r>
        <w:rPr>
          <w:rFonts w:hint="eastAsia" w:ascii="仿宋" w:hAnsi="仿宋" w:eastAsia="仿宋"/>
          <w:color w:val="000000"/>
        </w:rPr>
        <w:t>竞包人须知前附表</w:t>
      </w:r>
      <w:r>
        <w:rPr>
          <w:rFonts w:hint="eastAsia" w:ascii="仿宋" w:hAnsi="仿宋" w:eastAsia="仿宋"/>
          <w:color w:val="000000"/>
        </w:rPr>
        <w:fldChar w:fldCharType="end"/>
      </w:r>
      <w:r>
        <w:rPr>
          <w:rFonts w:hint="eastAsia" w:ascii="仿宋" w:hAnsi="仿宋" w:eastAsia="仿宋"/>
          <w:color w:val="000000"/>
        </w:rPr>
        <w:t>；</w:t>
      </w:r>
    </w:p>
    <w:p>
      <w:pPr>
        <w:wordWrap w:val="0"/>
        <w:snapToGrid w:val="0"/>
        <w:spacing w:line="500" w:lineRule="exact"/>
        <w:ind w:firstLine="420" w:firstLineChars="200"/>
        <w:rPr>
          <w:rFonts w:hint="eastAsia" w:ascii="仿宋" w:hAnsi="仿宋" w:eastAsia="仿宋"/>
          <w:color w:val="000000"/>
        </w:rPr>
      </w:pPr>
      <w:r>
        <w:rPr>
          <w:rFonts w:hint="eastAsia" w:ascii="仿宋" w:hAnsi="仿宋" w:eastAsia="仿宋"/>
          <w:color w:val="000000"/>
        </w:rPr>
        <w:t>（2）项目负责人资格：</w:t>
      </w:r>
      <w:r>
        <w:rPr>
          <w:rFonts w:hint="eastAsia" w:ascii="仿宋" w:hAnsi="仿宋" w:eastAsia="仿宋"/>
          <w:color w:val="000000"/>
        </w:rPr>
        <w:fldChar w:fldCharType="begin"/>
      </w:r>
      <w:r>
        <w:rPr>
          <w:rFonts w:hint="eastAsia" w:ascii="仿宋" w:hAnsi="仿宋" w:eastAsia="仿宋"/>
          <w:color w:val="000000"/>
        </w:rPr>
        <w:instrText xml:space="preserve"> HYPERLINK  \l "第二章投标人须知前附表第141项" </w:instrText>
      </w:r>
      <w:r>
        <w:rPr>
          <w:rFonts w:hint="eastAsia" w:ascii="仿宋" w:hAnsi="仿宋" w:eastAsia="仿宋"/>
          <w:color w:val="000000"/>
        </w:rPr>
        <w:fldChar w:fldCharType="separate"/>
      </w:r>
      <w:r>
        <w:rPr>
          <w:rFonts w:hint="eastAsia" w:ascii="仿宋" w:hAnsi="仿宋" w:eastAsia="仿宋"/>
          <w:color w:val="000000"/>
        </w:rPr>
        <w:t>见竞包人须知前附表</w:t>
      </w:r>
      <w:r>
        <w:rPr>
          <w:rFonts w:hint="eastAsia" w:ascii="仿宋" w:hAnsi="仿宋" w:eastAsia="仿宋"/>
          <w:color w:val="000000"/>
        </w:rPr>
        <w:fldChar w:fldCharType="end"/>
      </w:r>
      <w:r>
        <w:rPr>
          <w:rFonts w:hint="eastAsia" w:ascii="仿宋" w:hAnsi="仿宋" w:eastAsia="仿宋"/>
          <w:color w:val="000000"/>
        </w:rPr>
        <w:t>；</w:t>
      </w:r>
    </w:p>
    <w:p>
      <w:pPr>
        <w:wordWrap w:val="0"/>
        <w:snapToGrid w:val="0"/>
        <w:spacing w:line="500" w:lineRule="exact"/>
        <w:ind w:firstLine="420" w:firstLineChars="200"/>
        <w:rPr>
          <w:rFonts w:hint="eastAsia" w:ascii="仿宋" w:hAnsi="仿宋" w:eastAsia="仿宋"/>
          <w:color w:val="000000"/>
        </w:rPr>
      </w:pPr>
      <w:bookmarkStart w:id="85" w:name="_Hlt453581641"/>
      <w:bookmarkEnd w:id="85"/>
      <w:bookmarkStart w:id="86" w:name="_Hlt453581642"/>
      <w:bookmarkEnd w:id="86"/>
      <w:r>
        <w:rPr>
          <w:rFonts w:hint="eastAsia" w:ascii="仿宋" w:hAnsi="仿宋" w:eastAsia="仿宋"/>
          <w:color w:val="000000"/>
        </w:rPr>
        <w:t>（3）其他要求：见</w:t>
      </w:r>
      <w:r>
        <w:rPr>
          <w:rFonts w:hint="eastAsia" w:ascii="仿宋" w:hAnsi="仿宋" w:eastAsia="仿宋"/>
          <w:color w:val="000000"/>
        </w:rPr>
        <w:fldChar w:fldCharType="begin"/>
      </w:r>
      <w:r>
        <w:rPr>
          <w:rFonts w:hint="eastAsia" w:ascii="仿宋" w:hAnsi="仿宋" w:eastAsia="仿宋"/>
          <w:color w:val="000000"/>
        </w:rPr>
        <w:instrText xml:space="preserve"> HYPERLINK  \l "第二章投标人须知前附表第141项" </w:instrText>
      </w:r>
      <w:r>
        <w:rPr>
          <w:rFonts w:hint="eastAsia" w:ascii="仿宋" w:hAnsi="仿宋" w:eastAsia="仿宋"/>
          <w:color w:val="000000"/>
        </w:rPr>
        <w:fldChar w:fldCharType="separate"/>
      </w:r>
      <w:r>
        <w:rPr>
          <w:rFonts w:hint="eastAsia" w:ascii="仿宋" w:hAnsi="仿宋" w:eastAsia="仿宋"/>
          <w:color w:val="000000"/>
        </w:rPr>
        <w:t>竞包人须知前附表</w:t>
      </w:r>
      <w:r>
        <w:rPr>
          <w:rFonts w:hint="eastAsia" w:ascii="仿宋" w:hAnsi="仿宋" w:eastAsia="仿宋"/>
          <w:color w:val="000000"/>
        </w:rPr>
        <w:fldChar w:fldCharType="end"/>
      </w:r>
      <w:r>
        <w:rPr>
          <w:rFonts w:hint="eastAsia" w:ascii="仿宋" w:hAnsi="仿宋" w:eastAsia="仿宋"/>
          <w:color w:val="000000"/>
        </w:rPr>
        <w:t>。</w:t>
      </w:r>
    </w:p>
    <w:p>
      <w:pPr>
        <w:wordWrap w:val="0"/>
        <w:snapToGrid w:val="0"/>
        <w:spacing w:line="500" w:lineRule="exact"/>
        <w:ind w:firstLine="420" w:firstLineChars="200"/>
        <w:rPr>
          <w:rFonts w:hint="eastAsia" w:ascii="仿宋" w:hAnsi="仿宋" w:eastAsia="仿宋"/>
          <w:color w:val="000000"/>
        </w:rPr>
      </w:pPr>
      <w:r>
        <w:rPr>
          <w:rFonts w:hint="eastAsia" w:ascii="仿宋" w:hAnsi="仿宋" w:eastAsia="仿宋"/>
          <w:color w:val="000000"/>
        </w:rPr>
        <w:t>1.4.2 竞包人不得存在下列情形之一：</w:t>
      </w:r>
    </w:p>
    <w:p>
      <w:pPr>
        <w:wordWrap w:val="0"/>
        <w:snapToGrid w:val="0"/>
        <w:spacing w:line="500" w:lineRule="exact"/>
        <w:ind w:firstLine="420" w:firstLineChars="200"/>
        <w:rPr>
          <w:rFonts w:hint="eastAsia" w:ascii="仿宋" w:hAnsi="仿宋" w:eastAsia="仿宋"/>
          <w:color w:val="000000"/>
        </w:rPr>
      </w:pPr>
      <w:r>
        <w:rPr>
          <w:rFonts w:hint="eastAsia" w:ascii="仿宋" w:hAnsi="仿宋" w:eastAsia="仿宋"/>
          <w:color w:val="000000"/>
        </w:rPr>
        <w:t>（1）为发包人不具有独立法人资格的附属机构（单位）；</w:t>
      </w:r>
    </w:p>
    <w:p>
      <w:pPr>
        <w:wordWrap w:val="0"/>
        <w:snapToGrid w:val="0"/>
        <w:spacing w:line="500" w:lineRule="exact"/>
        <w:ind w:firstLine="420" w:firstLineChars="200"/>
        <w:rPr>
          <w:rFonts w:hint="eastAsia" w:ascii="仿宋" w:hAnsi="仿宋" w:eastAsia="仿宋"/>
          <w:color w:val="000000"/>
        </w:rPr>
      </w:pPr>
      <w:r>
        <w:rPr>
          <w:rFonts w:hint="eastAsia" w:ascii="仿宋" w:hAnsi="仿宋" w:eastAsia="仿宋"/>
          <w:color w:val="000000"/>
        </w:rPr>
        <w:t>（2）为本发包项目前期准备提供设计或咨询服务的；</w:t>
      </w:r>
    </w:p>
    <w:p>
      <w:pPr>
        <w:wordWrap w:val="0"/>
        <w:snapToGrid w:val="0"/>
        <w:spacing w:line="500" w:lineRule="exact"/>
        <w:ind w:firstLine="420" w:firstLineChars="200"/>
        <w:rPr>
          <w:rFonts w:hint="eastAsia" w:ascii="仿宋" w:hAnsi="仿宋" w:eastAsia="仿宋"/>
          <w:color w:val="000000"/>
        </w:rPr>
      </w:pPr>
      <w:r>
        <w:rPr>
          <w:rFonts w:hint="eastAsia" w:ascii="仿宋" w:hAnsi="仿宋" w:eastAsia="仿宋"/>
          <w:color w:val="000000"/>
        </w:rPr>
        <w:t>（3）为本发包项目的监理人；</w:t>
      </w:r>
    </w:p>
    <w:p>
      <w:pPr>
        <w:wordWrap w:val="0"/>
        <w:snapToGrid w:val="0"/>
        <w:spacing w:line="500" w:lineRule="exact"/>
        <w:ind w:firstLine="420" w:firstLineChars="200"/>
        <w:rPr>
          <w:rFonts w:hint="eastAsia" w:ascii="仿宋" w:hAnsi="仿宋" w:eastAsia="仿宋"/>
          <w:color w:val="000000"/>
        </w:rPr>
      </w:pPr>
      <w:r>
        <w:rPr>
          <w:rFonts w:hint="eastAsia" w:ascii="仿宋" w:hAnsi="仿宋" w:eastAsia="仿宋"/>
          <w:color w:val="000000"/>
        </w:rPr>
        <w:t xml:space="preserve">（4）为本发包项目的代建人； </w:t>
      </w:r>
    </w:p>
    <w:p>
      <w:pPr>
        <w:wordWrap w:val="0"/>
        <w:snapToGrid w:val="0"/>
        <w:spacing w:line="500" w:lineRule="exact"/>
        <w:ind w:firstLine="420" w:firstLineChars="200"/>
        <w:rPr>
          <w:rFonts w:hint="eastAsia" w:ascii="仿宋" w:hAnsi="仿宋" w:eastAsia="仿宋"/>
          <w:color w:val="000000"/>
        </w:rPr>
      </w:pPr>
      <w:r>
        <w:rPr>
          <w:rFonts w:hint="eastAsia" w:ascii="仿宋" w:hAnsi="仿宋" w:eastAsia="仿宋"/>
          <w:color w:val="000000"/>
        </w:rPr>
        <w:t xml:space="preserve">（5）为本发包项目提供发包代理服务的； </w:t>
      </w:r>
    </w:p>
    <w:p>
      <w:pPr>
        <w:wordWrap w:val="0"/>
        <w:snapToGrid w:val="0"/>
        <w:spacing w:line="500" w:lineRule="exact"/>
        <w:ind w:firstLine="420" w:firstLineChars="200"/>
        <w:rPr>
          <w:rFonts w:hint="eastAsia" w:ascii="仿宋" w:hAnsi="仿宋" w:eastAsia="仿宋"/>
          <w:color w:val="000000"/>
        </w:rPr>
      </w:pPr>
      <w:r>
        <w:rPr>
          <w:rFonts w:hint="eastAsia" w:ascii="仿宋" w:hAnsi="仿宋" w:eastAsia="仿宋"/>
          <w:color w:val="000000"/>
        </w:rPr>
        <w:t>（6）与本发包项目的监理人或代建人或发包代理机构同为一个法定代表人的；</w:t>
      </w:r>
    </w:p>
    <w:p>
      <w:pPr>
        <w:wordWrap w:val="0"/>
        <w:snapToGrid w:val="0"/>
        <w:spacing w:line="500" w:lineRule="exact"/>
        <w:ind w:firstLine="420" w:firstLineChars="200"/>
        <w:rPr>
          <w:rFonts w:hint="eastAsia" w:ascii="仿宋" w:hAnsi="仿宋" w:eastAsia="仿宋"/>
          <w:color w:val="000000"/>
        </w:rPr>
      </w:pPr>
      <w:r>
        <w:rPr>
          <w:rFonts w:hint="eastAsia" w:ascii="仿宋" w:hAnsi="仿宋" w:eastAsia="仿宋"/>
          <w:color w:val="000000"/>
        </w:rPr>
        <w:t>（7）与本发包项目的监理人或代建人或发包代理机构相互控股或参股的；</w:t>
      </w:r>
    </w:p>
    <w:p>
      <w:pPr>
        <w:wordWrap w:val="0"/>
        <w:snapToGrid w:val="0"/>
        <w:spacing w:line="500" w:lineRule="exact"/>
        <w:ind w:firstLine="420" w:firstLineChars="200"/>
        <w:rPr>
          <w:rFonts w:hint="eastAsia" w:ascii="仿宋" w:hAnsi="仿宋" w:eastAsia="仿宋"/>
          <w:color w:val="000000"/>
        </w:rPr>
      </w:pPr>
      <w:r>
        <w:rPr>
          <w:rFonts w:hint="eastAsia" w:ascii="仿宋" w:hAnsi="仿宋" w:eastAsia="仿宋"/>
          <w:color w:val="000000"/>
        </w:rPr>
        <w:t>（8）与本发包项目的监理人或代建人或发包代理机构相互任职或工作的；</w:t>
      </w:r>
    </w:p>
    <w:p>
      <w:pPr>
        <w:wordWrap w:val="0"/>
        <w:snapToGrid w:val="0"/>
        <w:spacing w:line="500" w:lineRule="exact"/>
        <w:ind w:firstLine="420" w:firstLineChars="200"/>
        <w:rPr>
          <w:rFonts w:hint="eastAsia" w:ascii="仿宋" w:hAnsi="仿宋" w:eastAsia="仿宋"/>
          <w:color w:val="000000"/>
        </w:rPr>
      </w:pPr>
      <w:r>
        <w:rPr>
          <w:rFonts w:hint="eastAsia" w:ascii="仿宋" w:hAnsi="仿宋" w:eastAsia="仿宋"/>
          <w:color w:val="000000"/>
        </w:rPr>
        <w:t xml:space="preserve">（9）被责令停业的； </w:t>
      </w:r>
    </w:p>
    <w:p>
      <w:pPr>
        <w:wordWrap w:val="0"/>
        <w:snapToGrid w:val="0"/>
        <w:spacing w:line="500" w:lineRule="exact"/>
        <w:ind w:firstLine="420" w:firstLineChars="200"/>
        <w:rPr>
          <w:rFonts w:hint="eastAsia" w:ascii="仿宋" w:hAnsi="仿宋" w:eastAsia="仿宋"/>
          <w:color w:val="000000"/>
        </w:rPr>
      </w:pPr>
      <w:r>
        <w:rPr>
          <w:rFonts w:hint="eastAsia" w:ascii="仿宋" w:hAnsi="仿宋" w:eastAsia="仿宋"/>
          <w:color w:val="000000"/>
        </w:rPr>
        <w:t xml:space="preserve">（10）被暂停或取消竞包资格的； </w:t>
      </w:r>
    </w:p>
    <w:p>
      <w:pPr>
        <w:wordWrap w:val="0"/>
        <w:snapToGrid w:val="0"/>
        <w:spacing w:line="500" w:lineRule="exact"/>
        <w:ind w:firstLine="420" w:firstLineChars="200"/>
        <w:rPr>
          <w:rFonts w:hint="eastAsia" w:ascii="仿宋" w:hAnsi="仿宋" w:eastAsia="仿宋"/>
          <w:color w:val="000000"/>
        </w:rPr>
      </w:pPr>
      <w:r>
        <w:rPr>
          <w:rFonts w:hint="eastAsia" w:ascii="仿宋" w:hAnsi="仿宋" w:eastAsia="仿宋"/>
          <w:color w:val="000000"/>
        </w:rPr>
        <w:t>（11）财产被接管或冻结的；</w:t>
      </w:r>
    </w:p>
    <w:p>
      <w:pPr>
        <w:wordWrap w:val="0"/>
        <w:snapToGrid w:val="0"/>
        <w:spacing w:line="500" w:lineRule="exact"/>
        <w:ind w:firstLine="420" w:firstLineChars="200"/>
        <w:rPr>
          <w:rFonts w:hint="eastAsia" w:ascii="仿宋" w:hAnsi="仿宋" w:eastAsia="仿宋"/>
          <w:color w:val="000000"/>
        </w:rPr>
      </w:pPr>
      <w:r>
        <w:rPr>
          <w:rFonts w:hint="eastAsia" w:ascii="仿宋" w:hAnsi="仿宋" w:eastAsia="仿宋"/>
          <w:color w:val="000000"/>
        </w:rPr>
        <w:t>（12）在最近三年内有骗取承包或严重违约或重大工程质量问题的；</w:t>
      </w:r>
    </w:p>
    <w:p>
      <w:pPr>
        <w:wordWrap w:val="0"/>
        <w:snapToGrid w:val="0"/>
        <w:spacing w:line="500" w:lineRule="exact"/>
        <w:ind w:firstLine="420" w:firstLineChars="200"/>
        <w:rPr>
          <w:rFonts w:hint="eastAsia" w:ascii="仿宋" w:hAnsi="仿宋" w:eastAsia="仿宋"/>
          <w:color w:val="000000"/>
        </w:rPr>
      </w:pPr>
      <w:r>
        <w:rPr>
          <w:rFonts w:hint="eastAsia" w:ascii="仿宋" w:hAnsi="仿宋" w:eastAsia="仿宋"/>
          <w:color w:val="000000"/>
        </w:rPr>
        <w:t>（13） 被录入检察机关行贿犯罪档案的；</w:t>
      </w:r>
    </w:p>
    <w:p>
      <w:pPr>
        <w:wordWrap w:val="0"/>
        <w:snapToGrid w:val="0"/>
        <w:spacing w:line="500" w:lineRule="exact"/>
        <w:ind w:firstLine="420" w:firstLineChars="200"/>
        <w:rPr>
          <w:rFonts w:hint="eastAsia" w:ascii="仿宋" w:hAnsi="仿宋" w:eastAsia="仿宋"/>
          <w:color w:val="000000"/>
        </w:rPr>
      </w:pPr>
      <w:r>
        <w:rPr>
          <w:rFonts w:hint="eastAsia" w:ascii="仿宋" w:hAnsi="仿宋" w:eastAsia="仿宋"/>
          <w:color w:val="000000"/>
        </w:rPr>
        <w:t>（14）被有关行政监管部门通报限制在湖州市本级内竞包的；</w:t>
      </w:r>
    </w:p>
    <w:p>
      <w:pPr>
        <w:wordWrap w:val="0"/>
        <w:snapToGrid w:val="0"/>
        <w:spacing w:line="500" w:lineRule="exact"/>
        <w:ind w:firstLine="420" w:firstLineChars="200"/>
        <w:rPr>
          <w:rFonts w:hint="eastAsia" w:ascii="仿宋" w:hAnsi="仿宋" w:eastAsia="仿宋"/>
          <w:color w:val="000000"/>
        </w:rPr>
      </w:pPr>
      <w:r>
        <w:rPr>
          <w:rFonts w:hint="eastAsia" w:ascii="仿宋" w:hAnsi="仿宋" w:eastAsia="仿宋"/>
          <w:color w:val="000000"/>
        </w:rPr>
        <w:t>1.4.3 单位负责人为同一人或者存在控股、管理关系的不同单位，不得同时参加本发包项目竞包。</w:t>
      </w:r>
    </w:p>
    <w:p>
      <w:pPr>
        <w:wordWrap w:val="0"/>
        <w:snapToGrid w:val="0"/>
        <w:spacing w:line="500" w:lineRule="exact"/>
        <w:ind w:firstLine="420" w:firstLineChars="200"/>
        <w:rPr>
          <w:rFonts w:hint="eastAsia" w:ascii="仿宋" w:hAnsi="仿宋" w:eastAsia="仿宋"/>
          <w:color w:val="000000"/>
        </w:rPr>
      </w:pPr>
      <w:r>
        <w:rPr>
          <w:rFonts w:hint="eastAsia" w:ascii="仿宋" w:hAnsi="仿宋" w:eastAsia="仿宋"/>
          <w:color w:val="000000"/>
        </w:rPr>
        <w:t>1.4.4竞包项目负责人不得存在下列情形之一：</w:t>
      </w:r>
    </w:p>
    <w:p>
      <w:pPr>
        <w:wordWrap w:val="0"/>
        <w:snapToGrid w:val="0"/>
        <w:spacing w:line="500" w:lineRule="exact"/>
        <w:ind w:firstLine="420" w:firstLineChars="200"/>
        <w:rPr>
          <w:rFonts w:hint="eastAsia" w:ascii="仿宋" w:hAnsi="仿宋" w:eastAsia="仿宋"/>
          <w:color w:val="000000"/>
        </w:rPr>
      </w:pPr>
      <w:r>
        <w:rPr>
          <w:rFonts w:hint="eastAsia" w:ascii="仿宋" w:hAnsi="仿宋" w:eastAsia="仿宋"/>
          <w:color w:val="000000"/>
        </w:rPr>
        <w:t>（1）竞包截止日前有被录入检察机关行贿犯罪档案的；</w:t>
      </w:r>
    </w:p>
    <w:p>
      <w:pPr>
        <w:wordWrap w:val="0"/>
        <w:snapToGrid w:val="0"/>
        <w:spacing w:line="500" w:lineRule="exact"/>
        <w:ind w:firstLine="420" w:firstLineChars="200"/>
        <w:rPr>
          <w:rFonts w:hint="eastAsia" w:ascii="仿宋" w:hAnsi="仿宋" w:eastAsia="仿宋"/>
          <w:color w:val="000000"/>
        </w:rPr>
      </w:pPr>
      <w:r>
        <w:rPr>
          <w:rFonts w:hint="eastAsia" w:ascii="仿宋" w:hAnsi="仿宋" w:eastAsia="仿宋"/>
          <w:color w:val="000000"/>
        </w:rPr>
        <w:t>（2）竞包截止日前被行政机关通报限制在本区域内竞包；</w:t>
      </w:r>
    </w:p>
    <w:p>
      <w:pPr>
        <w:wordWrap w:val="0"/>
        <w:snapToGrid w:val="0"/>
        <w:spacing w:line="500" w:lineRule="exact"/>
        <w:ind w:firstLine="420" w:firstLineChars="200"/>
        <w:rPr>
          <w:rFonts w:hint="eastAsia" w:ascii="仿宋" w:hAnsi="仿宋" w:eastAsia="仿宋"/>
          <w:color w:val="000000"/>
        </w:rPr>
      </w:pPr>
      <w:r>
        <w:rPr>
          <w:rFonts w:hint="eastAsia" w:ascii="仿宋" w:hAnsi="仿宋" w:eastAsia="仿宋"/>
          <w:color w:val="000000"/>
        </w:rPr>
        <w:t>（3）竞包截止日前有与工程建设相关不良行为记录正在被公示；</w:t>
      </w:r>
    </w:p>
    <w:p>
      <w:pPr>
        <w:wordWrap w:val="0"/>
        <w:snapToGrid w:val="0"/>
        <w:spacing w:line="500" w:lineRule="exact"/>
        <w:ind w:firstLine="420" w:firstLineChars="200"/>
        <w:rPr>
          <w:rFonts w:hint="eastAsia" w:ascii="仿宋" w:hAnsi="仿宋" w:eastAsia="仿宋"/>
          <w:color w:val="000000"/>
        </w:rPr>
      </w:pPr>
      <w:r>
        <w:rPr>
          <w:rFonts w:hint="eastAsia" w:ascii="仿宋" w:hAnsi="仿宋" w:eastAsia="仿宋"/>
          <w:color w:val="000000"/>
        </w:rPr>
        <w:t xml:space="preserve">（4）竞包截止日前二年内受到有与工程建设相关的行政机关罚款及以上的行政处罚； </w:t>
      </w:r>
    </w:p>
    <w:p>
      <w:pPr>
        <w:pStyle w:val="18"/>
        <w:spacing w:before="0" w:after="0" w:line="500" w:lineRule="exact"/>
        <w:rPr>
          <w:rFonts w:hint="eastAsia" w:ascii="仿宋" w:hAnsi="仿宋" w:eastAsia="仿宋"/>
          <w:color w:val="000000"/>
        </w:rPr>
      </w:pPr>
      <w:bookmarkStart w:id="87" w:name="_Toc246996923"/>
      <w:bookmarkEnd w:id="87"/>
      <w:bookmarkStart w:id="88" w:name="_Toc247085694"/>
      <w:bookmarkEnd w:id="88"/>
      <w:bookmarkStart w:id="89" w:name="_Toc144974503"/>
      <w:bookmarkEnd w:id="89"/>
      <w:bookmarkStart w:id="90" w:name="_Toc449509661"/>
      <w:bookmarkEnd w:id="90"/>
      <w:bookmarkStart w:id="91" w:name="_Toc152045535"/>
      <w:bookmarkEnd w:id="91"/>
      <w:bookmarkStart w:id="92" w:name="_Toc152042311"/>
      <w:bookmarkEnd w:id="92"/>
      <w:bookmarkStart w:id="93" w:name="_Toc246996180"/>
      <w:bookmarkEnd w:id="93"/>
      <w:bookmarkStart w:id="94" w:name="_Toc179632552"/>
      <w:bookmarkEnd w:id="94"/>
      <w:r>
        <w:rPr>
          <w:rFonts w:hint="eastAsia" w:ascii="仿宋" w:hAnsi="仿宋" w:eastAsia="仿宋"/>
          <w:color w:val="000000"/>
        </w:rPr>
        <w:t>1.5 费用承担</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1.5.1竞包人准备和参加竞包活动发生的费用自理。</w:t>
      </w:r>
    </w:p>
    <w:p>
      <w:pPr>
        <w:pStyle w:val="18"/>
        <w:spacing w:before="0" w:after="0" w:line="500" w:lineRule="exact"/>
        <w:rPr>
          <w:rFonts w:hint="eastAsia" w:ascii="仿宋" w:hAnsi="仿宋" w:eastAsia="仿宋"/>
          <w:color w:val="000000"/>
        </w:rPr>
      </w:pPr>
      <w:bookmarkStart w:id="95" w:name="_Toc152042312"/>
      <w:bookmarkEnd w:id="95"/>
      <w:bookmarkStart w:id="96" w:name="_Toc247085695"/>
      <w:bookmarkEnd w:id="96"/>
      <w:bookmarkStart w:id="97" w:name="_Toc179632553"/>
      <w:bookmarkEnd w:id="97"/>
      <w:bookmarkStart w:id="98" w:name="_Toc246996181"/>
      <w:bookmarkEnd w:id="98"/>
      <w:bookmarkStart w:id="99" w:name="_Toc144974504"/>
      <w:bookmarkEnd w:id="99"/>
      <w:bookmarkStart w:id="100" w:name="_Toc246996924"/>
      <w:bookmarkEnd w:id="100"/>
      <w:bookmarkStart w:id="101" w:name="_Toc449509662"/>
      <w:bookmarkEnd w:id="101"/>
      <w:bookmarkStart w:id="102" w:name="_Toc152045536"/>
      <w:bookmarkEnd w:id="102"/>
      <w:r>
        <w:rPr>
          <w:rFonts w:hint="eastAsia" w:ascii="仿宋" w:hAnsi="仿宋" w:eastAsia="仿宋"/>
          <w:color w:val="000000"/>
        </w:rPr>
        <w:t>1.6 保密</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 xml:space="preserve">参与发包竞包活动的各方应对发包文件和竞包文件中的商业和技术等秘密保密，违者应对由此造成的后果承担法律责任。 </w:t>
      </w:r>
    </w:p>
    <w:p>
      <w:pPr>
        <w:pStyle w:val="18"/>
        <w:spacing w:before="0" w:after="0" w:line="500" w:lineRule="exact"/>
        <w:rPr>
          <w:rFonts w:hint="eastAsia" w:ascii="仿宋" w:hAnsi="仿宋" w:eastAsia="仿宋"/>
          <w:color w:val="000000"/>
        </w:rPr>
      </w:pPr>
      <w:bookmarkStart w:id="103" w:name="_Toc179632554"/>
      <w:bookmarkEnd w:id="103"/>
      <w:bookmarkStart w:id="104" w:name="_Toc152045537"/>
      <w:bookmarkEnd w:id="104"/>
      <w:bookmarkStart w:id="105" w:name="_Toc247085696"/>
      <w:bookmarkEnd w:id="105"/>
      <w:bookmarkStart w:id="106" w:name="_Toc449509663"/>
      <w:bookmarkEnd w:id="106"/>
      <w:bookmarkStart w:id="107" w:name="_Toc246996182"/>
      <w:bookmarkEnd w:id="107"/>
      <w:bookmarkStart w:id="108" w:name="_Toc246996925"/>
      <w:bookmarkEnd w:id="108"/>
      <w:bookmarkStart w:id="109" w:name="_Toc144974505"/>
      <w:bookmarkEnd w:id="109"/>
      <w:bookmarkStart w:id="110" w:name="_Toc152042313"/>
      <w:bookmarkEnd w:id="110"/>
      <w:r>
        <w:rPr>
          <w:rFonts w:hint="eastAsia" w:ascii="仿宋" w:hAnsi="仿宋" w:eastAsia="仿宋"/>
          <w:color w:val="000000"/>
        </w:rPr>
        <w:t>1.7 语言文字</w:t>
      </w:r>
    </w:p>
    <w:p>
      <w:pPr>
        <w:spacing w:line="500" w:lineRule="exact"/>
        <w:ind w:firstLine="420" w:firstLineChars="200"/>
        <w:rPr>
          <w:rFonts w:hint="eastAsia" w:ascii="仿宋" w:hAnsi="仿宋" w:eastAsia="仿宋"/>
          <w:color w:val="000000"/>
        </w:rPr>
      </w:pPr>
      <w:bookmarkStart w:id="111" w:name="_Toc144974506"/>
      <w:bookmarkStart w:id="112" w:name="_Toc152042314"/>
      <w:bookmarkStart w:id="113" w:name="_Toc152045538"/>
      <w:bookmarkStart w:id="114" w:name="_Toc246996926"/>
      <w:bookmarkStart w:id="115" w:name="_Toc246996183"/>
      <w:bookmarkStart w:id="116" w:name="_Toc247085697"/>
      <w:bookmarkStart w:id="117" w:name="_Toc179632555"/>
      <w:r>
        <w:rPr>
          <w:rFonts w:hint="eastAsia" w:ascii="仿宋" w:hAnsi="仿宋" w:eastAsia="仿宋"/>
          <w:color w:val="000000"/>
        </w:rPr>
        <w:t>发包竞包文件使用的语言文字为中文。专用术语使用外文的，应附有中文注释。</w:t>
      </w:r>
    </w:p>
    <w:bookmarkEnd w:id="111"/>
    <w:bookmarkEnd w:id="112"/>
    <w:bookmarkEnd w:id="113"/>
    <w:bookmarkEnd w:id="114"/>
    <w:bookmarkEnd w:id="115"/>
    <w:bookmarkEnd w:id="116"/>
    <w:bookmarkEnd w:id="117"/>
    <w:p>
      <w:pPr>
        <w:pStyle w:val="18"/>
        <w:spacing w:before="0" w:after="0" w:line="500" w:lineRule="exact"/>
        <w:rPr>
          <w:rFonts w:hint="eastAsia" w:ascii="仿宋" w:hAnsi="仿宋" w:eastAsia="仿宋"/>
          <w:color w:val="000000"/>
        </w:rPr>
      </w:pPr>
      <w:bookmarkStart w:id="118" w:name="_Toc449509664"/>
      <w:bookmarkEnd w:id="118"/>
      <w:r>
        <w:rPr>
          <w:rFonts w:hint="eastAsia" w:ascii="仿宋" w:hAnsi="仿宋" w:eastAsia="仿宋"/>
          <w:color w:val="000000"/>
        </w:rPr>
        <w:t>1.8 计量单位</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所有计量均采用中华人民共和国法定计量单位。</w:t>
      </w:r>
    </w:p>
    <w:p>
      <w:pPr>
        <w:pStyle w:val="18"/>
        <w:spacing w:before="0" w:after="0" w:line="500" w:lineRule="exact"/>
        <w:rPr>
          <w:rFonts w:hint="eastAsia" w:ascii="仿宋" w:hAnsi="仿宋" w:eastAsia="仿宋"/>
          <w:color w:val="000000"/>
        </w:rPr>
      </w:pPr>
      <w:bookmarkStart w:id="119" w:name="_Toc449509665"/>
      <w:bookmarkEnd w:id="119"/>
      <w:bookmarkStart w:id="120" w:name="_Toc247592876"/>
      <w:bookmarkEnd w:id="120"/>
      <w:bookmarkStart w:id="121" w:name="_Toc152045539"/>
      <w:bookmarkEnd w:id="121"/>
      <w:bookmarkStart w:id="122" w:name="_Toc247513962"/>
      <w:bookmarkEnd w:id="122"/>
      <w:bookmarkStart w:id="123" w:name="_Toc247527563"/>
      <w:bookmarkEnd w:id="123"/>
      <w:bookmarkStart w:id="124" w:name="_Toc144974507"/>
      <w:bookmarkEnd w:id="124"/>
      <w:bookmarkStart w:id="125" w:name="_Toc152042315"/>
      <w:bookmarkEnd w:id="125"/>
      <w:r>
        <w:rPr>
          <w:rFonts w:hint="eastAsia" w:ascii="仿宋" w:hAnsi="仿宋" w:eastAsia="仿宋"/>
          <w:color w:val="000000"/>
        </w:rPr>
        <w:t>1.9 踏勘现场</w:t>
      </w:r>
    </w:p>
    <w:p>
      <w:pPr>
        <w:spacing w:line="500" w:lineRule="exact"/>
        <w:ind w:firstLine="420" w:firstLineChars="200"/>
        <w:rPr>
          <w:rFonts w:hint="eastAsia" w:ascii="仿宋" w:hAnsi="仿宋" w:eastAsia="仿宋"/>
          <w:color w:val="000000"/>
        </w:rPr>
      </w:pPr>
      <w:bookmarkStart w:id="126" w:name="_Hlt449510692"/>
      <w:bookmarkEnd w:id="126"/>
      <w:r>
        <w:rPr>
          <w:rFonts w:hint="eastAsia" w:ascii="仿宋" w:hAnsi="仿宋" w:eastAsia="仿宋"/>
          <w:color w:val="000000"/>
        </w:rPr>
        <w:t>1.9.1 竞包人须知前附表规定组织踏勘现场的，发包人按</w:t>
      </w:r>
      <w:r>
        <w:rPr>
          <w:rFonts w:hint="eastAsia" w:ascii="仿宋" w:hAnsi="仿宋" w:eastAsia="仿宋"/>
          <w:color w:val="000000"/>
        </w:rPr>
        <w:fldChar w:fldCharType="begin"/>
      </w:r>
      <w:r>
        <w:rPr>
          <w:rFonts w:hint="eastAsia" w:ascii="仿宋" w:hAnsi="仿宋" w:eastAsia="仿宋"/>
          <w:color w:val="000000"/>
        </w:rPr>
        <w:instrText xml:space="preserve"> HYPERLINK  \l "第二章投标人须知前附表第191项" </w:instrText>
      </w:r>
      <w:r>
        <w:rPr>
          <w:rFonts w:hint="eastAsia" w:ascii="仿宋" w:hAnsi="仿宋" w:eastAsia="仿宋"/>
          <w:color w:val="000000"/>
        </w:rPr>
        <w:fldChar w:fldCharType="separate"/>
      </w:r>
      <w:r>
        <w:rPr>
          <w:rStyle w:val="98"/>
          <w:rFonts w:hint="eastAsia" w:ascii="仿宋" w:hAnsi="仿宋" w:eastAsia="仿宋"/>
          <w:color w:val="000000"/>
        </w:rPr>
        <w:t>竞包人须知前附表</w:t>
      </w:r>
      <w:r>
        <w:rPr>
          <w:rFonts w:hint="eastAsia" w:ascii="仿宋" w:hAnsi="仿宋" w:eastAsia="仿宋"/>
          <w:color w:val="000000"/>
        </w:rPr>
        <w:fldChar w:fldCharType="end"/>
      </w:r>
      <w:r>
        <w:rPr>
          <w:rFonts w:hint="eastAsia" w:ascii="仿宋" w:hAnsi="仿宋" w:eastAsia="仿宋"/>
          <w:color w:val="000000"/>
        </w:rPr>
        <w:t xml:space="preserve">规定的时间、地点组织竞包人踏勘项目现场。 </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1.9.2 竞包人踏勘现场发生的费用自理。</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1.9.3 除发包人的原因外，竞包人自行负责在踏勘现场中所发生的人员伤亡和财产损失。</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1.9.4 发包人在踏勘现场中介绍的工程场地和相关的周边环境情况，供竞包人在编制竞包文件时参考，发包人不对竞包人据此作出的判断和决策负责。</w:t>
      </w:r>
    </w:p>
    <w:p>
      <w:pPr>
        <w:pStyle w:val="18"/>
        <w:spacing w:before="0" w:after="0" w:line="500" w:lineRule="exact"/>
        <w:rPr>
          <w:rFonts w:hint="eastAsia" w:ascii="仿宋" w:hAnsi="仿宋" w:eastAsia="仿宋"/>
          <w:color w:val="000000"/>
        </w:rPr>
      </w:pPr>
      <w:bookmarkStart w:id="127" w:name="_Toc144974508"/>
      <w:bookmarkEnd w:id="127"/>
      <w:bookmarkStart w:id="128" w:name="_Toc247592877"/>
      <w:bookmarkEnd w:id="128"/>
      <w:bookmarkStart w:id="129" w:name="_Toc152042316"/>
      <w:bookmarkEnd w:id="129"/>
      <w:bookmarkStart w:id="130" w:name="_Toc152045540"/>
      <w:bookmarkEnd w:id="130"/>
      <w:bookmarkStart w:id="131" w:name="_Toc247527564"/>
      <w:bookmarkEnd w:id="131"/>
      <w:bookmarkStart w:id="132" w:name="_Toc449509666"/>
      <w:bookmarkEnd w:id="132"/>
      <w:bookmarkStart w:id="133" w:name="_Toc247513963"/>
      <w:bookmarkEnd w:id="133"/>
      <w:r>
        <w:rPr>
          <w:rFonts w:hint="eastAsia" w:ascii="仿宋" w:hAnsi="仿宋" w:eastAsia="仿宋"/>
          <w:color w:val="000000"/>
        </w:rPr>
        <w:t xml:space="preserve">1.10 竞包预备会（本项目不作要求） </w:t>
      </w:r>
    </w:p>
    <w:p>
      <w:pPr>
        <w:spacing w:line="500" w:lineRule="exact"/>
        <w:ind w:firstLine="420" w:firstLineChars="200"/>
        <w:rPr>
          <w:rFonts w:hint="eastAsia" w:ascii="仿宋" w:hAnsi="仿宋" w:eastAsia="仿宋"/>
          <w:color w:val="000000"/>
        </w:rPr>
      </w:pPr>
      <w:bookmarkStart w:id="134" w:name="_Hlt449510714"/>
      <w:bookmarkEnd w:id="134"/>
      <w:r>
        <w:rPr>
          <w:rFonts w:hint="eastAsia" w:ascii="仿宋" w:hAnsi="仿宋" w:eastAsia="仿宋"/>
          <w:color w:val="000000"/>
        </w:rPr>
        <w:t>1.10.1 竞包人须知前附表规定召开竞包预备会的，发包人按</w:t>
      </w:r>
      <w:r>
        <w:rPr>
          <w:rFonts w:hint="eastAsia" w:ascii="仿宋" w:hAnsi="仿宋" w:eastAsia="仿宋"/>
          <w:color w:val="000000"/>
        </w:rPr>
        <w:fldChar w:fldCharType="begin"/>
      </w:r>
      <w:r>
        <w:rPr>
          <w:rFonts w:hint="eastAsia" w:ascii="仿宋" w:hAnsi="仿宋" w:eastAsia="仿宋"/>
          <w:color w:val="000000"/>
        </w:rPr>
        <w:instrText xml:space="preserve"> HYPERLINK  \l "第二章投标人须知前附表第1101项" </w:instrText>
      </w:r>
      <w:r>
        <w:rPr>
          <w:rFonts w:hint="eastAsia" w:ascii="仿宋" w:hAnsi="仿宋" w:eastAsia="仿宋"/>
          <w:color w:val="000000"/>
        </w:rPr>
        <w:fldChar w:fldCharType="separate"/>
      </w:r>
      <w:r>
        <w:rPr>
          <w:rStyle w:val="98"/>
          <w:rFonts w:hint="eastAsia" w:ascii="仿宋" w:hAnsi="仿宋" w:eastAsia="仿宋"/>
          <w:color w:val="000000"/>
        </w:rPr>
        <w:t>竞包人须知前附表</w:t>
      </w:r>
      <w:r>
        <w:rPr>
          <w:rFonts w:hint="eastAsia" w:ascii="仿宋" w:hAnsi="仿宋" w:eastAsia="仿宋"/>
          <w:color w:val="000000"/>
        </w:rPr>
        <w:fldChar w:fldCharType="end"/>
      </w:r>
      <w:r>
        <w:rPr>
          <w:rFonts w:hint="eastAsia" w:ascii="仿宋" w:hAnsi="仿宋" w:eastAsia="仿宋"/>
          <w:color w:val="000000"/>
        </w:rPr>
        <w:t>规定的时间和地点召开竞包预备会，澄清竞包人提出的问题。</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1.10.2 竞包人应在</w:t>
      </w:r>
      <w:r>
        <w:rPr>
          <w:rFonts w:hint="eastAsia" w:ascii="仿宋" w:hAnsi="仿宋" w:eastAsia="仿宋"/>
          <w:color w:val="000000"/>
        </w:rPr>
        <w:fldChar w:fldCharType="begin"/>
      </w:r>
      <w:r>
        <w:rPr>
          <w:rFonts w:hint="eastAsia" w:ascii="仿宋" w:hAnsi="仿宋" w:eastAsia="仿宋"/>
          <w:color w:val="000000"/>
        </w:rPr>
        <w:instrText xml:space="preserve"> HYPERLINK  \l "第二章投标人须知前附表第1102项" </w:instrText>
      </w:r>
      <w:r>
        <w:rPr>
          <w:rFonts w:hint="eastAsia" w:ascii="仿宋" w:hAnsi="仿宋" w:eastAsia="仿宋"/>
          <w:color w:val="000000"/>
        </w:rPr>
        <w:fldChar w:fldCharType="separate"/>
      </w:r>
      <w:r>
        <w:rPr>
          <w:rStyle w:val="98"/>
          <w:rFonts w:hint="eastAsia" w:ascii="仿宋" w:hAnsi="仿宋" w:eastAsia="仿宋"/>
          <w:color w:val="000000"/>
        </w:rPr>
        <w:t>竞包人须知前附表</w:t>
      </w:r>
      <w:r>
        <w:rPr>
          <w:rFonts w:hint="eastAsia" w:ascii="仿宋" w:hAnsi="仿宋" w:eastAsia="仿宋"/>
          <w:color w:val="000000"/>
        </w:rPr>
        <w:fldChar w:fldCharType="end"/>
      </w:r>
      <w:r>
        <w:rPr>
          <w:rFonts w:hint="eastAsia" w:ascii="仿宋" w:hAnsi="仿宋" w:eastAsia="仿宋"/>
          <w:color w:val="000000"/>
        </w:rPr>
        <w:t>规定的时间前，以书面形式将提出的问题送达发包人，以便发包人在会议期间澄清。</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1.10.3 竞包预备会后，发包人在</w:t>
      </w:r>
      <w:r>
        <w:rPr>
          <w:rFonts w:hint="eastAsia" w:ascii="仿宋" w:hAnsi="仿宋" w:eastAsia="仿宋"/>
          <w:color w:val="000000"/>
        </w:rPr>
        <w:fldChar w:fldCharType="begin"/>
      </w:r>
      <w:r>
        <w:rPr>
          <w:rFonts w:hint="eastAsia" w:ascii="仿宋" w:hAnsi="仿宋" w:eastAsia="仿宋"/>
          <w:color w:val="000000"/>
        </w:rPr>
        <w:instrText xml:space="preserve"> HYPERLINK  \l "第二章投标人须知前附表第1103项" </w:instrText>
      </w:r>
      <w:r>
        <w:rPr>
          <w:rFonts w:hint="eastAsia" w:ascii="仿宋" w:hAnsi="仿宋" w:eastAsia="仿宋"/>
          <w:color w:val="000000"/>
        </w:rPr>
        <w:fldChar w:fldCharType="separate"/>
      </w:r>
      <w:r>
        <w:rPr>
          <w:rStyle w:val="98"/>
          <w:rFonts w:hint="eastAsia" w:ascii="仿宋" w:hAnsi="仿宋" w:eastAsia="仿宋"/>
          <w:color w:val="000000"/>
        </w:rPr>
        <w:t>竞包人须知前附表</w:t>
      </w:r>
      <w:r>
        <w:rPr>
          <w:rFonts w:hint="eastAsia" w:ascii="仿宋" w:hAnsi="仿宋" w:eastAsia="仿宋"/>
          <w:color w:val="000000"/>
        </w:rPr>
        <w:fldChar w:fldCharType="end"/>
      </w:r>
      <w:r>
        <w:rPr>
          <w:rFonts w:hint="eastAsia" w:ascii="仿宋" w:hAnsi="仿宋" w:eastAsia="仿宋"/>
          <w:color w:val="000000"/>
        </w:rPr>
        <w:t>规定的时间内，将对竞包人所提问题的澄清，以书面形式通知所有购买发包文件的竞包人。该澄清内容为发包文件的组成部分。</w:t>
      </w:r>
    </w:p>
    <w:p>
      <w:pPr>
        <w:pStyle w:val="18"/>
        <w:spacing w:before="0" w:after="0" w:line="500" w:lineRule="exact"/>
        <w:rPr>
          <w:rFonts w:hint="eastAsia" w:ascii="仿宋" w:hAnsi="仿宋" w:eastAsia="仿宋"/>
          <w:color w:val="000000"/>
        </w:rPr>
      </w:pPr>
      <w:bookmarkStart w:id="135" w:name="_Toc449509667"/>
      <w:bookmarkEnd w:id="135"/>
      <w:bookmarkStart w:id="136" w:name="_Toc179632560"/>
      <w:bookmarkStart w:id="137" w:name="_Toc246996187"/>
      <w:bookmarkStart w:id="138" w:name="_Toc144974510"/>
      <w:bookmarkStart w:id="139" w:name="_Toc247085701"/>
      <w:bookmarkStart w:id="140" w:name="_Toc152042318"/>
      <w:bookmarkStart w:id="141" w:name="_Toc246996930"/>
      <w:bookmarkStart w:id="142" w:name="_Toc152045542"/>
      <w:r>
        <w:rPr>
          <w:rFonts w:hint="eastAsia" w:ascii="仿宋" w:hAnsi="仿宋" w:eastAsia="仿宋"/>
          <w:color w:val="000000"/>
        </w:rPr>
        <w:t>1.11 偏离</w:t>
      </w:r>
    </w:p>
    <w:p>
      <w:pPr>
        <w:spacing w:line="500" w:lineRule="exact"/>
        <w:ind w:firstLine="420" w:firstLineChars="200"/>
        <w:rPr>
          <w:rFonts w:hint="eastAsia" w:ascii="仿宋" w:hAnsi="仿宋" w:eastAsia="仿宋"/>
          <w:color w:val="000000"/>
        </w:rPr>
      </w:pPr>
      <w:bookmarkStart w:id="143" w:name="_Hlt449510789"/>
      <w:bookmarkEnd w:id="143"/>
      <w:r>
        <w:rPr>
          <w:rFonts w:hint="eastAsia" w:ascii="仿宋" w:hAnsi="仿宋" w:eastAsia="仿宋"/>
          <w:color w:val="000000"/>
        </w:rPr>
        <w:fldChar w:fldCharType="begin"/>
      </w:r>
      <w:r>
        <w:rPr>
          <w:rFonts w:hint="eastAsia" w:ascii="仿宋" w:hAnsi="仿宋" w:eastAsia="仿宋"/>
          <w:color w:val="000000"/>
        </w:rPr>
        <w:instrText xml:space="preserve"> HYPERLINK  \l "第二章投标人须知前附表第111项" </w:instrText>
      </w:r>
      <w:r>
        <w:rPr>
          <w:rFonts w:hint="eastAsia" w:ascii="仿宋" w:hAnsi="仿宋" w:eastAsia="仿宋"/>
          <w:color w:val="000000"/>
        </w:rPr>
        <w:fldChar w:fldCharType="separate"/>
      </w:r>
      <w:r>
        <w:rPr>
          <w:rStyle w:val="98"/>
          <w:rFonts w:hint="eastAsia" w:ascii="仿宋" w:hAnsi="仿宋" w:eastAsia="仿宋"/>
          <w:color w:val="000000"/>
        </w:rPr>
        <w:t>竞包人须知前附表</w:t>
      </w:r>
      <w:r>
        <w:rPr>
          <w:rFonts w:hint="eastAsia" w:ascii="仿宋" w:hAnsi="仿宋" w:eastAsia="仿宋"/>
          <w:color w:val="000000"/>
        </w:rPr>
        <w:fldChar w:fldCharType="end"/>
      </w:r>
      <w:r>
        <w:rPr>
          <w:rFonts w:hint="eastAsia" w:ascii="仿宋" w:hAnsi="仿宋" w:eastAsia="仿宋"/>
          <w:color w:val="000000"/>
        </w:rPr>
        <w:t xml:space="preserve">允许竞包文件偏离发包文件某些要求的，偏离应当符合发包文件规定的偏离范围和幅度。 </w:t>
      </w:r>
    </w:p>
    <w:bookmarkEnd w:id="136"/>
    <w:bookmarkEnd w:id="137"/>
    <w:bookmarkEnd w:id="138"/>
    <w:bookmarkEnd w:id="139"/>
    <w:bookmarkEnd w:id="140"/>
    <w:bookmarkEnd w:id="141"/>
    <w:bookmarkEnd w:id="142"/>
    <w:p>
      <w:pPr>
        <w:pStyle w:val="17"/>
        <w:spacing w:before="0" w:after="0" w:line="500" w:lineRule="exact"/>
        <w:rPr>
          <w:rFonts w:hint="eastAsia" w:ascii="仿宋" w:hAnsi="仿宋" w:eastAsia="仿宋"/>
          <w:color w:val="000000"/>
        </w:rPr>
      </w:pPr>
      <w:bookmarkStart w:id="144" w:name="_Toc15545"/>
      <w:bookmarkEnd w:id="144"/>
      <w:r>
        <w:rPr>
          <w:rFonts w:hint="eastAsia" w:ascii="仿宋" w:hAnsi="仿宋" w:eastAsia="仿宋"/>
          <w:color w:val="000000"/>
        </w:rPr>
        <w:t>2. 发包文件</w:t>
      </w:r>
    </w:p>
    <w:p>
      <w:pPr>
        <w:pStyle w:val="18"/>
        <w:spacing w:before="0" w:after="0" w:line="500" w:lineRule="exact"/>
        <w:rPr>
          <w:rFonts w:hint="eastAsia" w:ascii="仿宋" w:hAnsi="仿宋" w:eastAsia="仿宋"/>
          <w:color w:val="000000"/>
        </w:rPr>
      </w:pPr>
      <w:bookmarkStart w:id="145" w:name="_Toc247085702"/>
      <w:bookmarkEnd w:id="145"/>
      <w:bookmarkStart w:id="146" w:name="_Toc246996188"/>
      <w:bookmarkEnd w:id="146"/>
      <w:bookmarkStart w:id="147" w:name="_Toc144974511"/>
      <w:bookmarkEnd w:id="147"/>
      <w:bookmarkStart w:id="148" w:name="_Toc246996931"/>
      <w:bookmarkEnd w:id="148"/>
      <w:bookmarkStart w:id="149" w:name="_Toc152045543"/>
      <w:bookmarkEnd w:id="149"/>
      <w:bookmarkStart w:id="150" w:name="_Toc179632561"/>
      <w:bookmarkEnd w:id="150"/>
      <w:bookmarkStart w:id="151" w:name="_Toc152042319"/>
      <w:bookmarkEnd w:id="151"/>
      <w:bookmarkStart w:id="152" w:name="_Toc449509669"/>
      <w:bookmarkEnd w:id="152"/>
      <w:r>
        <w:rPr>
          <w:rFonts w:hint="eastAsia" w:ascii="仿宋" w:hAnsi="仿宋" w:eastAsia="仿宋"/>
          <w:color w:val="000000"/>
        </w:rPr>
        <w:t>2.1 发包文件的组成</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2.1.1 本发包文件包括：</w:t>
      </w:r>
    </w:p>
    <w:p>
      <w:pPr>
        <w:spacing w:line="500" w:lineRule="exact"/>
        <w:ind w:firstLine="420" w:firstLineChars="200"/>
        <w:rPr>
          <w:rFonts w:hint="eastAsia" w:ascii="仿宋" w:hAnsi="仿宋" w:eastAsia="仿宋"/>
          <w:color w:val="000000"/>
        </w:rPr>
      </w:pPr>
      <w:bookmarkStart w:id="153" w:name="_2.2_招标文件的澄清"/>
      <w:bookmarkEnd w:id="153"/>
      <w:bookmarkStart w:id="154" w:name="_Toc449509670"/>
      <w:bookmarkStart w:id="155" w:name="_Toc179632562"/>
      <w:bookmarkStart w:id="156" w:name="_Toc152042320"/>
      <w:bookmarkStart w:id="157" w:name="_Toc144974512"/>
      <w:bookmarkStart w:id="158" w:name="_Toc246996932"/>
      <w:bookmarkStart w:id="159" w:name="_Toc152045544"/>
      <w:bookmarkStart w:id="160" w:name="_Toc246996189"/>
      <w:bookmarkStart w:id="161" w:name="_Toc247085703"/>
      <w:r>
        <w:rPr>
          <w:rFonts w:hint="eastAsia" w:ascii="仿宋" w:hAnsi="仿宋" w:eastAsia="仿宋"/>
          <w:color w:val="000000"/>
        </w:rPr>
        <w:t xml:space="preserve">（1）发包公告； </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 xml:space="preserve">（2）竞包人须知； </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 xml:space="preserve">（3）评审办法； </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 xml:space="preserve">（4）合同条款及格式； </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 xml:space="preserve">（5）委托人要求； </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 xml:space="preserve">（6）竞包文件格式； </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 xml:space="preserve">（7）竞包人须知前附表规定的其他资料。 </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 xml:space="preserve">根据本章第 1.10 款、第 2.2 款和第 2.3 款对发包文件所作的澄清、修改，构成发包文件的组成部分。 </w:t>
      </w:r>
    </w:p>
    <w:bookmarkEnd w:id="154"/>
    <w:bookmarkEnd w:id="155"/>
    <w:bookmarkEnd w:id="156"/>
    <w:bookmarkEnd w:id="157"/>
    <w:bookmarkEnd w:id="158"/>
    <w:bookmarkEnd w:id="159"/>
    <w:bookmarkEnd w:id="160"/>
    <w:bookmarkEnd w:id="161"/>
    <w:p>
      <w:pPr>
        <w:pStyle w:val="18"/>
        <w:spacing w:before="0" w:after="0" w:line="500" w:lineRule="exact"/>
        <w:rPr>
          <w:rFonts w:hint="eastAsia" w:ascii="仿宋" w:hAnsi="仿宋" w:eastAsia="仿宋"/>
          <w:color w:val="000000"/>
        </w:rPr>
      </w:pPr>
      <w:r>
        <w:rPr>
          <w:rFonts w:hint="eastAsia" w:ascii="仿宋" w:hAnsi="仿宋" w:eastAsia="仿宋"/>
          <w:color w:val="000000"/>
        </w:rPr>
        <w:t xml:space="preserve">2.2 发包文件的澄清 </w:t>
      </w:r>
    </w:p>
    <w:p>
      <w:pPr>
        <w:spacing w:line="500" w:lineRule="exact"/>
        <w:ind w:firstLine="420" w:firstLineChars="200"/>
        <w:rPr>
          <w:rFonts w:hint="eastAsia" w:ascii="仿宋" w:hAnsi="仿宋" w:eastAsia="仿宋"/>
          <w:color w:val="000000"/>
        </w:rPr>
      </w:pPr>
      <w:bookmarkStart w:id="162" w:name="_Hlt20666927"/>
      <w:bookmarkEnd w:id="162"/>
      <w:bookmarkStart w:id="163" w:name="_Hlt454279434"/>
      <w:bookmarkEnd w:id="163"/>
      <w:bookmarkStart w:id="164" w:name="_Hlt454279009"/>
      <w:bookmarkEnd w:id="164"/>
      <w:bookmarkStart w:id="165" w:name="_Hlt20666926"/>
      <w:bookmarkEnd w:id="165"/>
      <w:bookmarkStart w:id="166" w:name="_Hlt454279010"/>
      <w:bookmarkEnd w:id="166"/>
      <w:bookmarkStart w:id="167" w:name="_Hlt20666928"/>
      <w:bookmarkEnd w:id="167"/>
      <w:r>
        <w:rPr>
          <w:rFonts w:hint="eastAsia" w:ascii="仿宋" w:hAnsi="仿宋" w:eastAsia="仿宋"/>
          <w:color w:val="000000"/>
        </w:rPr>
        <w:t>2.2.1 竞包人应仔细阅读和检查发包文件的全部内容。如发现缺页或附件不全，应及时向发包人提出，以便补齐。如有疑问，应在</w:t>
      </w:r>
      <w:r>
        <w:rPr>
          <w:rFonts w:hint="eastAsia" w:ascii="仿宋" w:hAnsi="仿宋" w:eastAsia="仿宋"/>
          <w:color w:val="000000"/>
        </w:rPr>
        <w:fldChar w:fldCharType="begin"/>
      </w:r>
      <w:r>
        <w:rPr>
          <w:rStyle w:val="98"/>
          <w:rFonts w:hint="eastAsia" w:ascii="仿宋" w:hAnsi="仿宋" w:eastAsia="仿宋"/>
          <w:color w:val="000000"/>
        </w:rPr>
        <w:instrText xml:space="preserve"> HYPERLINK  \l "_2.2_招标文件的澄清" </w:instrText>
      </w:r>
      <w:r>
        <w:rPr>
          <w:rFonts w:hint="eastAsia" w:ascii="仿宋" w:hAnsi="仿宋" w:eastAsia="仿宋"/>
          <w:color w:val="000000"/>
        </w:rPr>
        <w:fldChar w:fldCharType="separate"/>
      </w:r>
      <w:r>
        <w:rPr>
          <w:rStyle w:val="98"/>
          <w:rFonts w:hint="eastAsia" w:ascii="仿宋" w:hAnsi="仿宋" w:eastAsia="仿宋"/>
          <w:color w:val="000000"/>
        </w:rPr>
        <w:t>竞包人须知前附表2.2.1</w:t>
      </w:r>
      <w:r>
        <w:rPr>
          <w:rFonts w:hint="eastAsia" w:ascii="仿宋" w:hAnsi="仿宋" w:eastAsia="仿宋"/>
          <w:color w:val="000000"/>
        </w:rPr>
        <w:fldChar w:fldCharType="end"/>
      </w:r>
      <w:r>
        <w:rPr>
          <w:rFonts w:hint="eastAsia" w:ascii="仿宋" w:hAnsi="仿宋" w:eastAsia="仿宋"/>
          <w:color w:val="000000"/>
        </w:rPr>
        <w:t>规定的时间前在</w:t>
      </w:r>
      <w:r>
        <w:rPr>
          <w:rFonts w:hint="eastAsia" w:ascii="仿宋" w:hAnsi="仿宋" w:eastAsia="仿宋"/>
          <w:color w:val="000000"/>
        </w:rPr>
        <w:fldChar w:fldCharType="begin"/>
      </w:r>
      <w:r>
        <w:rPr>
          <w:rFonts w:hint="eastAsia" w:ascii="仿宋" w:hAnsi="仿宋" w:eastAsia="仿宋"/>
          <w:color w:val="000000"/>
        </w:rPr>
        <w:instrText xml:space="preserve"> HYPERLINK  \l "第二章投标人须知前附表第223项" </w:instrText>
      </w:r>
      <w:r>
        <w:rPr>
          <w:rFonts w:hint="eastAsia" w:ascii="仿宋" w:hAnsi="仿宋" w:eastAsia="仿宋"/>
          <w:color w:val="000000"/>
        </w:rPr>
        <w:fldChar w:fldCharType="separate"/>
      </w:r>
      <w:r>
        <w:rPr>
          <w:rStyle w:val="98"/>
          <w:rFonts w:hint="eastAsia" w:ascii="仿宋" w:hAnsi="仿宋" w:eastAsia="仿宋"/>
          <w:color w:val="000000"/>
        </w:rPr>
        <w:t>竞包人须知前附表2.2.3</w:t>
      </w:r>
      <w:r>
        <w:rPr>
          <w:rFonts w:hint="eastAsia" w:ascii="仿宋" w:hAnsi="仿宋" w:eastAsia="仿宋"/>
          <w:color w:val="000000"/>
        </w:rPr>
        <w:fldChar w:fldCharType="end"/>
      </w:r>
      <w:r>
        <w:rPr>
          <w:rFonts w:hint="eastAsia" w:ascii="仿宋" w:hAnsi="仿宋" w:eastAsia="仿宋"/>
          <w:color w:val="000000"/>
        </w:rPr>
        <w:t>规定的方式进行提疑，要求发包人对发包文件予以澄清，超过截止日期的提疑不予受理。</w:t>
      </w:r>
    </w:p>
    <w:p>
      <w:pPr>
        <w:spacing w:line="500" w:lineRule="exact"/>
        <w:ind w:firstLine="420" w:firstLineChars="200"/>
        <w:rPr>
          <w:rFonts w:hint="eastAsia" w:ascii="仿宋" w:hAnsi="仿宋" w:eastAsia="仿宋"/>
          <w:color w:val="000000"/>
        </w:rPr>
      </w:pPr>
      <w:bookmarkStart w:id="168" w:name="第二章第222项"/>
      <w:bookmarkEnd w:id="168"/>
      <w:bookmarkStart w:id="169" w:name="_Hlt456020785"/>
      <w:bookmarkEnd w:id="169"/>
      <w:r>
        <w:rPr>
          <w:rFonts w:hint="eastAsia" w:ascii="仿宋" w:hAnsi="仿宋" w:eastAsia="仿宋"/>
          <w:color w:val="000000"/>
        </w:rPr>
        <w:t>2.2.2 发包人根据需要主动对发包文件进行必要的澄清，或是根据竞包人的对发包文件提交的疑问，发包人都将作出统一解答或予以澄清，并以发包文件补充文件的形式在</w:t>
      </w:r>
      <w:r>
        <w:rPr>
          <w:rFonts w:hint="eastAsia" w:ascii="仿宋" w:hAnsi="仿宋" w:eastAsia="仿宋"/>
          <w:color w:val="000000"/>
        </w:rPr>
        <w:fldChar w:fldCharType="begin"/>
      </w:r>
      <w:r>
        <w:rPr>
          <w:rFonts w:hint="eastAsia" w:ascii="仿宋" w:hAnsi="仿宋" w:eastAsia="仿宋"/>
          <w:color w:val="000000"/>
        </w:rPr>
        <w:instrText xml:space="preserve"> HYPERLINK  \l "第二章投标人须知前附表第223项" </w:instrText>
      </w:r>
      <w:r>
        <w:rPr>
          <w:rFonts w:hint="eastAsia" w:ascii="仿宋" w:hAnsi="仿宋" w:eastAsia="仿宋"/>
          <w:color w:val="000000"/>
        </w:rPr>
        <w:fldChar w:fldCharType="separate"/>
      </w:r>
      <w:r>
        <w:rPr>
          <w:rStyle w:val="98"/>
          <w:rFonts w:hint="eastAsia" w:ascii="仿宋" w:hAnsi="仿宋" w:eastAsia="仿宋"/>
          <w:color w:val="000000"/>
        </w:rPr>
        <w:t>竞包人须知前附表2.2.3</w:t>
      </w:r>
      <w:r>
        <w:rPr>
          <w:rFonts w:hint="eastAsia" w:ascii="仿宋" w:hAnsi="仿宋" w:eastAsia="仿宋"/>
          <w:color w:val="000000"/>
        </w:rPr>
        <w:fldChar w:fldCharType="end"/>
      </w:r>
      <w:r>
        <w:rPr>
          <w:rFonts w:hint="eastAsia" w:ascii="仿宋" w:hAnsi="仿宋" w:eastAsia="仿宋"/>
          <w:color w:val="000000"/>
        </w:rPr>
        <w:t>规定的方式发布。如果澄清内容影响竞包文件编制的，将相应延长竞包截止时间。</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2.2.3 提疑、答疑澄清信息将统一按</w:t>
      </w:r>
      <w:r>
        <w:rPr>
          <w:rFonts w:hint="eastAsia" w:ascii="仿宋" w:hAnsi="仿宋" w:eastAsia="仿宋"/>
          <w:color w:val="000000"/>
        </w:rPr>
        <w:fldChar w:fldCharType="begin"/>
      </w:r>
      <w:r>
        <w:rPr>
          <w:rFonts w:hint="eastAsia" w:ascii="仿宋" w:hAnsi="仿宋" w:eastAsia="仿宋"/>
          <w:color w:val="000000"/>
        </w:rPr>
        <w:instrText xml:space="preserve"> HYPERLINK  \l "第二章投标人须知前附表第223项" </w:instrText>
      </w:r>
      <w:r>
        <w:rPr>
          <w:rFonts w:hint="eastAsia" w:ascii="仿宋" w:hAnsi="仿宋" w:eastAsia="仿宋"/>
          <w:color w:val="000000"/>
        </w:rPr>
        <w:fldChar w:fldCharType="separate"/>
      </w:r>
      <w:r>
        <w:rPr>
          <w:rStyle w:val="98"/>
          <w:rFonts w:hint="eastAsia" w:ascii="仿宋" w:hAnsi="仿宋" w:eastAsia="仿宋"/>
          <w:color w:val="000000"/>
        </w:rPr>
        <w:t>竞包人须知前附表2.2.3</w:t>
      </w:r>
      <w:r>
        <w:rPr>
          <w:rFonts w:hint="eastAsia" w:ascii="仿宋" w:hAnsi="仿宋" w:eastAsia="仿宋"/>
          <w:color w:val="000000"/>
        </w:rPr>
        <w:fldChar w:fldCharType="end"/>
      </w:r>
      <w:r>
        <w:rPr>
          <w:rFonts w:hint="eastAsia" w:ascii="仿宋" w:hAnsi="仿宋" w:eastAsia="仿宋"/>
          <w:color w:val="000000"/>
        </w:rPr>
        <w:t>规定的方式进行发布。</w:t>
      </w:r>
    </w:p>
    <w:p>
      <w:pPr>
        <w:spacing w:line="500" w:lineRule="exact"/>
        <w:ind w:firstLine="422" w:firstLineChars="200"/>
        <w:rPr>
          <w:rFonts w:hint="eastAsia" w:ascii="仿宋" w:hAnsi="仿宋" w:eastAsia="仿宋"/>
          <w:b/>
          <w:color w:val="000000"/>
        </w:rPr>
      </w:pPr>
      <w:r>
        <w:rPr>
          <w:rFonts w:hint="eastAsia" w:ascii="仿宋" w:hAnsi="仿宋" w:eastAsia="仿宋"/>
          <w:b/>
          <w:color w:val="000000"/>
        </w:rPr>
        <w:t>2.2.4本项目（仅指电子发竞包）若发布了澄清文件（指发包文件补疑内容），竞包人必须选择澄清文件进行竞包文件制作，否则其竞包文件将无法上传。</w:t>
      </w:r>
    </w:p>
    <w:p>
      <w:pPr>
        <w:pStyle w:val="18"/>
        <w:spacing w:before="0" w:after="0" w:line="500" w:lineRule="exact"/>
        <w:rPr>
          <w:rFonts w:hint="eastAsia" w:ascii="仿宋" w:hAnsi="仿宋" w:eastAsia="仿宋"/>
          <w:color w:val="000000"/>
        </w:rPr>
      </w:pPr>
      <w:bookmarkStart w:id="170" w:name="_Toc449509671"/>
      <w:bookmarkEnd w:id="170"/>
      <w:bookmarkStart w:id="171" w:name="_Toc152042321"/>
      <w:bookmarkEnd w:id="171"/>
      <w:bookmarkStart w:id="172" w:name="_Toc179632563"/>
      <w:bookmarkEnd w:id="172"/>
      <w:bookmarkStart w:id="173" w:name="_Toc246996190"/>
      <w:bookmarkEnd w:id="173"/>
      <w:bookmarkStart w:id="174" w:name="_Toc247085704"/>
      <w:bookmarkEnd w:id="174"/>
      <w:bookmarkStart w:id="175" w:name="_Toc144974513"/>
      <w:bookmarkEnd w:id="175"/>
      <w:bookmarkStart w:id="176" w:name="_Toc152045545"/>
      <w:bookmarkEnd w:id="176"/>
      <w:bookmarkStart w:id="177" w:name="_Toc246996933"/>
      <w:bookmarkEnd w:id="177"/>
      <w:r>
        <w:rPr>
          <w:rFonts w:hint="eastAsia" w:ascii="仿宋" w:hAnsi="仿宋" w:eastAsia="仿宋"/>
          <w:color w:val="000000"/>
        </w:rPr>
        <w:t>2.3 发包文件的修改</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2.3.1发包人可对发包文件进行必要的澄清或修改，发包文件的修改内容作为发包文件的组成部分，具有约束作用。当发包文件、发包文件的澄清、修改、补充等在同一内容的表述上不一致时，以最后发出的文件为准。</w:t>
      </w:r>
      <w:r>
        <w:rPr>
          <w:rFonts w:hint="eastAsia" w:ascii="仿宋" w:hAnsi="仿宋" w:eastAsia="仿宋"/>
          <w:b/>
          <w:bCs/>
          <w:color w:val="000000"/>
          <w:u w:val="single"/>
        </w:rPr>
        <w:t>如果修改发包文件的时间距竞包截止时间不足</w:t>
      </w:r>
      <w:r>
        <w:rPr>
          <w:rFonts w:hint="eastAsia" w:ascii="仿宋" w:hAnsi="仿宋" w:eastAsia="仿宋"/>
          <w:b/>
          <w:bCs/>
          <w:color w:val="000000"/>
          <w:u w:val="single"/>
          <w:lang w:val="en-US" w:eastAsia="zh-CN"/>
        </w:rPr>
        <w:t>5</w:t>
      </w:r>
      <w:r>
        <w:rPr>
          <w:rFonts w:hint="eastAsia" w:ascii="仿宋" w:hAnsi="仿宋" w:eastAsia="仿宋"/>
          <w:b/>
          <w:bCs/>
          <w:color w:val="000000"/>
          <w:u w:val="single"/>
        </w:rPr>
        <w:t>天</w:t>
      </w:r>
      <w:r>
        <w:rPr>
          <w:rFonts w:hint="eastAsia" w:ascii="仿宋" w:hAnsi="仿宋" w:eastAsia="仿宋"/>
          <w:color w:val="000000"/>
        </w:rPr>
        <w:t>，并且修改内容影响竞包文件编制的，将相应延长竞包截止时间。</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2.3.2 发包文件的修改将按</w:t>
      </w:r>
      <w:r>
        <w:rPr>
          <w:rFonts w:hint="eastAsia" w:ascii="仿宋" w:hAnsi="仿宋" w:eastAsia="仿宋"/>
          <w:color w:val="000000"/>
        </w:rPr>
        <w:fldChar w:fldCharType="begin"/>
      </w:r>
      <w:r>
        <w:rPr>
          <w:rFonts w:hint="eastAsia" w:ascii="仿宋" w:hAnsi="仿宋" w:eastAsia="仿宋"/>
          <w:color w:val="000000"/>
        </w:rPr>
        <w:instrText xml:space="preserve"> HYPERLINK  \l "第二章投标人须知前附表第223项" </w:instrText>
      </w:r>
      <w:r>
        <w:rPr>
          <w:rFonts w:hint="eastAsia" w:ascii="仿宋" w:hAnsi="仿宋" w:eastAsia="仿宋"/>
          <w:color w:val="000000"/>
        </w:rPr>
        <w:fldChar w:fldCharType="separate"/>
      </w:r>
      <w:r>
        <w:rPr>
          <w:rStyle w:val="98"/>
          <w:rFonts w:hint="eastAsia" w:ascii="仿宋" w:hAnsi="仿宋" w:eastAsia="仿宋"/>
          <w:color w:val="000000"/>
        </w:rPr>
        <w:t>竞包人须知前附表2.2.3</w:t>
      </w:r>
      <w:r>
        <w:rPr>
          <w:rFonts w:hint="eastAsia" w:ascii="仿宋" w:hAnsi="仿宋" w:eastAsia="仿宋"/>
          <w:color w:val="000000"/>
        </w:rPr>
        <w:fldChar w:fldCharType="end"/>
      </w:r>
      <w:r>
        <w:rPr>
          <w:rFonts w:hint="eastAsia" w:ascii="仿宋" w:hAnsi="仿宋" w:eastAsia="仿宋"/>
          <w:color w:val="000000"/>
        </w:rPr>
        <w:t>规定的方式进行发布。</w:t>
      </w:r>
    </w:p>
    <w:p>
      <w:pPr>
        <w:pStyle w:val="17"/>
        <w:spacing w:before="0" w:after="0" w:line="500" w:lineRule="exact"/>
        <w:rPr>
          <w:rFonts w:hint="eastAsia" w:ascii="仿宋" w:hAnsi="仿宋" w:eastAsia="仿宋"/>
          <w:color w:val="000000"/>
        </w:rPr>
      </w:pPr>
      <w:bookmarkStart w:id="178" w:name="_Toc179632564"/>
      <w:bookmarkEnd w:id="178"/>
      <w:bookmarkStart w:id="179" w:name="_Toc246996934"/>
      <w:bookmarkEnd w:id="179"/>
      <w:bookmarkStart w:id="180" w:name="_Toc246996191"/>
      <w:bookmarkEnd w:id="180"/>
      <w:bookmarkStart w:id="181" w:name="_Toc152042322"/>
      <w:bookmarkEnd w:id="181"/>
      <w:bookmarkStart w:id="182" w:name="_Toc4099"/>
      <w:bookmarkEnd w:id="182"/>
      <w:bookmarkStart w:id="183" w:name="_Toc247085705"/>
      <w:bookmarkEnd w:id="183"/>
      <w:bookmarkStart w:id="184" w:name="_Toc152045546"/>
      <w:bookmarkEnd w:id="184"/>
      <w:bookmarkStart w:id="185" w:name="_Toc144974514"/>
      <w:bookmarkEnd w:id="185"/>
      <w:r>
        <w:rPr>
          <w:rFonts w:hint="eastAsia" w:ascii="仿宋" w:hAnsi="仿宋" w:eastAsia="仿宋"/>
          <w:color w:val="000000"/>
        </w:rPr>
        <w:t>3. 竞包文件</w:t>
      </w:r>
    </w:p>
    <w:p>
      <w:pPr>
        <w:pStyle w:val="18"/>
        <w:spacing w:before="0" w:after="0" w:line="500" w:lineRule="exact"/>
        <w:rPr>
          <w:rFonts w:hint="eastAsia" w:ascii="仿宋" w:hAnsi="仿宋" w:eastAsia="仿宋"/>
          <w:color w:val="000000"/>
        </w:rPr>
      </w:pPr>
      <w:bookmarkStart w:id="186" w:name="_Toc246996935"/>
      <w:bookmarkEnd w:id="186"/>
      <w:bookmarkStart w:id="187" w:name="_Toc179632565"/>
      <w:bookmarkEnd w:id="187"/>
      <w:bookmarkStart w:id="188" w:name="_Toc152045547"/>
      <w:bookmarkEnd w:id="188"/>
      <w:bookmarkStart w:id="189" w:name="_Toc144974515"/>
      <w:bookmarkEnd w:id="189"/>
      <w:bookmarkStart w:id="190" w:name="_Toc152042323"/>
      <w:bookmarkEnd w:id="190"/>
      <w:bookmarkStart w:id="191" w:name="_Toc449509673"/>
      <w:bookmarkEnd w:id="191"/>
      <w:bookmarkStart w:id="192" w:name="_Toc246996192"/>
      <w:bookmarkEnd w:id="192"/>
      <w:bookmarkStart w:id="193" w:name="_Toc247085706"/>
      <w:bookmarkEnd w:id="193"/>
      <w:r>
        <w:rPr>
          <w:rFonts w:hint="eastAsia" w:ascii="仿宋" w:hAnsi="仿宋" w:eastAsia="仿宋"/>
          <w:color w:val="000000"/>
        </w:rPr>
        <w:t>3.1 竞包文件的组成</w:t>
      </w:r>
    </w:p>
    <w:p>
      <w:pPr>
        <w:spacing w:line="500" w:lineRule="exact"/>
        <w:ind w:firstLine="422" w:firstLineChars="200"/>
        <w:rPr>
          <w:rFonts w:hint="eastAsia" w:ascii="仿宋" w:hAnsi="仿宋" w:eastAsia="仿宋"/>
          <w:b/>
          <w:bCs/>
          <w:color w:val="000000"/>
        </w:rPr>
      </w:pPr>
      <w:bookmarkStart w:id="194" w:name="第二章第311项"/>
      <w:bookmarkEnd w:id="194"/>
      <w:r>
        <w:rPr>
          <w:rFonts w:hint="eastAsia" w:ascii="仿宋" w:hAnsi="仿宋" w:eastAsia="仿宋"/>
          <w:b/>
          <w:bCs/>
          <w:color w:val="000000"/>
        </w:rPr>
        <w:t>3.1.1资格文件主要包括以下内容：</w:t>
      </w:r>
    </w:p>
    <w:p>
      <w:pPr>
        <w:spacing w:line="400" w:lineRule="exact"/>
        <w:ind w:firstLine="422" w:firstLineChars="200"/>
        <w:rPr>
          <w:rFonts w:hint="eastAsia" w:ascii="仿宋" w:hAnsi="仿宋" w:eastAsia="仿宋"/>
          <w:b/>
          <w:color w:val="000000"/>
        </w:rPr>
      </w:pPr>
      <w:bookmarkStart w:id="195" w:name="_Toc246996936"/>
      <w:bookmarkStart w:id="196" w:name="_Toc179632566"/>
      <w:bookmarkStart w:id="197" w:name="_Toc152045548"/>
      <w:bookmarkStart w:id="198" w:name="_Toc152042324"/>
      <w:bookmarkStart w:id="199" w:name="_Toc246996193"/>
      <w:bookmarkStart w:id="200" w:name="_Toc449509674"/>
      <w:bookmarkStart w:id="201" w:name="_Toc144974516"/>
      <w:bookmarkStart w:id="202" w:name="_Toc247085707"/>
      <w:r>
        <w:rPr>
          <w:rFonts w:hint="eastAsia" w:ascii="仿宋" w:hAnsi="仿宋" w:eastAsia="仿宋"/>
          <w:b/>
          <w:color w:val="000000"/>
        </w:rPr>
        <w:t>（1）企业基本资料</w:t>
      </w:r>
    </w:p>
    <w:p>
      <w:pPr>
        <w:spacing w:line="400" w:lineRule="exact"/>
        <w:ind w:firstLine="359" w:firstLineChars="171"/>
        <w:rPr>
          <w:rFonts w:hint="eastAsia" w:ascii="仿宋" w:hAnsi="仿宋" w:eastAsia="仿宋"/>
          <w:color w:val="000000"/>
        </w:rPr>
      </w:pPr>
      <w:r>
        <w:rPr>
          <w:rFonts w:hint="eastAsia" w:ascii="仿宋" w:hAnsi="仿宋" w:eastAsia="仿宋"/>
          <w:color w:val="000000"/>
        </w:rPr>
        <w:t>①企业营业执照；②基本帐户证明【开户许可证（由中国人民银行出具）或银行基本存款帐户开户信息（由开户银行出具）】；③企业资质证书（详见发包公告要求）；④有效期内的安全生产许可证（接受有效合法的电子证书）。</w:t>
      </w:r>
    </w:p>
    <w:p>
      <w:pPr>
        <w:spacing w:line="400" w:lineRule="exact"/>
        <w:ind w:left="359"/>
        <w:rPr>
          <w:rFonts w:hint="eastAsia" w:ascii="仿宋" w:hAnsi="仿宋" w:eastAsia="仿宋"/>
          <w:b/>
          <w:color w:val="000000"/>
        </w:rPr>
      </w:pPr>
      <w:r>
        <w:rPr>
          <w:rFonts w:hint="eastAsia" w:ascii="仿宋" w:hAnsi="仿宋" w:eastAsia="仿宋"/>
          <w:b/>
          <w:color w:val="000000"/>
        </w:rPr>
        <w:t>（2）项目管理机构资料</w:t>
      </w:r>
    </w:p>
    <w:p>
      <w:pPr>
        <w:ind w:firstLine="420" w:firstLineChars="200"/>
        <w:jc w:val="left"/>
        <w:rPr>
          <w:rFonts w:hint="eastAsia" w:ascii="仿宋" w:hAnsi="仿宋" w:eastAsia="仿宋"/>
          <w:color w:val="000000"/>
        </w:rPr>
      </w:pPr>
      <w:r>
        <w:rPr>
          <w:rFonts w:hint="eastAsia" w:ascii="仿宋" w:hAnsi="仿宋" w:eastAsia="仿宋"/>
          <w:color w:val="000000"/>
        </w:rPr>
        <w:fldChar w:fldCharType="begin"/>
      </w:r>
      <w:r>
        <w:rPr>
          <w:rFonts w:hint="eastAsia" w:ascii="仿宋" w:hAnsi="仿宋" w:eastAsia="仿宋"/>
          <w:color w:val="000000"/>
        </w:rPr>
        <w:instrText xml:space="preserve"> = 1 \* GB3 </w:instrText>
      </w:r>
      <w:r>
        <w:rPr>
          <w:rFonts w:hint="eastAsia" w:ascii="仿宋" w:hAnsi="仿宋" w:eastAsia="仿宋"/>
          <w:color w:val="000000"/>
        </w:rPr>
        <w:fldChar w:fldCharType="separate"/>
      </w:r>
      <w:r>
        <w:rPr>
          <w:rFonts w:hint="eastAsia" w:ascii="仿宋" w:hAnsi="仿宋" w:eastAsia="仿宋"/>
          <w:color w:val="000000"/>
        </w:rPr>
        <w:t>①</w:t>
      </w:r>
      <w:r>
        <w:rPr>
          <w:rFonts w:hint="eastAsia" w:ascii="仿宋" w:hAnsi="仿宋" w:eastAsia="仿宋"/>
          <w:color w:val="000000"/>
        </w:rPr>
        <w:fldChar w:fldCharType="end"/>
      </w:r>
      <w:r>
        <w:rPr>
          <w:rFonts w:hint="eastAsia" w:ascii="仿宋" w:hAnsi="仿宋" w:eastAsia="仿宋"/>
          <w:color w:val="000000"/>
        </w:rPr>
        <w:t>拟参加竞包的项目负责人证书（详见发包公告要求，建造师证书接受有效合法的电子证书）；</w:t>
      </w:r>
      <w:r>
        <w:rPr>
          <w:rFonts w:hint="eastAsia" w:ascii="仿宋" w:hAnsi="仿宋" w:eastAsia="仿宋"/>
          <w:color w:val="000000"/>
        </w:rPr>
        <w:fldChar w:fldCharType="begin"/>
      </w:r>
      <w:r>
        <w:rPr>
          <w:rFonts w:hint="eastAsia" w:ascii="仿宋" w:hAnsi="仿宋" w:eastAsia="仿宋"/>
          <w:color w:val="000000"/>
        </w:rPr>
        <w:instrText xml:space="preserve"> = 2 \* GB3 </w:instrText>
      </w:r>
      <w:r>
        <w:rPr>
          <w:rFonts w:hint="eastAsia" w:ascii="仿宋" w:hAnsi="仿宋" w:eastAsia="仿宋"/>
          <w:color w:val="000000"/>
        </w:rPr>
        <w:fldChar w:fldCharType="separate"/>
      </w:r>
      <w:r>
        <w:rPr>
          <w:rFonts w:hint="eastAsia" w:ascii="仿宋" w:hAnsi="仿宋" w:eastAsia="仿宋"/>
          <w:color w:val="000000"/>
        </w:rPr>
        <w:t>②</w:t>
      </w:r>
      <w:r>
        <w:rPr>
          <w:rFonts w:hint="eastAsia" w:ascii="仿宋" w:hAnsi="仿宋" w:eastAsia="仿宋"/>
          <w:color w:val="000000"/>
        </w:rPr>
        <w:fldChar w:fldCharType="end"/>
      </w:r>
      <w:r>
        <w:rPr>
          <w:rFonts w:hint="eastAsia" w:ascii="仿宋" w:hAnsi="仿宋" w:eastAsia="仿宋"/>
          <w:color w:val="000000"/>
        </w:rPr>
        <w:t>拟参加竞包的项目负责人有效安全生产考核合格证B证（接受有效合法的电子证书）；</w:t>
      </w:r>
      <w:r>
        <w:rPr>
          <w:rFonts w:hint="eastAsia" w:ascii="仿宋" w:hAnsi="仿宋" w:eastAsia="仿宋"/>
          <w:color w:val="000000"/>
        </w:rPr>
        <w:fldChar w:fldCharType="begin"/>
      </w:r>
      <w:r>
        <w:rPr>
          <w:rFonts w:hint="eastAsia" w:ascii="仿宋" w:hAnsi="仿宋" w:eastAsia="仿宋"/>
          <w:color w:val="000000"/>
        </w:rPr>
        <w:instrText xml:space="preserve"> = 3 \* GB3 </w:instrText>
      </w:r>
      <w:r>
        <w:rPr>
          <w:rFonts w:hint="eastAsia" w:ascii="仿宋" w:hAnsi="仿宋" w:eastAsia="仿宋"/>
          <w:color w:val="000000"/>
        </w:rPr>
        <w:fldChar w:fldCharType="separate"/>
      </w:r>
      <w:r>
        <w:rPr>
          <w:rFonts w:hint="eastAsia" w:ascii="仿宋" w:hAnsi="仿宋" w:eastAsia="仿宋"/>
          <w:color w:val="000000"/>
        </w:rPr>
        <w:t>③</w:t>
      </w:r>
      <w:r>
        <w:rPr>
          <w:rFonts w:hint="eastAsia" w:ascii="仿宋" w:hAnsi="仿宋" w:eastAsia="仿宋"/>
          <w:color w:val="000000"/>
        </w:rPr>
        <w:fldChar w:fldCharType="end"/>
      </w:r>
      <w:r>
        <w:rPr>
          <w:rFonts w:hint="eastAsia" w:ascii="仿宋" w:hAnsi="仿宋" w:eastAsia="仿宋"/>
          <w:color w:val="000000"/>
        </w:rPr>
        <w:t>项目技术负责人职称证书、专职安全生产管理人员C证（接受有效合法的电子证书），1人1岗，不得兼任；</w:t>
      </w:r>
      <w:r>
        <w:rPr>
          <w:rFonts w:hint="eastAsia" w:ascii="仿宋" w:hAnsi="仿宋" w:eastAsia="仿宋"/>
          <w:color w:val="000000"/>
        </w:rPr>
        <w:fldChar w:fldCharType="begin"/>
      </w:r>
      <w:r>
        <w:rPr>
          <w:rFonts w:hint="eastAsia" w:ascii="仿宋" w:hAnsi="仿宋" w:eastAsia="仿宋"/>
          <w:color w:val="000000"/>
        </w:rPr>
        <w:instrText xml:space="preserve"> = 4 \* GB3 </w:instrText>
      </w:r>
      <w:r>
        <w:rPr>
          <w:rFonts w:hint="eastAsia" w:ascii="仿宋" w:hAnsi="仿宋" w:eastAsia="仿宋"/>
          <w:color w:val="000000"/>
        </w:rPr>
        <w:fldChar w:fldCharType="separate"/>
      </w:r>
      <w:r>
        <w:rPr>
          <w:rFonts w:hint="eastAsia" w:ascii="仿宋" w:hAnsi="仿宋" w:eastAsia="仿宋"/>
          <w:color w:val="000000"/>
        </w:rPr>
        <w:t>④</w:t>
      </w:r>
      <w:r>
        <w:rPr>
          <w:rFonts w:hint="eastAsia" w:ascii="仿宋" w:hAnsi="仿宋" w:eastAsia="仿宋"/>
          <w:color w:val="000000"/>
        </w:rPr>
        <w:fldChar w:fldCharType="end"/>
      </w:r>
      <w:r>
        <w:rPr>
          <w:rFonts w:hint="eastAsia" w:ascii="仿宋" w:hAnsi="仿宋" w:eastAsia="仿宋"/>
          <w:color w:val="000000"/>
        </w:rPr>
        <w:t>企业主要负责人（</w:t>
      </w:r>
      <w:r>
        <w:rPr>
          <w:rFonts w:hint="eastAsia" w:ascii="仿宋" w:hAnsi="仿宋" w:eastAsia="仿宋"/>
          <w:b/>
          <w:color w:val="000000"/>
        </w:rPr>
        <w:t>包括企业法人代表、企业负责人、企业分管安全生产的副经理以及企业技术主要负责人</w:t>
      </w:r>
      <w:r>
        <w:rPr>
          <w:rFonts w:hint="eastAsia" w:ascii="仿宋" w:hAnsi="仿宋" w:eastAsia="仿宋"/>
          <w:color w:val="000000"/>
        </w:rPr>
        <w:t>）有效安全生产考核合格证A证（接受有效合法的电子证书）；</w:t>
      </w:r>
      <w:r>
        <w:rPr>
          <w:rFonts w:hint="eastAsia" w:ascii="仿宋" w:hAnsi="仿宋" w:eastAsia="仿宋"/>
          <w:color w:val="000000"/>
        </w:rPr>
        <w:fldChar w:fldCharType="begin"/>
      </w:r>
      <w:r>
        <w:rPr>
          <w:rFonts w:hint="eastAsia" w:ascii="仿宋" w:hAnsi="仿宋" w:eastAsia="仿宋"/>
          <w:color w:val="000000"/>
        </w:rPr>
        <w:instrText xml:space="preserve"> = 5 \* GB3 </w:instrText>
      </w:r>
      <w:r>
        <w:rPr>
          <w:rFonts w:hint="eastAsia" w:ascii="仿宋" w:hAnsi="仿宋" w:eastAsia="仿宋"/>
          <w:color w:val="000000"/>
        </w:rPr>
        <w:fldChar w:fldCharType="separate"/>
      </w:r>
      <w:r>
        <w:rPr>
          <w:rFonts w:hint="eastAsia" w:ascii="仿宋" w:hAnsi="仿宋" w:eastAsia="仿宋"/>
          <w:color w:val="000000"/>
        </w:rPr>
        <w:t>⑤</w:t>
      </w:r>
      <w:r>
        <w:rPr>
          <w:rFonts w:hint="eastAsia" w:ascii="仿宋" w:hAnsi="仿宋" w:eastAsia="仿宋"/>
          <w:color w:val="000000"/>
        </w:rPr>
        <w:fldChar w:fldCharType="end"/>
      </w:r>
      <w:r>
        <w:rPr>
          <w:rFonts w:hint="eastAsia" w:ascii="仿宋" w:hAnsi="仿宋" w:eastAsia="仿宋"/>
          <w:color w:val="000000"/>
        </w:rPr>
        <w:t>建筑施工企业主要负责人安全生产任职资格A类证书登记表；</w:t>
      </w:r>
      <w:r>
        <w:rPr>
          <w:rFonts w:hint="eastAsia" w:ascii="仿宋" w:hAnsi="仿宋" w:eastAsia="仿宋"/>
          <w:color w:val="000000"/>
        </w:rPr>
        <w:fldChar w:fldCharType="begin"/>
      </w:r>
      <w:r>
        <w:rPr>
          <w:rFonts w:hint="eastAsia" w:ascii="仿宋" w:hAnsi="仿宋" w:eastAsia="仿宋"/>
          <w:color w:val="000000"/>
        </w:rPr>
        <w:instrText xml:space="preserve"> = 6 \* GB3 </w:instrText>
      </w:r>
      <w:r>
        <w:rPr>
          <w:rFonts w:hint="eastAsia" w:ascii="仿宋" w:hAnsi="仿宋" w:eastAsia="仿宋"/>
          <w:color w:val="000000"/>
        </w:rPr>
        <w:fldChar w:fldCharType="separate"/>
      </w:r>
      <w:r>
        <w:rPr>
          <w:rFonts w:hint="eastAsia" w:ascii="仿宋" w:hAnsi="仿宋" w:eastAsia="仿宋"/>
          <w:color w:val="000000"/>
        </w:rPr>
        <w:t>⑥</w:t>
      </w:r>
      <w:r>
        <w:rPr>
          <w:rFonts w:hint="eastAsia" w:ascii="仿宋" w:hAnsi="仿宋" w:eastAsia="仿宋"/>
          <w:color w:val="000000"/>
        </w:rPr>
        <w:fldChar w:fldCharType="end"/>
      </w:r>
      <w:r>
        <w:rPr>
          <w:rFonts w:hint="eastAsia" w:ascii="仿宋" w:hAnsi="仿宋" w:eastAsia="仿宋"/>
          <w:color w:val="000000"/>
        </w:rPr>
        <w:t>竞包代表授权代理人及项目负责人社保证明（社保机构出具的由本单位或分公司为其缴纳的近3个月中任何1个月的社保证明，其中项目负责人如为退休人员，提供退休证及注册企业聘用合同。提供汇总表的，为方便查找，请打“√”标明）；</w:t>
      </w:r>
    </w:p>
    <w:p>
      <w:pPr>
        <w:spacing w:line="400" w:lineRule="exact"/>
        <w:ind w:firstLine="420" w:firstLineChars="200"/>
        <w:rPr>
          <w:rFonts w:hint="eastAsia" w:ascii="仿宋" w:hAnsi="仿宋" w:eastAsia="仿宋"/>
          <w:color w:val="000000"/>
        </w:rPr>
      </w:pPr>
      <w:r>
        <w:rPr>
          <w:rFonts w:hint="eastAsia" w:ascii="仿宋" w:hAnsi="仿宋" w:eastAsia="仿宋"/>
          <w:color w:val="000000"/>
        </w:rPr>
        <w:t>（3）竞包声明书；</w:t>
      </w:r>
    </w:p>
    <w:p>
      <w:pPr>
        <w:spacing w:line="400" w:lineRule="exact"/>
        <w:ind w:firstLine="420" w:firstLineChars="200"/>
        <w:rPr>
          <w:rFonts w:hint="eastAsia" w:ascii="仿宋" w:hAnsi="仿宋" w:eastAsia="仿宋"/>
          <w:color w:val="000000"/>
        </w:rPr>
      </w:pPr>
      <w:r>
        <w:rPr>
          <w:rFonts w:hint="eastAsia" w:ascii="仿宋" w:hAnsi="仿宋" w:eastAsia="仿宋"/>
          <w:color w:val="000000"/>
        </w:rPr>
        <w:t>（4）企业法定代表人身份证明书；</w:t>
      </w:r>
    </w:p>
    <w:p>
      <w:pPr>
        <w:spacing w:line="400" w:lineRule="exact"/>
        <w:ind w:firstLine="420" w:firstLineChars="200"/>
        <w:rPr>
          <w:rFonts w:hint="eastAsia" w:ascii="仿宋" w:hAnsi="仿宋" w:eastAsia="仿宋"/>
          <w:color w:val="000000"/>
        </w:rPr>
      </w:pPr>
      <w:r>
        <w:rPr>
          <w:rFonts w:hint="eastAsia" w:ascii="仿宋" w:hAnsi="仿宋" w:eastAsia="仿宋"/>
          <w:color w:val="000000"/>
        </w:rPr>
        <w:t>（5）竞包代表授权委托书；</w:t>
      </w:r>
    </w:p>
    <w:p>
      <w:pPr>
        <w:spacing w:line="400" w:lineRule="exact"/>
        <w:ind w:firstLine="420" w:firstLineChars="200"/>
        <w:rPr>
          <w:rFonts w:hint="eastAsia" w:ascii="仿宋" w:hAnsi="仿宋" w:eastAsia="仿宋"/>
          <w:color w:val="000000"/>
        </w:rPr>
      </w:pPr>
      <w:r>
        <w:rPr>
          <w:rFonts w:hint="eastAsia" w:ascii="仿宋" w:hAnsi="仿宋" w:eastAsia="仿宋"/>
          <w:color w:val="000000"/>
        </w:rPr>
        <w:t xml:space="preserve">（6）不少于 </w:t>
      </w:r>
      <w:r>
        <w:rPr>
          <w:rFonts w:hint="eastAsia" w:ascii="仿宋" w:hAnsi="仿宋" w:eastAsia="仿宋"/>
          <w:color w:val="000000"/>
          <w:lang w:val="en-US" w:eastAsia="zh-CN"/>
        </w:rPr>
        <w:t>1</w:t>
      </w:r>
      <w:r>
        <w:rPr>
          <w:rFonts w:hint="eastAsia" w:ascii="仿宋" w:hAnsi="仿宋" w:eastAsia="仿宋"/>
          <w:color w:val="000000"/>
        </w:rPr>
        <w:t>0 辆自卸式货车，货车（需附经南浔区备案证明） 需提供行驶证(自有的提供购置</w:t>
      </w:r>
    </w:p>
    <w:p>
      <w:pPr>
        <w:spacing w:line="400" w:lineRule="exact"/>
        <w:ind w:firstLine="420" w:firstLineChars="200"/>
        <w:rPr>
          <w:rFonts w:hint="eastAsia" w:ascii="仿宋" w:hAnsi="仿宋" w:eastAsia="仿宋"/>
          <w:color w:val="000000"/>
        </w:rPr>
      </w:pPr>
      <w:r>
        <w:rPr>
          <w:rFonts w:hint="eastAsia" w:ascii="仿宋" w:hAnsi="仿宋" w:eastAsia="仿宋"/>
          <w:color w:val="000000"/>
        </w:rPr>
        <w:t>发票， 租赁的提供租赁协议)；</w:t>
      </w:r>
    </w:p>
    <w:p>
      <w:pPr>
        <w:spacing w:line="400" w:lineRule="exact"/>
        <w:ind w:firstLine="420" w:firstLineChars="200"/>
        <w:rPr>
          <w:rFonts w:hint="eastAsia" w:ascii="仿宋" w:hAnsi="仿宋" w:eastAsia="仿宋"/>
          <w:color w:val="000000"/>
        </w:rPr>
      </w:pPr>
      <w:r>
        <w:rPr>
          <w:rFonts w:hint="eastAsia" w:ascii="仿宋" w:hAnsi="仿宋" w:eastAsia="仿宋"/>
          <w:color w:val="000000"/>
        </w:rPr>
        <w:t>（7）浙江省外企业（项目负责人）需提供《省外企业进浙承接业务备案证明》;</w:t>
      </w:r>
    </w:p>
    <w:p>
      <w:pPr>
        <w:spacing w:line="400" w:lineRule="exact"/>
        <w:ind w:firstLine="420" w:firstLineChars="200"/>
        <w:rPr>
          <w:rFonts w:hint="eastAsia" w:ascii="仿宋" w:hAnsi="仿宋" w:eastAsia="仿宋"/>
          <w:color w:val="000000"/>
        </w:rPr>
      </w:pPr>
      <w:r>
        <w:rPr>
          <w:rFonts w:hint="eastAsia" w:ascii="仿宋" w:hAnsi="仿宋" w:eastAsia="仿宋"/>
          <w:color w:val="000000"/>
        </w:rPr>
        <w:t>（8）项目管理机构配备情况【除项目负责人、技术负责人、专职安全生产管理人员外，还需配备施工员1名，质量员1名，材料员1名，资料员1名</w:t>
      </w:r>
      <w:r>
        <w:rPr>
          <w:rFonts w:hint="eastAsia" w:ascii="仿宋" w:hAnsi="仿宋" w:eastAsia="仿宋"/>
          <w:b/>
          <w:color w:val="000000"/>
          <w:szCs w:val="21"/>
        </w:rPr>
        <w:t>，</w:t>
      </w:r>
      <w:r>
        <w:rPr>
          <w:rFonts w:hint="eastAsia" w:ascii="仿宋" w:hAnsi="仿宋" w:eastAsia="仿宋"/>
          <w:color w:val="000000"/>
        </w:rPr>
        <w:t>各人员在本工程中所任岗位需在项目管理机构表中注明，1人1岗，不得兼任】；</w:t>
      </w:r>
    </w:p>
    <w:p>
      <w:pPr>
        <w:ind w:firstLine="420" w:firstLineChars="200"/>
        <w:jc w:val="left"/>
        <w:rPr>
          <w:rFonts w:hint="eastAsia" w:ascii="仿宋" w:hAnsi="仿宋" w:eastAsia="仿宋"/>
          <w:color w:val="000000"/>
        </w:rPr>
      </w:pPr>
      <w:r>
        <w:rPr>
          <w:rFonts w:hint="eastAsia" w:ascii="仿宋" w:hAnsi="仿宋" w:eastAsia="仿宋"/>
          <w:color w:val="000000"/>
        </w:rPr>
        <w:t>（9）不转包、不违法分包承诺书；</w:t>
      </w:r>
    </w:p>
    <w:p>
      <w:pPr>
        <w:ind w:firstLine="420" w:firstLineChars="200"/>
        <w:jc w:val="left"/>
        <w:rPr>
          <w:rFonts w:hint="eastAsia" w:ascii="仿宋" w:hAnsi="仿宋" w:eastAsia="仿宋"/>
          <w:color w:val="000000"/>
        </w:rPr>
      </w:pPr>
      <w:r>
        <w:rPr>
          <w:rFonts w:hint="eastAsia" w:ascii="仿宋" w:hAnsi="仿宋" w:eastAsia="仿宋"/>
          <w:color w:val="000000"/>
        </w:rPr>
        <w:t>（10）南浔区政府投资建设项目竞包人廉洁守信承诺书；</w:t>
      </w:r>
    </w:p>
    <w:p>
      <w:pPr>
        <w:ind w:firstLine="420" w:firstLineChars="200"/>
        <w:jc w:val="left"/>
        <w:rPr>
          <w:rFonts w:hint="eastAsia" w:ascii="仿宋" w:hAnsi="仿宋" w:eastAsia="仿宋"/>
          <w:color w:val="000000"/>
        </w:rPr>
      </w:pPr>
      <w:r>
        <w:rPr>
          <w:rFonts w:hint="eastAsia" w:ascii="仿宋" w:hAnsi="仿宋" w:eastAsia="仿宋"/>
          <w:color w:val="000000"/>
        </w:rPr>
        <w:t>（11）投标承诺保证函。</w:t>
      </w:r>
    </w:p>
    <w:p>
      <w:pPr>
        <w:ind w:firstLine="420" w:firstLineChars="200"/>
        <w:jc w:val="left"/>
        <w:rPr>
          <w:rFonts w:hint="eastAsia" w:ascii="仿宋" w:hAnsi="仿宋" w:eastAsia="仿宋"/>
          <w:color w:val="000000"/>
          <w:lang w:eastAsia="zh-CN"/>
        </w:rPr>
      </w:pPr>
      <w:r>
        <w:rPr>
          <w:rFonts w:hint="eastAsia" w:ascii="仿宋" w:hAnsi="仿宋" w:eastAsia="仿宋"/>
          <w:color w:val="000000"/>
          <w:lang w:eastAsia="zh-CN"/>
        </w:rPr>
        <w:t>（</w:t>
      </w:r>
      <w:r>
        <w:rPr>
          <w:rFonts w:hint="eastAsia" w:ascii="仿宋" w:hAnsi="仿宋" w:eastAsia="仿宋"/>
          <w:color w:val="000000"/>
          <w:lang w:val="en-US" w:eastAsia="zh-CN"/>
        </w:rPr>
        <w:t>12</w:t>
      </w:r>
      <w:r>
        <w:rPr>
          <w:rFonts w:hint="eastAsia" w:ascii="仿宋" w:hAnsi="仿宋" w:eastAsia="仿宋"/>
          <w:color w:val="000000"/>
          <w:lang w:eastAsia="zh-CN"/>
        </w:rPr>
        <w:t>）</w:t>
      </w:r>
      <w:r>
        <w:rPr>
          <w:rFonts w:hint="eastAsia" w:ascii="仿宋" w:hAnsi="仿宋" w:eastAsia="仿宋"/>
          <w:color w:val="000000"/>
        </w:rPr>
        <w:t>竞包人认为需要提供的其他内容。</w:t>
      </w:r>
    </w:p>
    <w:p>
      <w:pPr>
        <w:spacing w:line="500" w:lineRule="exact"/>
        <w:ind w:firstLine="422" w:firstLineChars="200"/>
        <w:rPr>
          <w:rFonts w:hint="eastAsia" w:ascii="仿宋" w:hAnsi="仿宋" w:eastAsia="仿宋"/>
          <w:b/>
          <w:color w:val="000000"/>
          <w:u w:val="single"/>
        </w:rPr>
      </w:pPr>
      <w:r>
        <w:rPr>
          <w:rFonts w:hint="eastAsia" w:ascii="仿宋" w:hAnsi="仿宋" w:eastAsia="仿宋"/>
          <w:b/>
          <w:color w:val="000000"/>
          <w:u w:val="single"/>
        </w:rPr>
        <w:t>注：以上资料提供复印件的，复印件须加盖企业公章,竞包单位必须确保竞包时所提供的所有资料真实有效，一旦发现有弄虚作假等违法行为按相关法律法规处理。</w:t>
      </w:r>
    </w:p>
    <w:p>
      <w:pPr>
        <w:spacing w:line="500" w:lineRule="exact"/>
        <w:ind w:firstLine="422" w:firstLineChars="200"/>
        <w:rPr>
          <w:rFonts w:hint="eastAsia" w:ascii="仿宋" w:hAnsi="仿宋" w:eastAsia="仿宋"/>
          <w:b/>
          <w:bCs/>
          <w:color w:val="000000"/>
        </w:rPr>
      </w:pPr>
      <w:r>
        <w:rPr>
          <w:rFonts w:hint="eastAsia" w:ascii="仿宋" w:hAnsi="仿宋" w:eastAsia="仿宋"/>
          <w:b/>
          <w:bCs/>
          <w:color w:val="000000"/>
        </w:rPr>
        <w:t>3.1.2商务文件主要包括下列内容：</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 xml:space="preserve">（1）竞包函（格式见附件）； </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（2）竞包报价明细表（格式见附件）；</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（3）竞包人针对报价需要说明的其他文件和说明（格式自拟）；</w:t>
      </w:r>
    </w:p>
    <w:bookmarkEnd w:id="195"/>
    <w:bookmarkEnd w:id="196"/>
    <w:bookmarkEnd w:id="197"/>
    <w:bookmarkEnd w:id="198"/>
    <w:bookmarkEnd w:id="199"/>
    <w:bookmarkEnd w:id="200"/>
    <w:bookmarkEnd w:id="201"/>
    <w:bookmarkEnd w:id="202"/>
    <w:p>
      <w:pPr>
        <w:pStyle w:val="18"/>
        <w:spacing w:before="0" w:after="0" w:line="500" w:lineRule="exact"/>
        <w:rPr>
          <w:rFonts w:hint="eastAsia" w:ascii="仿宋" w:hAnsi="仿宋" w:eastAsia="仿宋"/>
          <w:color w:val="000000"/>
        </w:rPr>
      </w:pPr>
      <w:r>
        <w:rPr>
          <w:rFonts w:hint="eastAsia" w:ascii="仿宋" w:hAnsi="仿宋" w:eastAsia="仿宋"/>
          <w:color w:val="000000"/>
        </w:rPr>
        <w:t>3.2 竞包报价</w:t>
      </w:r>
    </w:p>
    <w:p>
      <w:pPr>
        <w:spacing w:line="500" w:lineRule="exact"/>
        <w:ind w:firstLine="420" w:firstLineChars="200"/>
        <w:rPr>
          <w:rFonts w:hint="eastAsia" w:ascii="仿宋" w:hAnsi="仿宋" w:eastAsia="仿宋"/>
          <w:color w:val="000000"/>
          <w:lang w:val="en-US" w:eastAsia="zh-CN"/>
        </w:rPr>
      </w:pPr>
      <w:bookmarkStart w:id="203" w:name="_Toc152042325"/>
      <w:bookmarkStart w:id="204" w:name="_Toc246996194"/>
      <w:bookmarkStart w:id="205" w:name="_Toc152045549"/>
      <w:bookmarkStart w:id="206" w:name="_Toc247085708"/>
      <w:bookmarkStart w:id="207" w:name="_Toc246996937"/>
      <w:bookmarkStart w:id="208" w:name="_Toc144974517"/>
      <w:bookmarkStart w:id="209" w:name="_Toc179632567"/>
      <w:bookmarkStart w:id="210" w:name="_Toc449509675"/>
      <w:r>
        <w:rPr>
          <w:rFonts w:hint="eastAsia" w:ascii="仿宋" w:hAnsi="仿宋" w:eastAsia="仿宋"/>
          <w:color w:val="000000"/>
          <w:lang w:val="en-US" w:eastAsia="zh-CN"/>
        </w:rPr>
        <w:t>▲</w:t>
      </w:r>
      <w:r>
        <w:rPr>
          <w:rFonts w:hint="eastAsia" w:ascii="仿宋" w:hAnsi="仿宋" w:eastAsia="仿宋"/>
          <w:b/>
          <w:bCs/>
          <w:color w:val="000000"/>
          <w:sz w:val="24"/>
          <w:szCs w:val="32"/>
          <w:lang w:val="en-US" w:eastAsia="zh-CN"/>
        </w:rPr>
        <w:t>本项目以单价报价</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3.2.1 竞包人在竞包截止时间前修改竞包函中的竞包报价。此修改须符合</w:t>
      </w:r>
      <w:r>
        <w:rPr>
          <w:rFonts w:hint="eastAsia" w:ascii="仿宋" w:hAnsi="仿宋" w:eastAsia="仿宋"/>
          <w:color w:val="000000"/>
        </w:rPr>
        <w:fldChar w:fldCharType="begin"/>
      </w:r>
      <w:r>
        <w:rPr>
          <w:rFonts w:hint="eastAsia" w:ascii="仿宋" w:hAnsi="仿宋" w:eastAsia="仿宋"/>
          <w:color w:val="000000"/>
        </w:rPr>
        <w:instrText xml:space="preserve"> HYPERLINK \l "第二章第43项" </w:instrText>
      </w:r>
      <w:r>
        <w:rPr>
          <w:rFonts w:hint="eastAsia" w:ascii="仿宋" w:hAnsi="仿宋" w:eastAsia="仿宋"/>
          <w:color w:val="000000"/>
        </w:rPr>
        <w:fldChar w:fldCharType="separate"/>
      </w:r>
      <w:r>
        <w:rPr>
          <w:rFonts w:hint="eastAsia" w:ascii="仿宋" w:hAnsi="仿宋" w:eastAsia="仿宋"/>
          <w:color w:val="000000"/>
        </w:rPr>
        <w:t>本章第4.3款</w:t>
      </w:r>
      <w:r>
        <w:rPr>
          <w:rFonts w:hint="eastAsia" w:ascii="仿宋" w:hAnsi="仿宋" w:eastAsia="仿宋"/>
          <w:color w:val="000000"/>
        </w:rPr>
        <w:fldChar w:fldCharType="end"/>
      </w:r>
      <w:r>
        <w:rPr>
          <w:rFonts w:hint="eastAsia" w:ascii="仿宋" w:hAnsi="仿宋" w:eastAsia="仿宋"/>
          <w:color w:val="000000"/>
        </w:rPr>
        <w:t>的有关要求。</w:t>
      </w:r>
    </w:p>
    <w:p>
      <w:pPr>
        <w:spacing w:line="500" w:lineRule="exact"/>
        <w:ind w:firstLine="420" w:firstLineChars="200"/>
        <w:rPr>
          <w:rFonts w:hint="eastAsia" w:ascii="仿宋" w:hAnsi="仿宋" w:eastAsia="仿宋"/>
          <w:color w:val="000000"/>
        </w:rPr>
      </w:pPr>
      <w:bookmarkStart w:id="211" w:name="第二章第323项"/>
      <w:bookmarkEnd w:id="211"/>
      <w:r>
        <w:rPr>
          <w:rFonts w:hint="eastAsia" w:ascii="仿宋" w:hAnsi="仿宋" w:eastAsia="仿宋"/>
          <w:color w:val="000000"/>
        </w:rPr>
        <w:t>3.2.2 发包人设有发包控制价</w:t>
      </w:r>
      <w:r>
        <w:rPr>
          <w:rFonts w:hint="eastAsia" w:ascii="仿宋" w:hAnsi="仿宋" w:eastAsia="仿宋"/>
          <w:color w:val="000000"/>
          <w:lang w:eastAsia="zh-CN"/>
        </w:rPr>
        <w:t>（或限价）</w:t>
      </w:r>
      <w:r>
        <w:rPr>
          <w:rFonts w:hint="eastAsia" w:ascii="仿宋" w:hAnsi="仿宋" w:eastAsia="仿宋"/>
          <w:color w:val="000000"/>
        </w:rPr>
        <w:t>的，</w:t>
      </w:r>
      <w:r>
        <w:rPr>
          <w:rFonts w:hint="eastAsia" w:ascii="仿宋" w:hAnsi="仿宋" w:eastAsia="仿宋"/>
          <w:b/>
          <w:bCs/>
          <w:color w:val="000000"/>
        </w:rPr>
        <w:t>竞包人的竞包报价不得</w:t>
      </w:r>
      <w:r>
        <w:rPr>
          <w:rFonts w:hint="eastAsia" w:ascii="仿宋" w:hAnsi="仿宋" w:eastAsia="仿宋"/>
          <w:b/>
          <w:bCs/>
          <w:color w:val="000000"/>
          <w:lang w:val="en-US" w:eastAsia="zh-CN"/>
        </w:rPr>
        <w:t>高于</w:t>
      </w:r>
      <w:r>
        <w:rPr>
          <w:rFonts w:hint="eastAsia" w:ascii="仿宋" w:hAnsi="仿宋" w:eastAsia="仿宋"/>
          <w:b/>
          <w:bCs/>
          <w:color w:val="000000"/>
        </w:rPr>
        <w:t>发包控制</w:t>
      </w:r>
      <w:r>
        <w:rPr>
          <w:rFonts w:hint="eastAsia" w:ascii="仿宋" w:hAnsi="仿宋" w:eastAsia="仿宋"/>
          <w:b/>
          <w:bCs/>
          <w:color w:val="000000"/>
          <w:lang w:val="en-US" w:eastAsia="zh-CN"/>
        </w:rPr>
        <w:t>单</w:t>
      </w:r>
      <w:r>
        <w:rPr>
          <w:rFonts w:hint="eastAsia" w:ascii="仿宋" w:hAnsi="仿宋" w:eastAsia="仿宋"/>
          <w:b/>
          <w:bCs/>
          <w:color w:val="000000"/>
        </w:rPr>
        <w:t>价</w:t>
      </w:r>
      <w:r>
        <w:rPr>
          <w:rFonts w:hint="eastAsia" w:ascii="仿宋" w:hAnsi="仿宋" w:eastAsia="仿宋"/>
          <w:b/>
          <w:bCs/>
          <w:color w:val="000000"/>
          <w:lang w:eastAsia="zh-CN"/>
        </w:rPr>
        <w:t>（或限价）</w:t>
      </w:r>
      <w:r>
        <w:rPr>
          <w:rFonts w:hint="eastAsia" w:ascii="仿宋" w:hAnsi="仿宋" w:eastAsia="仿宋"/>
          <w:b/>
          <w:bCs/>
          <w:color w:val="000000"/>
        </w:rPr>
        <w:t>，</w:t>
      </w:r>
      <w:r>
        <w:rPr>
          <w:rFonts w:hint="eastAsia" w:ascii="仿宋" w:hAnsi="仿宋" w:eastAsia="仿宋"/>
          <w:color w:val="000000"/>
        </w:rPr>
        <w:t>发包控制价或其计算方法在竞包人须知前附表中载明。</w:t>
      </w:r>
    </w:p>
    <w:bookmarkEnd w:id="203"/>
    <w:bookmarkEnd w:id="204"/>
    <w:bookmarkEnd w:id="205"/>
    <w:bookmarkEnd w:id="206"/>
    <w:bookmarkEnd w:id="207"/>
    <w:bookmarkEnd w:id="208"/>
    <w:bookmarkEnd w:id="209"/>
    <w:bookmarkEnd w:id="210"/>
    <w:p>
      <w:pPr>
        <w:pStyle w:val="18"/>
        <w:spacing w:before="0" w:after="0" w:line="500" w:lineRule="exact"/>
        <w:rPr>
          <w:rFonts w:hint="eastAsia" w:ascii="仿宋" w:hAnsi="仿宋" w:eastAsia="仿宋"/>
          <w:color w:val="000000"/>
        </w:rPr>
      </w:pPr>
      <w:r>
        <w:rPr>
          <w:rFonts w:hint="eastAsia" w:ascii="仿宋" w:hAnsi="仿宋" w:eastAsia="仿宋"/>
          <w:color w:val="000000"/>
        </w:rPr>
        <w:t>3.3 竞包有效期</w:t>
      </w:r>
    </w:p>
    <w:p>
      <w:pPr>
        <w:spacing w:line="500" w:lineRule="exact"/>
        <w:ind w:firstLine="420" w:firstLineChars="200"/>
        <w:rPr>
          <w:rFonts w:hint="eastAsia" w:ascii="仿宋" w:hAnsi="仿宋" w:eastAsia="仿宋"/>
          <w:color w:val="000000"/>
        </w:rPr>
      </w:pPr>
      <w:bookmarkStart w:id="212" w:name="第二章第331项"/>
      <w:bookmarkEnd w:id="212"/>
      <w:r>
        <w:rPr>
          <w:rFonts w:hint="eastAsia" w:ascii="仿宋" w:hAnsi="仿宋" w:eastAsia="仿宋"/>
          <w:color w:val="000000"/>
        </w:rPr>
        <w:t>3.3.1 除竞包人须知前附表另有规定外，竞包有效期为   60    天。</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3.3.2在竞包有效期内，竞包人撤销或修改其竞包文件的，应承担发包文件和法律规定的责任。</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3.3.3出现特殊情况需要延长竞包有效期的，发包人以书面形式通知所有竞包人延长竞包有效期。竞包人同意延长的，应相应延长其竞包保证金的有效期，但不得要求或被允许修改或撤销其竞包文件；竞包人拒绝延长的，其竞包失效，但竞包人有权收回其竞包保证金。</w:t>
      </w:r>
    </w:p>
    <w:p>
      <w:pPr>
        <w:pStyle w:val="18"/>
        <w:spacing w:before="0" w:after="0" w:line="500" w:lineRule="exact"/>
        <w:rPr>
          <w:rFonts w:hint="eastAsia" w:ascii="仿宋" w:hAnsi="仿宋" w:eastAsia="仿宋"/>
          <w:color w:val="000000"/>
        </w:rPr>
      </w:pPr>
      <w:bookmarkStart w:id="213" w:name="_Toc246996195"/>
      <w:bookmarkEnd w:id="213"/>
      <w:bookmarkStart w:id="214" w:name="_Toc144974518"/>
      <w:bookmarkEnd w:id="214"/>
      <w:bookmarkStart w:id="215" w:name="_Toc152045550"/>
      <w:bookmarkEnd w:id="215"/>
      <w:bookmarkStart w:id="216" w:name="_Toc246996938"/>
      <w:bookmarkEnd w:id="216"/>
      <w:bookmarkStart w:id="217" w:name="_Toc179632568"/>
      <w:bookmarkEnd w:id="217"/>
      <w:bookmarkStart w:id="218" w:name="_Toc152042326"/>
      <w:bookmarkEnd w:id="218"/>
      <w:bookmarkStart w:id="219" w:name="_Toc449509676"/>
      <w:bookmarkEnd w:id="219"/>
      <w:bookmarkStart w:id="220" w:name="_Toc247085709"/>
      <w:bookmarkEnd w:id="220"/>
      <w:r>
        <w:rPr>
          <w:rFonts w:hint="eastAsia" w:ascii="仿宋" w:hAnsi="仿宋" w:eastAsia="仿宋"/>
          <w:color w:val="000000"/>
        </w:rPr>
        <w:t>3.4 竞包保证金</w:t>
      </w:r>
    </w:p>
    <w:p>
      <w:pPr>
        <w:rPr>
          <w:rFonts w:hint="eastAsia" w:eastAsia="仿宋"/>
          <w:color w:val="000000"/>
          <w:lang w:val="en-US" w:eastAsia="zh-CN"/>
        </w:rPr>
      </w:pPr>
      <w:r>
        <w:rPr>
          <w:rFonts w:hint="eastAsia" w:eastAsia="仿宋"/>
          <w:color w:val="000000"/>
          <w:lang w:val="en-US" w:eastAsia="zh-CN"/>
        </w:rPr>
        <w:t xml:space="preserve">   本项目无须提供。</w:t>
      </w:r>
    </w:p>
    <w:p>
      <w:pPr>
        <w:pStyle w:val="18"/>
        <w:spacing w:before="0" w:after="0" w:line="500" w:lineRule="exact"/>
        <w:rPr>
          <w:rFonts w:hint="eastAsia" w:ascii="仿宋" w:hAnsi="仿宋" w:eastAsia="仿宋"/>
          <w:color w:val="000000"/>
        </w:rPr>
      </w:pPr>
      <w:bookmarkStart w:id="221" w:name="_Toc144974520"/>
      <w:bookmarkEnd w:id="221"/>
      <w:bookmarkStart w:id="222" w:name="_Toc179632570"/>
      <w:bookmarkEnd w:id="222"/>
      <w:bookmarkStart w:id="223" w:name="_Toc247085710"/>
      <w:bookmarkEnd w:id="223"/>
      <w:bookmarkStart w:id="224" w:name="_Toc246996196"/>
      <w:bookmarkEnd w:id="224"/>
      <w:bookmarkStart w:id="225" w:name="_Toc152042328"/>
      <w:bookmarkEnd w:id="225"/>
      <w:bookmarkStart w:id="226" w:name="_Toc449509677"/>
      <w:bookmarkEnd w:id="226"/>
      <w:bookmarkStart w:id="227" w:name="_Toc152045552"/>
      <w:bookmarkEnd w:id="227"/>
      <w:bookmarkStart w:id="228" w:name="_Toc246996939"/>
      <w:bookmarkEnd w:id="228"/>
      <w:bookmarkStart w:id="229" w:name="_Toc247085711"/>
      <w:bookmarkStart w:id="230" w:name="_Toc246996940"/>
      <w:bookmarkStart w:id="231" w:name="_Toc152045553"/>
      <w:bookmarkStart w:id="232" w:name="_Toc152042329"/>
      <w:bookmarkStart w:id="233" w:name="_Toc179632571"/>
      <w:bookmarkStart w:id="234" w:name="_Toc246996197"/>
      <w:bookmarkStart w:id="235" w:name="_Toc144974521"/>
      <w:r>
        <w:rPr>
          <w:rFonts w:hint="eastAsia" w:ascii="仿宋" w:hAnsi="仿宋" w:eastAsia="仿宋"/>
          <w:color w:val="000000"/>
        </w:rPr>
        <w:t>3.5竞包文件的编制</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3.5.1 CA加密电子竞包文件应按第六章“竞包文件格式”进行编写，如有必要，可以增加附页，作为竞包文件的组成部分。</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3.5.2 CA加密电子竞包文件应当对发包文件有关</w:t>
      </w:r>
      <w:r>
        <w:rPr>
          <w:rFonts w:hint="eastAsia" w:ascii="仿宋" w:hAnsi="仿宋" w:eastAsia="仿宋"/>
          <w:color w:val="000000"/>
          <w:szCs w:val="21"/>
        </w:rPr>
        <w:t>工期、竞包有效期、质量要求、准和要求、发包范围等实质性内容作出响应。</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3.5.3 CA加密电子竞包文件应由竞包单位进行电子签章盖章确认。</w:t>
      </w:r>
    </w:p>
    <w:bookmarkEnd w:id="229"/>
    <w:bookmarkEnd w:id="230"/>
    <w:bookmarkEnd w:id="231"/>
    <w:bookmarkEnd w:id="232"/>
    <w:bookmarkEnd w:id="233"/>
    <w:bookmarkEnd w:id="234"/>
    <w:bookmarkEnd w:id="235"/>
    <w:p>
      <w:pPr>
        <w:spacing w:line="500" w:lineRule="exact"/>
        <w:ind w:firstLine="420" w:firstLineChars="200"/>
        <w:rPr>
          <w:rFonts w:hint="eastAsia" w:ascii="仿宋" w:hAnsi="仿宋" w:eastAsia="仿宋"/>
          <w:color w:val="000000"/>
        </w:rPr>
      </w:pPr>
      <w:bookmarkStart w:id="236" w:name="_Toc247085713"/>
      <w:bookmarkStart w:id="237" w:name="_Toc144974523"/>
      <w:bookmarkStart w:id="238" w:name="_Toc152042331"/>
      <w:bookmarkStart w:id="239" w:name="_Toc246996199"/>
      <w:bookmarkStart w:id="240" w:name="_Toc179632573"/>
      <w:bookmarkStart w:id="241" w:name="_Toc152045555"/>
      <w:bookmarkStart w:id="242" w:name="_Toc246996942"/>
      <w:r>
        <w:rPr>
          <w:rFonts w:hint="eastAsia" w:ascii="仿宋" w:hAnsi="仿宋" w:eastAsia="仿宋"/>
          <w:color w:val="000000"/>
        </w:rPr>
        <w:t>3.5.4竞包人编制的CA加密电子竞包文件，必须是使用新点竞包文件制作软件最新版（系统自带更新系统）生成的后缀名为“.HZTF”的CA加密电子竞包文件。</w:t>
      </w:r>
      <w:r>
        <w:rPr>
          <w:rFonts w:hint="eastAsia" w:ascii="仿宋" w:hAnsi="仿宋" w:eastAsia="仿宋"/>
          <w:color w:val="000000"/>
          <w:szCs w:val="21"/>
        </w:rPr>
        <w:t>未按上述要求加密和数字证书认证的竞包文件，将被视为无效竞包文件。</w:t>
      </w:r>
    </w:p>
    <w:p>
      <w:pPr>
        <w:spacing w:line="500" w:lineRule="exact"/>
        <w:ind w:firstLine="420" w:firstLineChars="200"/>
        <w:rPr>
          <w:rFonts w:hint="eastAsia" w:ascii="仿宋" w:hAnsi="仿宋" w:eastAsia="仿宋"/>
          <w:color w:val="000000"/>
          <w:szCs w:val="21"/>
        </w:rPr>
      </w:pPr>
      <w:r>
        <w:rPr>
          <w:rFonts w:hint="eastAsia" w:ascii="仿宋" w:hAnsi="仿宋" w:eastAsia="仿宋"/>
          <w:color w:val="000000"/>
          <w:szCs w:val="21"/>
        </w:rPr>
        <w:t>3.5.5电子竞包流程如下：</w:t>
      </w:r>
    </w:p>
    <w:p>
      <w:pPr>
        <w:pStyle w:val="17"/>
        <w:spacing w:before="0" w:after="0" w:line="500" w:lineRule="exact"/>
        <w:rPr>
          <w:rFonts w:hint="eastAsia" w:ascii="仿宋" w:hAnsi="仿宋" w:eastAsia="仿宋"/>
          <w:b w:val="0"/>
          <w:bCs w:val="0"/>
          <w:color w:val="000000"/>
          <w:kern w:val="2"/>
          <w:sz w:val="21"/>
          <w:szCs w:val="24"/>
          <w:lang w:val="en-US" w:eastAsia="zh-CN" w:bidi="ar-SA"/>
        </w:rPr>
      </w:pPr>
      <w:bookmarkStart w:id="243" w:name="_Toc8794"/>
      <w:r>
        <w:rPr>
          <w:rFonts w:hint="eastAsia" w:ascii="仿宋" w:hAnsi="仿宋" w:eastAsia="仿宋"/>
          <w:b w:val="0"/>
          <w:bCs w:val="0"/>
          <w:color w:val="000000"/>
          <w:kern w:val="2"/>
          <w:sz w:val="21"/>
          <w:szCs w:val="24"/>
          <w:lang w:val="en-US" w:eastAsia="zh-CN" w:bidi="ar-SA"/>
        </w:rPr>
        <w:t>湖州市公共资源交易信息网-湖州市限额发包平台→交易主体登录→下载发包文件（如果有答疑澄清文件，需要下载答疑澄清文件进行制作）→使用电子竞包文件制作工具制作竞包文件→系统完善竞包信息（持有《湖州市工程建设项目年度投标保证金预缴证明书》的请自查系统并确保已经录入）→上传竞包文件→点击“模拟解密”按钮→提示解密成功。</w:t>
      </w:r>
    </w:p>
    <w:bookmarkEnd w:id="236"/>
    <w:bookmarkEnd w:id="237"/>
    <w:bookmarkEnd w:id="238"/>
    <w:bookmarkEnd w:id="239"/>
    <w:bookmarkEnd w:id="240"/>
    <w:bookmarkEnd w:id="241"/>
    <w:bookmarkEnd w:id="242"/>
    <w:bookmarkEnd w:id="243"/>
    <w:p>
      <w:pPr>
        <w:pStyle w:val="17"/>
        <w:spacing w:before="0" w:after="0" w:line="500" w:lineRule="exact"/>
        <w:rPr>
          <w:rFonts w:hint="eastAsia" w:ascii="仿宋" w:hAnsi="仿宋" w:eastAsia="仿宋"/>
          <w:color w:val="000000"/>
        </w:rPr>
      </w:pPr>
      <w:r>
        <w:rPr>
          <w:rFonts w:hint="eastAsia" w:ascii="仿宋" w:hAnsi="仿宋" w:eastAsia="仿宋"/>
          <w:color w:val="000000"/>
        </w:rPr>
        <w:t>4. 竞包</w:t>
      </w:r>
    </w:p>
    <w:p>
      <w:pPr>
        <w:pStyle w:val="18"/>
        <w:spacing w:before="0" w:after="0" w:line="500" w:lineRule="exact"/>
        <w:rPr>
          <w:rFonts w:hint="eastAsia" w:ascii="仿宋" w:hAnsi="仿宋" w:eastAsia="仿宋"/>
          <w:color w:val="000000"/>
        </w:rPr>
      </w:pPr>
      <w:bookmarkStart w:id="244" w:name="_Toc144974524"/>
      <w:bookmarkEnd w:id="244"/>
      <w:bookmarkStart w:id="245" w:name="_Toc247085714"/>
      <w:bookmarkEnd w:id="245"/>
      <w:bookmarkStart w:id="246" w:name="_Toc152045556"/>
      <w:bookmarkEnd w:id="246"/>
      <w:bookmarkStart w:id="247" w:name="_Toc246996943"/>
      <w:bookmarkEnd w:id="247"/>
      <w:bookmarkStart w:id="248" w:name="_Toc449509679"/>
      <w:bookmarkEnd w:id="248"/>
      <w:bookmarkStart w:id="249" w:name="_Toc152042332"/>
      <w:bookmarkEnd w:id="249"/>
      <w:bookmarkStart w:id="250" w:name="_Toc179632574"/>
      <w:bookmarkEnd w:id="250"/>
      <w:bookmarkStart w:id="251" w:name="_Toc246996200"/>
      <w:bookmarkEnd w:id="251"/>
      <w:r>
        <w:rPr>
          <w:rFonts w:hint="eastAsia" w:ascii="仿宋" w:hAnsi="仿宋" w:eastAsia="仿宋"/>
          <w:color w:val="000000"/>
        </w:rPr>
        <w:t>4.1  竞包文件密封和标记</w:t>
      </w:r>
    </w:p>
    <w:p>
      <w:pPr>
        <w:spacing w:line="400" w:lineRule="exact"/>
        <w:ind w:firstLine="420" w:firstLineChars="200"/>
        <w:rPr>
          <w:rFonts w:hint="eastAsia" w:ascii="仿宋" w:hAnsi="仿宋" w:eastAsia="仿宋"/>
          <w:color w:val="000000"/>
          <w:szCs w:val="21"/>
        </w:rPr>
      </w:pPr>
      <w:bookmarkStart w:id="252" w:name="第二章第411项"/>
      <w:bookmarkEnd w:id="252"/>
      <w:bookmarkStart w:id="253" w:name="_Toc246996944"/>
      <w:bookmarkStart w:id="254" w:name="_Toc152045557"/>
      <w:bookmarkStart w:id="255" w:name="_Toc179632575"/>
      <w:bookmarkStart w:id="256" w:name="_Toc144974525"/>
      <w:bookmarkStart w:id="257" w:name="_Toc152042333"/>
      <w:bookmarkStart w:id="258" w:name="_Toc246996201"/>
      <w:bookmarkStart w:id="259" w:name="_Toc247085715"/>
      <w:r>
        <w:rPr>
          <w:rFonts w:hint="eastAsia" w:ascii="仿宋" w:hAnsi="仿宋" w:eastAsia="仿宋"/>
          <w:color w:val="000000"/>
          <w:szCs w:val="21"/>
        </w:rPr>
        <w:t>4.1.1提供的竞包文件按竞包人须知前附表4.1.1要求执行。</w:t>
      </w:r>
    </w:p>
    <w:p>
      <w:pPr>
        <w:spacing w:line="500" w:lineRule="exact"/>
        <w:ind w:firstLine="420" w:firstLineChars="200"/>
        <w:rPr>
          <w:rFonts w:hint="eastAsia" w:ascii="仿宋" w:hAnsi="仿宋" w:eastAsia="仿宋"/>
          <w:color w:val="000000"/>
          <w:szCs w:val="21"/>
        </w:rPr>
      </w:pPr>
      <w:r>
        <w:rPr>
          <w:rFonts w:hint="eastAsia" w:ascii="仿宋" w:hAnsi="仿宋" w:eastAsia="仿宋"/>
          <w:color w:val="000000"/>
          <w:szCs w:val="21"/>
        </w:rPr>
        <w:t>4.1.2竞包文件：竞包人应在竞包截止时间前登</w:t>
      </w:r>
      <w:r>
        <w:rPr>
          <w:rFonts w:hint="eastAsia" w:ascii="仿宋" w:hAnsi="仿宋" w:eastAsia="仿宋"/>
          <w:color w:val="000000"/>
          <w:szCs w:val="21"/>
          <w:lang w:val="en-US" w:eastAsia="zh-CN"/>
        </w:rPr>
        <w:t>录</w:t>
      </w:r>
      <w:r>
        <w:rPr>
          <w:rFonts w:hint="eastAsia" w:ascii="仿宋" w:hAnsi="仿宋" w:eastAsia="仿宋"/>
          <w:color w:val="000000"/>
          <w:szCs w:val="21"/>
        </w:rPr>
        <w:t>湖州市公共资源交易系统上的竞包文件递交模块上传CA加密后的电子竞包文件。</w:t>
      </w:r>
    </w:p>
    <w:p>
      <w:pPr>
        <w:spacing w:line="500" w:lineRule="exact"/>
        <w:ind w:firstLine="420" w:firstLineChars="200"/>
        <w:rPr>
          <w:rFonts w:hint="eastAsia" w:ascii="仿宋" w:hAnsi="仿宋" w:eastAsia="仿宋"/>
          <w:color w:val="000000"/>
          <w:szCs w:val="21"/>
        </w:rPr>
      </w:pPr>
      <w:r>
        <w:rPr>
          <w:rFonts w:hint="eastAsia" w:ascii="仿宋" w:hAnsi="仿宋" w:eastAsia="仿宋"/>
          <w:color w:val="000000"/>
          <w:szCs w:val="21"/>
        </w:rPr>
        <w:t>4.1.3 未按</w:t>
      </w:r>
      <w:r>
        <w:rPr>
          <w:rFonts w:hint="eastAsia" w:ascii="仿宋" w:hAnsi="仿宋" w:eastAsia="仿宋"/>
          <w:color w:val="000000"/>
          <w:szCs w:val="21"/>
        </w:rPr>
        <w:fldChar w:fldCharType="begin"/>
      </w:r>
      <w:r>
        <w:rPr>
          <w:rFonts w:hint="eastAsia" w:ascii="仿宋" w:hAnsi="仿宋" w:eastAsia="仿宋"/>
          <w:color w:val="000000"/>
          <w:szCs w:val="21"/>
        </w:rPr>
        <w:instrText xml:space="preserve"> HYPERLINK \l "第二章第412项" </w:instrText>
      </w:r>
      <w:r>
        <w:rPr>
          <w:rFonts w:hint="eastAsia" w:ascii="仿宋" w:hAnsi="仿宋" w:eastAsia="仿宋"/>
          <w:color w:val="000000"/>
          <w:szCs w:val="21"/>
        </w:rPr>
        <w:fldChar w:fldCharType="separate"/>
      </w:r>
      <w:r>
        <w:rPr>
          <w:rStyle w:val="98"/>
          <w:rFonts w:hint="eastAsia" w:ascii="仿宋" w:hAnsi="仿宋" w:eastAsia="仿宋"/>
          <w:color w:val="000000"/>
          <w:szCs w:val="21"/>
        </w:rPr>
        <w:t>竞包人须知前附表4.1.1、4.1.2项</w:t>
      </w:r>
      <w:r>
        <w:rPr>
          <w:rFonts w:hint="eastAsia" w:ascii="仿宋" w:hAnsi="仿宋" w:eastAsia="仿宋"/>
          <w:color w:val="000000"/>
          <w:szCs w:val="21"/>
        </w:rPr>
        <w:fldChar w:fldCharType="end"/>
      </w:r>
      <w:r>
        <w:rPr>
          <w:rFonts w:hint="eastAsia" w:ascii="仿宋" w:hAnsi="仿宋" w:eastAsia="仿宋"/>
          <w:color w:val="000000"/>
          <w:szCs w:val="21"/>
        </w:rPr>
        <w:t>要求的，发包人应予拒收。</w:t>
      </w:r>
    </w:p>
    <w:bookmarkEnd w:id="253"/>
    <w:bookmarkEnd w:id="254"/>
    <w:bookmarkEnd w:id="255"/>
    <w:bookmarkEnd w:id="256"/>
    <w:bookmarkEnd w:id="257"/>
    <w:bookmarkEnd w:id="258"/>
    <w:bookmarkEnd w:id="259"/>
    <w:p>
      <w:pPr>
        <w:pStyle w:val="18"/>
        <w:spacing w:before="0" w:after="0" w:line="500" w:lineRule="exact"/>
        <w:rPr>
          <w:rFonts w:hint="eastAsia" w:ascii="仿宋" w:hAnsi="仿宋" w:eastAsia="仿宋"/>
          <w:color w:val="000000"/>
        </w:rPr>
      </w:pPr>
      <w:bookmarkStart w:id="260" w:name="_Toc449509680"/>
      <w:bookmarkEnd w:id="260"/>
      <w:r>
        <w:rPr>
          <w:rFonts w:hint="eastAsia" w:ascii="仿宋" w:hAnsi="仿宋" w:eastAsia="仿宋"/>
          <w:color w:val="000000"/>
        </w:rPr>
        <w:t>4.2  竞包文件的递交</w:t>
      </w:r>
    </w:p>
    <w:p>
      <w:pPr>
        <w:spacing w:line="400" w:lineRule="exact"/>
        <w:ind w:firstLine="420" w:firstLineChars="200"/>
        <w:rPr>
          <w:rFonts w:hint="eastAsia" w:ascii="仿宋" w:hAnsi="仿宋" w:eastAsia="仿宋"/>
          <w:color w:val="000000"/>
          <w:szCs w:val="21"/>
        </w:rPr>
      </w:pPr>
      <w:bookmarkStart w:id="261" w:name="_Toc247085716"/>
      <w:bookmarkStart w:id="262" w:name="_Toc449509681"/>
      <w:bookmarkStart w:id="263" w:name="_Toc144974526"/>
      <w:bookmarkStart w:id="264" w:name="_Toc179632576"/>
      <w:bookmarkStart w:id="265" w:name="_Toc152042334"/>
      <w:bookmarkStart w:id="266" w:name="_Toc246996202"/>
      <w:bookmarkStart w:id="267" w:name="_Toc246996945"/>
      <w:bookmarkStart w:id="268" w:name="_Toc152045558"/>
      <w:bookmarkStart w:id="269" w:name="第二章第43项"/>
      <w:r>
        <w:rPr>
          <w:rFonts w:hint="eastAsia" w:ascii="仿宋" w:hAnsi="仿宋" w:eastAsia="仿宋"/>
          <w:color w:val="000000"/>
          <w:szCs w:val="21"/>
        </w:rPr>
        <w:t>4.2.1 竞包文件（CA 加密后的电子竞包文件） ：</w:t>
      </w:r>
      <w:r>
        <w:rPr>
          <w:rFonts w:hint="eastAsia" w:ascii="仿宋" w:hAnsi="仿宋" w:eastAsia="仿宋"/>
          <w:color w:val="000000"/>
        </w:rPr>
        <w:t>竞包人应在竞包截止时间前</w:t>
      </w:r>
      <w:r>
        <w:rPr>
          <w:rFonts w:hint="eastAsia" w:ascii="仿宋" w:hAnsi="仿宋" w:eastAsia="仿宋"/>
          <w:color w:val="000000"/>
          <w:lang w:eastAsia="zh-CN"/>
        </w:rPr>
        <w:t>登录</w:t>
      </w:r>
      <w:r>
        <w:rPr>
          <w:rFonts w:hint="eastAsia" w:ascii="仿宋" w:hAnsi="仿宋" w:eastAsia="仿宋"/>
          <w:color w:val="000000"/>
        </w:rPr>
        <w:t>湖州市公共资源交易网-交易主体登录-电子招投标交易平台上的投标文件递交模块上传CA加密后的电子竞包文件；</w:t>
      </w:r>
    </w:p>
    <w:p>
      <w:pPr>
        <w:spacing w:line="500" w:lineRule="exact"/>
        <w:ind w:firstLine="420" w:firstLineChars="200"/>
        <w:rPr>
          <w:rFonts w:hint="eastAsia" w:ascii="仿宋" w:hAnsi="仿宋" w:eastAsia="仿宋"/>
          <w:color w:val="000000"/>
          <w:szCs w:val="21"/>
        </w:rPr>
      </w:pPr>
      <w:r>
        <w:rPr>
          <w:rFonts w:hint="eastAsia" w:ascii="仿宋" w:hAnsi="仿宋" w:eastAsia="仿宋"/>
          <w:color w:val="000000"/>
          <w:szCs w:val="21"/>
        </w:rPr>
        <w:t>4.2.2 到竞包截止时间止，发包人收到的竞包文件（成功解密）少于 3 个的，发包人将依法重新</w:t>
      </w:r>
    </w:p>
    <w:p>
      <w:pPr>
        <w:spacing w:line="500" w:lineRule="exact"/>
        <w:ind w:firstLine="420" w:firstLineChars="200"/>
        <w:rPr>
          <w:rFonts w:hint="eastAsia" w:ascii="仿宋" w:hAnsi="仿宋" w:eastAsia="仿宋"/>
          <w:color w:val="000000"/>
          <w:szCs w:val="21"/>
        </w:rPr>
      </w:pPr>
      <w:r>
        <w:rPr>
          <w:rFonts w:hint="eastAsia" w:ascii="仿宋" w:hAnsi="仿宋" w:eastAsia="仿宋"/>
          <w:color w:val="000000"/>
          <w:szCs w:val="21"/>
        </w:rPr>
        <w:t>组织发包。</w:t>
      </w:r>
    </w:p>
    <w:bookmarkEnd w:id="261"/>
    <w:bookmarkEnd w:id="262"/>
    <w:bookmarkEnd w:id="263"/>
    <w:bookmarkEnd w:id="264"/>
    <w:bookmarkEnd w:id="265"/>
    <w:bookmarkEnd w:id="266"/>
    <w:bookmarkEnd w:id="267"/>
    <w:bookmarkEnd w:id="268"/>
    <w:bookmarkEnd w:id="269"/>
    <w:p>
      <w:pPr>
        <w:pStyle w:val="18"/>
        <w:spacing w:before="0" w:after="0" w:line="500" w:lineRule="exact"/>
        <w:rPr>
          <w:rFonts w:hint="eastAsia" w:ascii="仿宋" w:hAnsi="仿宋" w:eastAsia="仿宋"/>
          <w:color w:val="000000"/>
        </w:rPr>
      </w:pPr>
      <w:r>
        <w:rPr>
          <w:rFonts w:hint="eastAsia" w:ascii="仿宋" w:hAnsi="仿宋" w:eastAsia="仿宋"/>
          <w:color w:val="000000"/>
        </w:rPr>
        <w:t>4.3 竞包文件的修改与撤回</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4.3.1 在</w:t>
      </w:r>
      <w:r>
        <w:rPr>
          <w:rFonts w:hint="eastAsia" w:ascii="仿宋" w:hAnsi="仿宋" w:eastAsia="仿宋"/>
          <w:color w:val="000000"/>
        </w:rPr>
        <w:fldChar w:fldCharType="begin"/>
      </w:r>
      <w:r>
        <w:rPr>
          <w:rFonts w:hint="eastAsia" w:ascii="仿宋" w:hAnsi="仿宋" w:eastAsia="仿宋"/>
          <w:color w:val="000000"/>
        </w:rPr>
        <w:instrText xml:space="preserve"> HYPERLINK  \l "第二章投标人须知前附表第223项" </w:instrText>
      </w:r>
      <w:r>
        <w:rPr>
          <w:rFonts w:hint="eastAsia" w:ascii="仿宋" w:hAnsi="仿宋" w:eastAsia="仿宋"/>
          <w:color w:val="000000"/>
        </w:rPr>
        <w:fldChar w:fldCharType="separate"/>
      </w:r>
      <w:r>
        <w:rPr>
          <w:rStyle w:val="98"/>
          <w:rFonts w:hint="eastAsia" w:ascii="仿宋" w:hAnsi="仿宋" w:eastAsia="仿宋"/>
          <w:color w:val="000000"/>
        </w:rPr>
        <w:t>竞包人须知前附表4.2.1</w:t>
      </w:r>
      <w:r>
        <w:rPr>
          <w:rFonts w:hint="eastAsia" w:ascii="仿宋" w:hAnsi="仿宋" w:eastAsia="仿宋"/>
          <w:color w:val="000000"/>
        </w:rPr>
        <w:fldChar w:fldCharType="end"/>
      </w:r>
      <w:r>
        <w:rPr>
          <w:rFonts w:hint="eastAsia" w:ascii="仿宋" w:hAnsi="仿宋" w:eastAsia="仿宋"/>
          <w:color w:val="000000"/>
        </w:rPr>
        <w:t>项规定的竞包截止时间前，竞包人可以修改或撤回已递交的竞包文件。</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4.3.2 竞包人撤回竞包文件的，应向发包人提交书面撤回通知，发包人按本章第3.4条相关规定退还已收取的竞包保证金。</w:t>
      </w:r>
    </w:p>
    <w:p>
      <w:pPr>
        <w:pStyle w:val="17"/>
        <w:spacing w:before="0" w:after="0" w:line="500" w:lineRule="exact"/>
        <w:rPr>
          <w:rFonts w:hint="eastAsia" w:ascii="仿宋" w:hAnsi="仿宋" w:eastAsia="仿宋"/>
          <w:color w:val="000000"/>
        </w:rPr>
      </w:pPr>
      <w:bookmarkStart w:id="270" w:name="_Toc144974527"/>
      <w:bookmarkEnd w:id="270"/>
      <w:bookmarkStart w:id="271" w:name="_Toc152042335"/>
      <w:bookmarkEnd w:id="271"/>
      <w:bookmarkStart w:id="272" w:name="_Toc6501"/>
      <w:bookmarkEnd w:id="272"/>
      <w:bookmarkStart w:id="273" w:name="_Toc247085717"/>
      <w:bookmarkEnd w:id="273"/>
      <w:bookmarkStart w:id="274" w:name="_Toc246996946"/>
      <w:bookmarkEnd w:id="274"/>
      <w:bookmarkStart w:id="275" w:name="_Toc152045559"/>
      <w:bookmarkEnd w:id="275"/>
      <w:bookmarkStart w:id="276" w:name="_Toc179632577"/>
      <w:bookmarkEnd w:id="276"/>
      <w:bookmarkStart w:id="277" w:name="_Toc246996203"/>
      <w:bookmarkEnd w:id="277"/>
      <w:r>
        <w:rPr>
          <w:rFonts w:hint="eastAsia" w:ascii="仿宋" w:hAnsi="仿宋" w:eastAsia="仿宋"/>
          <w:color w:val="000000"/>
        </w:rPr>
        <w:t>5. 竞包（采用远程不见面方式）</w:t>
      </w:r>
    </w:p>
    <w:p>
      <w:pPr>
        <w:pStyle w:val="18"/>
        <w:spacing w:before="0" w:after="0" w:line="500" w:lineRule="exact"/>
        <w:rPr>
          <w:rFonts w:hint="eastAsia" w:ascii="仿宋" w:hAnsi="仿宋" w:eastAsia="仿宋"/>
          <w:color w:val="000000"/>
        </w:rPr>
      </w:pPr>
      <w:bookmarkStart w:id="278" w:name="_Toc246996947"/>
      <w:bookmarkEnd w:id="278"/>
      <w:bookmarkStart w:id="279" w:name="_Toc152045560"/>
      <w:bookmarkEnd w:id="279"/>
      <w:bookmarkStart w:id="280" w:name="_Toc152042336"/>
      <w:bookmarkEnd w:id="280"/>
      <w:bookmarkStart w:id="281" w:name="_Toc144974528"/>
      <w:bookmarkEnd w:id="281"/>
      <w:bookmarkStart w:id="282" w:name="_Toc449509683"/>
      <w:bookmarkEnd w:id="282"/>
      <w:bookmarkStart w:id="283" w:name="_Toc179632578"/>
      <w:bookmarkEnd w:id="283"/>
      <w:bookmarkStart w:id="284" w:name="_Toc247085718"/>
      <w:bookmarkEnd w:id="284"/>
      <w:bookmarkStart w:id="285" w:name="_Toc246996204"/>
      <w:bookmarkEnd w:id="285"/>
      <w:r>
        <w:rPr>
          <w:rFonts w:hint="eastAsia" w:ascii="仿宋" w:hAnsi="仿宋" w:eastAsia="仿宋"/>
          <w:color w:val="000000"/>
        </w:rPr>
        <w:t>5.1 竞包时间和地点</w:t>
      </w:r>
    </w:p>
    <w:p>
      <w:pPr>
        <w:spacing w:line="400" w:lineRule="exact"/>
        <w:ind w:firstLine="420" w:firstLineChars="200"/>
        <w:rPr>
          <w:rFonts w:hint="eastAsia" w:ascii="仿宋" w:hAnsi="仿宋" w:eastAsia="仿宋"/>
          <w:color w:val="000000"/>
        </w:rPr>
      </w:pPr>
      <w:bookmarkStart w:id="286" w:name="_Hlt449642495"/>
      <w:bookmarkEnd w:id="286"/>
      <w:bookmarkStart w:id="287" w:name="_Hlt453771229"/>
      <w:bookmarkEnd w:id="287"/>
      <w:bookmarkStart w:id="288" w:name="_Hlt449642494"/>
      <w:bookmarkEnd w:id="288"/>
      <w:r>
        <w:rPr>
          <w:rFonts w:hint="eastAsia" w:ascii="仿宋" w:hAnsi="仿宋" w:eastAsia="仿宋"/>
          <w:color w:val="000000"/>
        </w:rPr>
        <w:t>5.1.1发包人在</w:t>
      </w:r>
      <w:r>
        <w:rPr>
          <w:rFonts w:hint="eastAsia" w:ascii="仿宋" w:hAnsi="仿宋" w:eastAsia="仿宋"/>
          <w:color w:val="000000"/>
        </w:rPr>
        <w:fldChar w:fldCharType="begin"/>
      </w:r>
      <w:r>
        <w:rPr>
          <w:rFonts w:hint="eastAsia" w:ascii="仿宋" w:hAnsi="仿宋" w:eastAsia="仿宋"/>
          <w:color w:val="000000"/>
        </w:rPr>
        <w:instrText xml:space="preserve"> HYPERLINK  \l "第二章投标人须知前附表第222项" </w:instrText>
      </w:r>
      <w:r>
        <w:rPr>
          <w:rFonts w:hint="eastAsia" w:ascii="仿宋" w:hAnsi="仿宋" w:eastAsia="仿宋"/>
          <w:color w:val="000000"/>
        </w:rPr>
        <w:fldChar w:fldCharType="separate"/>
      </w:r>
      <w:r>
        <w:rPr>
          <w:rStyle w:val="98"/>
          <w:rFonts w:hint="eastAsia" w:ascii="仿宋" w:hAnsi="仿宋" w:eastAsia="仿宋"/>
          <w:color w:val="000000"/>
        </w:rPr>
        <w:t>竞包人须知前附表第2.2.2项</w:t>
      </w:r>
      <w:r>
        <w:rPr>
          <w:rFonts w:hint="eastAsia" w:ascii="仿宋" w:hAnsi="仿宋" w:eastAsia="仿宋"/>
          <w:color w:val="000000"/>
        </w:rPr>
        <w:fldChar w:fldCharType="end"/>
      </w:r>
      <w:r>
        <w:rPr>
          <w:rFonts w:hint="eastAsia" w:ascii="仿宋" w:hAnsi="仿宋" w:eastAsia="仿宋"/>
          <w:color w:val="000000"/>
        </w:rPr>
        <w:t>规定的竞包截止时间（竞包时间）和</w:t>
      </w:r>
      <w:r>
        <w:rPr>
          <w:rFonts w:hint="eastAsia" w:ascii="仿宋" w:hAnsi="仿宋" w:eastAsia="仿宋"/>
          <w:color w:val="000000"/>
        </w:rPr>
        <w:fldChar w:fldCharType="begin"/>
      </w:r>
      <w:r>
        <w:rPr>
          <w:rFonts w:hint="eastAsia" w:ascii="仿宋" w:hAnsi="仿宋" w:eastAsia="仿宋"/>
          <w:color w:val="000000"/>
        </w:rPr>
        <w:instrText xml:space="preserve"> HYPERLINK  \l "第二章投标人须知前附表第51项" </w:instrText>
      </w:r>
      <w:r>
        <w:rPr>
          <w:rFonts w:hint="eastAsia" w:ascii="仿宋" w:hAnsi="仿宋" w:eastAsia="仿宋"/>
          <w:color w:val="000000"/>
        </w:rPr>
        <w:fldChar w:fldCharType="separate"/>
      </w:r>
      <w:r>
        <w:rPr>
          <w:rStyle w:val="98"/>
          <w:rFonts w:hint="eastAsia" w:ascii="仿宋" w:hAnsi="仿宋" w:eastAsia="仿宋"/>
          <w:color w:val="000000"/>
        </w:rPr>
        <w:t>竞包人须知前附表第5.1项</w:t>
      </w:r>
      <w:r>
        <w:rPr>
          <w:rFonts w:hint="eastAsia" w:ascii="仿宋" w:hAnsi="仿宋" w:eastAsia="仿宋"/>
          <w:color w:val="000000"/>
        </w:rPr>
        <w:fldChar w:fldCharType="end"/>
      </w:r>
      <w:r>
        <w:rPr>
          <w:rFonts w:hint="eastAsia" w:ascii="仿宋" w:hAnsi="仿宋" w:eastAsia="仿宋"/>
          <w:color w:val="000000"/>
        </w:rPr>
        <w:t>规定的地点公开竞包，所有竞包人应在竞包截止时间前</w:t>
      </w:r>
      <w:r>
        <w:rPr>
          <w:rFonts w:hint="eastAsia" w:ascii="仿宋" w:hAnsi="仿宋" w:eastAsia="仿宋"/>
          <w:color w:val="000000"/>
          <w:lang w:eastAsia="zh-CN"/>
        </w:rPr>
        <w:t>登录</w:t>
      </w:r>
      <w:r>
        <w:rPr>
          <w:rFonts w:hint="eastAsia" w:ascii="仿宋" w:hAnsi="仿宋" w:eastAsia="仿宋"/>
          <w:color w:val="000000"/>
        </w:rPr>
        <w:t>网上开标大厅参加竞包会议，具体要求见</w:t>
      </w:r>
      <w:r>
        <w:rPr>
          <w:rFonts w:hint="eastAsia" w:ascii="仿宋" w:hAnsi="仿宋" w:eastAsia="仿宋"/>
          <w:color w:val="000000"/>
        </w:rPr>
        <w:fldChar w:fldCharType="begin"/>
      </w:r>
      <w:r>
        <w:rPr>
          <w:rFonts w:hint="eastAsia" w:ascii="仿宋" w:hAnsi="仿宋" w:eastAsia="仿宋"/>
          <w:color w:val="000000"/>
        </w:rPr>
        <w:instrText xml:space="preserve"> HYPERLINK  \l "第二章投标人须知前附表第51项" </w:instrText>
      </w:r>
      <w:r>
        <w:rPr>
          <w:rFonts w:hint="eastAsia" w:ascii="仿宋" w:hAnsi="仿宋" w:eastAsia="仿宋"/>
          <w:color w:val="000000"/>
        </w:rPr>
        <w:fldChar w:fldCharType="separate"/>
      </w:r>
      <w:r>
        <w:rPr>
          <w:rStyle w:val="98"/>
          <w:rFonts w:hint="eastAsia" w:ascii="仿宋" w:hAnsi="仿宋" w:eastAsia="仿宋"/>
          <w:color w:val="000000"/>
        </w:rPr>
        <w:t>竞包人须知前附表第5.1项</w:t>
      </w:r>
      <w:r>
        <w:rPr>
          <w:rFonts w:hint="eastAsia" w:ascii="仿宋" w:hAnsi="仿宋" w:eastAsia="仿宋"/>
          <w:color w:val="000000"/>
        </w:rPr>
        <w:fldChar w:fldCharType="end"/>
      </w:r>
      <w:r>
        <w:rPr>
          <w:rFonts w:hint="eastAsia" w:ascii="仿宋" w:hAnsi="仿宋" w:eastAsia="仿宋"/>
          <w:color w:val="000000"/>
        </w:rPr>
        <w:t>规定。</w:t>
      </w:r>
    </w:p>
    <w:p>
      <w:pPr>
        <w:pStyle w:val="18"/>
        <w:spacing w:before="0" w:after="0" w:line="500" w:lineRule="exact"/>
        <w:rPr>
          <w:rFonts w:hint="eastAsia" w:ascii="仿宋" w:hAnsi="仿宋" w:eastAsia="仿宋"/>
          <w:color w:val="000000"/>
        </w:rPr>
      </w:pPr>
      <w:bookmarkStart w:id="289" w:name="_Toc247085719"/>
      <w:bookmarkEnd w:id="289"/>
      <w:bookmarkStart w:id="290" w:name="_Toc152042337"/>
      <w:bookmarkEnd w:id="290"/>
      <w:bookmarkStart w:id="291" w:name="_Toc179632579"/>
      <w:bookmarkEnd w:id="291"/>
      <w:bookmarkStart w:id="292" w:name="_Toc449509684"/>
      <w:bookmarkEnd w:id="292"/>
      <w:bookmarkStart w:id="293" w:name="_Toc246996948"/>
      <w:bookmarkEnd w:id="293"/>
      <w:bookmarkStart w:id="294" w:name="_Toc246996205"/>
      <w:bookmarkEnd w:id="294"/>
      <w:bookmarkStart w:id="295" w:name="_Toc144974529"/>
      <w:bookmarkEnd w:id="295"/>
      <w:bookmarkStart w:id="296" w:name="_Toc152045561"/>
      <w:bookmarkEnd w:id="296"/>
      <w:r>
        <w:rPr>
          <w:rFonts w:hint="eastAsia" w:ascii="仿宋" w:hAnsi="仿宋" w:eastAsia="仿宋"/>
          <w:color w:val="000000"/>
        </w:rPr>
        <w:t>5.2 竞包程序</w:t>
      </w:r>
    </w:p>
    <w:p>
      <w:pPr>
        <w:spacing w:line="400" w:lineRule="exact"/>
        <w:ind w:firstLine="420" w:firstLineChars="200"/>
        <w:rPr>
          <w:rFonts w:hint="eastAsia" w:ascii="仿宋" w:hAnsi="仿宋" w:eastAsia="仿宋"/>
          <w:color w:val="000000"/>
        </w:rPr>
      </w:pPr>
      <w:r>
        <w:rPr>
          <w:rFonts w:hint="eastAsia" w:ascii="仿宋" w:hAnsi="仿宋" w:eastAsia="仿宋"/>
          <w:color w:val="000000"/>
        </w:rPr>
        <w:t>主持人按下列程序进行竞包：</w:t>
      </w:r>
    </w:p>
    <w:p>
      <w:pPr>
        <w:spacing w:line="400" w:lineRule="exact"/>
        <w:ind w:firstLine="420" w:firstLineChars="200"/>
        <w:rPr>
          <w:rFonts w:hint="eastAsia" w:ascii="仿宋" w:hAnsi="仿宋" w:eastAsia="仿宋"/>
          <w:color w:val="000000"/>
        </w:rPr>
      </w:pPr>
      <w:r>
        <w:rPr>
          <w:rFonts w:hint="eastAsia" w:ascii="仿宋" w:hAnsi="仿宋" w:eastAsia="仿宋"/>
          <w:color w:val="000000"/>
        </w:rPr>
        <w:t>竞包文件解密顺序：上传竞包文件的先后顺序：</w:t>
      </w:r>
    </w:p>
    <w:p>
      <w:pPr>
        <w:spacing w:line="400" w:lineRule="exact"/>
        <w:ind w:firstLine="420" w:firstLineChars="200"/>
        <w:rPr>
          <w:rFonts w:hint="eastAsia" w:ascii="仿宋" w:hAnsi="仿宋" w:eastAsia="仿宋"/>
          <w:color w:val="000000"/>
        </w:rPr>
      </w:pPr>
      <w:r>
        <w:rPr>
          <w:rFonts w:hint="eastAsia" w:ascii="仿宋" w:hAnsi="仿宋" w:eastAsia="仿宋"/>
          <w:color w:val="000000"/>
        </w:rPr>
        <w:t>1、竞包截止前30分钟，由代理机构登录网上不见面开标大厅系统，做好网上不见面竞包准备；</w:t>
      </w:r>
    </w:p>
    <w:p>
      <w:pPr>
        <w:spacing w:line="400" w:lineRule="exact"/>
        <w:ind w:firstLine="420" w:firstLineChars="200"/>
        <w:rPr>
          <w:rFonts w:hint="eastAsia" w:ascii="仿宋" w:hAnsi="仿宋" w:eastAsia="仿宋"/>
          <w:color w:val="000000"/>
        </w:rPr>
      </w:pPr>
      <w:r>
        <w:rPr>
          <w:rFonts w:hint="eastAsia" w:ascii="仿宋" w:hAnsi="仿宋" w:eastAsia="仿宋"/>
          <w:color w:val="000000"/>
        </w:rPr>
        <w:t>2、各竞包人应于竞包截止时间前使用加密锁自行登录“不见面开标大厅”并在线等待发包代理机</w:t>
      </w:r>
    </w:p>
    <w:p>
      <w:pPr>
        <w:spacing w:line="400" w:lineRule="exact"/>
        <w:ind w:firstLine="420" w:firstLineChars="200"/>
        <w:rPr>
          <w:rFonts w:hint="eastAsia" w:ascii="仿宋" w:hAnsi="仿宋" w:eastAsia="仿宋"/>
          <w:color w:val="000000"/>
        </w:rPr>
      </w:pPr>
      <w:r>
        <w:rPr>
          <w:rFonts w:hint="eastAsia" w:ascii="仿宋" w:hAnsi="仿宋" w:eastAsia="仿宋"/>
          <w:color w:val="000000"/>
        </w:rPr>
        <w:t>构发出的解密信号；</w:t>
      </w:r>
    </w:p>
    <w:p>
      <w:pPr>
        <w:spacing w:line="400" w:lineRule="exact"/>
        <w:ind w:firstLine="420" w:firstLineChars="200"/>
        <w:rPr>
          <w:rFonts w:hint="eastAsia" w:ascii="仿宋" w:hAnsi="仿宋" w:eastAsia="仿宋"/>
          <w:color w:val="000000"/>
        </w:rPr>
      </w:pPr>
      <w:r>
        <w:rPr>
          <w:rFonts w:hint="eastAsia" w:ascii="仿宋" w:hAnsi="仿宋" w:eastAsia="仿宋"/>
          <w:color w:val="000000"/>
        </w:rPr>
        <w:t>3、竞包截止时间，由代理机构公布竞包人情况、解密要求、在线公布现场监督、见证人员；</w:t>
      </w:r>
    </w:p>
    <w:p>
      <w:pPr>
        <w:spacing w:line="400" w:lineRule="exact"/>
        <w:ind w:firstLine="420" w:firstLineChars="200"/>
        <w:rPr>
          <w:rFonts w:hint="eastAsia" w:ascii="仿宋" w:hAnsi="仿宋" w:eastAsia="仿宋"/>
          <w:color w:val="000000"/>
        </w:rPr>
      </w:pPr>
      <w:r>
        <w:rPr>
          <w:rFonts w:hint="eastAsia" w:ascii="仿宋" w:hAnsi="仿宋" w:eastAsia="仿宋"/>
          <w:color w:val="000000"/>
        </w:rPr>
        <w:t>4、竞包人需在系统开启竞包文件解密时间后30分钟内对竞包文件进行网上在线解密，未在规定时间内完成的，其竞包将被拒绝；</w:t>
      </w:r>
    </w:p>
    <w:p>
      <w:pPr>
        <w:spacing w:line="400" w:lineRule="exact"/>
        <w:ind w:firstLine="420" w:firstLineChars="200"/>
        <w:rPr>
          <w:rFonts w:hint="eastAsia" w:ascii="仿宋" w:hAnsi="仿宋" w:eastAsia="仿宋"/>
          <w:color w:val="000000"/>
        </w:rPr>
      </w:pPr>
      <w:r>
        <w:rPr>
          <w:rFonts w:hint="eastAsia" w:ascii="仿宋" w:hAnsi="仿宋" w:eastAsia="仿宋"/>
          <w:color w:val="000000"/>
        </w:rPr>
        <w:t>5、发包人现场解密、竞包文件导入等全程操作；</w:t>
      </w:r>
    </w:p>
    <w:p>
      <w:pPr>
        <w:spacing w:line="400" w:lineRule="exact"/>
        <w:ind w:firstLine="420" w:firstLineChars="200"/>
        <w:rPr>
          <w:rFonts w:hint="eastAsia" w:ascii="仿宋" w:hAnsi="仿宋" w:eastAsia="仿宋"/>
          <w:color w:val="000000"/>
        </w:rPr>
      </w:pPr>
      <w:r>
        <w:rPr>
          <w:rFonts w:hint="eastAsia" w:ascii="仿宋" w:hAnsi="仿宋" w:eastAsia="仿宋"/>
          <w:color w:val="000000"/>
        </w:rPr>
        <w:t>6、对网上发竞包过程有异议的，竞包人应当直接在线提疑，同时由发包人在线进行回复；</w:t>
      </w:r>
    </w:p>
    <w:p>
      <w:pPr>
        <w:spacing w:line="400" w:lineRule="exact"/>
        <w:ind w:firstLine="420" w:firstLineChars="200"/>
        <w:rPr>
          <w:rFonts w:hint="eastAsia" w:ascii="仿宋" w:hAnsi="仿宋" w:eastAsia="仿宋"/>
          <w:color w:val="000000"/>
        </w:rPr>
      </w:pPr>
      <w:r>
        <w:rPr>
          <w:rFonts w:hint="eastAsia" w:ascii="仿宋" w:hAnsi="仿宋" w:eastAsia="仿宋"/>
          <w:color w:val="000000"/>
        </w:rPr>
        <w:t>7、宣布竞包会议结束。</w:t>
      </w:r>
    </w:p>
    <w:p>
      <w:pPr>
        <w:spacing w:line="400" w:lineRule="exact"/>
        <w:ind w:firstLine="420" w:firstLineChars="200"/>
        <w:rPr>
          <w:rFonts w:hint="eastAsia" w:ascii="仿宋" w:hAnsi="仿宋" w:eastAsia="仿宋"/>
          <w:color w:val="000000"/>
        </w:rPr>
      </w:pPr>
      <w:r>
        <w:rPr>
          <w:rFonts w:hint="eastAsia" w:ascii="仿宋" w:hAnsi="仿宋" w:eastAsia="仿宋"/>
          <w:color w:val="000000"/>
        </w:rPr>
        <w:t>注：1.电子交易平台遇网络故障、设备故障、断电等意外情况，导致无法正常开标、发包人无法解密等情形，2小时内能够恢复正常，待恢复正常后继续开标，原定解密时间重新计算，2小时内不能恢复正常由发包人确定另行开标时间；</w:t>
      </w:r>
    </w:p>
    <w:p>
      <w:pPr>
        <w:spacing w:line="400" w:lineRule="exact"/>
        <w:ind w:firstLine="420" w:firstLineChars="200"/>
        <w:rPr>
          <w:rFonts w:hint="eastAsia" w:ascii="仿宋" w:hAnsi="仿宋" w:eastAsia="仿宋"/>
          <w:color w:val="000000"/>
        </w:rPr>
      </w:pPr>
      <w:r>
        <w:rPr>
          <w:rFonts w:hint="eastAsia" w:ascii="仿宋" w:hAnsi="仿宋" w:eastAsia="仿宋"/>
          <w:color w:val="000000"/>
        </w:rPr>
        <w:t>2.电子交易平台网络不畅导致竞包人不能在规定时间内完成解密，发包人相应延长解密时间，超</w:t>
      </w:r>
    </w:p>
    <w:p>
      <w:pPr>
        <w:spacing w:line="400" w:lineRule="exact"/>
        <w:rPr>
          <w:rFonts w:hint="eastAsia" w:ascii="仿宋" w:hAnsi="仿宋" w:eastAsia="仿宋"/>
          <w:color w:val="000000"/>
        </w:rPr>
      </w:pPr>
      <w:r>
        <w:rPr>
          <w:rFonts w:hint="eastAsia" w:ascii="仿宋" w:hAnsi="仿宋" w:eastAsia="仿宋"/>
          <w:color w:val="000000"/>
        </w:rPr>
        <w:t>出相应延长解密时间仍然未解密的，视做撤销竞包文件。</w:t>
      </w:r>
    </w:p>
    <w:p>
      <w:pPr>
        <w:spacing w:line="400" w:lineRule="exact"/>
        <w:ind w:firstLine="420" w:firstLineChars="200"/>
        <w:rPr>
          <w:rFonts w:hint="eastAsia" w:ascii="仿宋" w:hAnsi="仿宋" w:eastAsia="仿宋"/>
          <w:color w:val="000000"/>
        </w:rPr>
      </w:pPr>
    </w:p>
    <w:p>
      <w:pPr>
        <w:pStyle w:val="18"/>
        <w:spacing w:before="0" w:after="0" w:line="500" w:lineRule="exact"/>
        <w:rPr>
          <w:rFonts w:hint="eastAsia" w:ascii="仿宋" w:hAnsi="仿宋" w:eastAsia="仿宋"/>
          <w:color w:val="000000"/>
        </w:rPr>
      </w:pPr>
      <w:bookmarkStart w:id="297" w:name="_Toc449509685"/>
      <w:bookmarkEnd w:id="297"/>
      <w:r>
        <w:rPr>
          <w:rFonts w:hint="eastAsia" w:ascii="仿宋" w:hAnsi="仿宋" w:eastAsia="仿宋"/>
          <w:color w:val="000000"/>
        </w:rPr>
        <w:t>5.3 竞包异议</w:t>
      </w:r>
    </w:p>
    <w:p>
      <w:pPr>
        <w:spacing w:line="500" w:lineRule="exact"/>
        <w:ind w:firstLine="359" w:firstLineChars="171"/>
        <w:rPr>
          <w:rFonts w:hint="eastAsia" w:ascii="仿宋" w:hAnsi="仿宋" w:eastAsia="仿宋"/>
          <w:color w:val="000000"/>
        </w:rPr>
      </w:pPr>
      <w:r>
        <w:rPr>
          <w:rFonts w:hint="eastAsia" w:ascii="仿宋" w:hAnsi="仿宋" w:eastAsia="仿宋"/>
          <w:color w:val="000000"/>
        </w:rPr>
        <w:t>竞包人对竞包有异议的，应当在竞包现场提出，发包人当场作出答复，并制作记录。</w:t>
      </w:r>
    </w:p>
    <w:p>
      <w:pPr>
        <w:pStyle w:val="17"/>
        <w:spacing w:before="0" w:after="0" w:line="500" w:lineRule="exact"/>
        <w:rPr>
          <w:rFonts w:hint="eastAsia" w:ascii="仿宋" w:hAnsi="仿宋" w:eastAsia="仿宋"/>
          <w:color w:val="000000"/>
        </w:rPr>
      </w:pPr>
      <w:bookmarkStart w:id="298" w:name="_Toc247085720"/>
      <w:bookmarkEnd w:id="298"/>
      <w:bookmarkStart w:id="299" w:name="_Toc152045562"/>
      <w:bookmarkEnd w:id="299"/>
      <w:bookmarkStart w:id="300" w:name="_Toc144974530"/>
      <w:bookmarkEnd w:id="300"/>
      <w:bookmarkStart w:id="301" w:name="_Toc179632580"/>
      <w:bookmarkEnd w:id="301"/>
      <w:bookmarkStart w:id="302" w:name="_Toc246996949"/>
      <w:bookmarkEnd w:id="302"/>
      <w:bookmarkStart w:id="303" w:name="_Toc246996206"/>
      <w:bookmarkEnd w:id="303"/>
      <w:bookmarkStart w:id="304" w:name="_Toc29185"/>
      <w:bookmarkEnd w:id="304"/>
      <w:bookmarkStart w:id="305" w:name="_Toc152042338"/>
      <w:bookmarkEnd w:id="305"/>
      <w:r>
        <w:rPr>
          <w:rFonts w:hint="eastAsia" w:ascii="仿宋" w:hAnsi="仿宋" w:eastAsia="仿宋"/>
          <w:color w:val="000000"/>
        </w:rPr>
        <w:t>6. 评审</w:t>
      </w:r>
    </w:p>
    <w:p>
      <w:pPr>
        <w:pStyle w:val="18"/>
        <w:spacing w:before="0" w:after="0" w:line="500" w:lineRule="exact"/>
        <w:rPr>
          <w:rFonts w:hint="eastAsia" w:ascii="仿宋" w:hAnsi="仿宋" w:eastAsia="仿宋"/>
          <w:color w:val="000000"/>
        </w:rPr>
      </w:pPr>
      <w:bookmarkStart w:id="306" w:name="_Toc152045563"/>
      <w:bookmarkEnd w:id="306"/>
      <w:bookmarkStart w:id="307" w:name="_Toc152042339"/>
      <w:bookmarkEnd w:id="307"/>
      <w:bookmarkStart w:id="308" w:name="_Toc246996950"/>
      <w:bookmarkEnd w:id="308"/>
      <w:bookmarkStart w:id="309" w:name="_Toc449509687"/>
      <w:bookmarkEnd w:id="309"/>
      <w:bookmarkStart w:id="310" w:name="_Toc246996207"/>
      <w:bookmarkEnd w:id="310"/>
      <w:bookmarkStart w:id="311" w:name="_Toc179632581"/>
      <w:bookmarkEnd w:id="311"/>
      <w:bookmarkStart w:id="312" w:name="_Toc144974531"/>
      <w:bookmarkEnd w:id="312"/>
      <w:bookmarkStart w:id="313" w:name="_Toc247085721"/>
      <w:bookmarkEnd w:id="313"/>
      <w:r>
        <w:rPr>
          <w:rFonts w:hint="eastAsia" w:ascii="仿宋" w:hAnsi="仿宋" w:eastAsia="仿宋"/>
          <w:color w:val="000000"/>
        </w:rPr>
        <w:t>6.1 评审委员会</w:t>
      </w:r>
    </w:p>
    <w:p>
      <w:pPr>
        <w:spacing w:line="360" w:lineRule="auto"/>
        <w:ind w:firstLine="420" w:firstLineChars="200"/>
        <w:rPr>
          <w:rFonts w:hint="eastAsia" w:ascii="仿宋" w:hAnsi="仿宋" w:eastAsia="仿宋"/>
          <w:color w:val="000000"/>
        </w:rPr>
      </w:pPr>
      <w:bookmarkStart w:id="314" w:name="_Toc449509688"/>
      <w:bookmarkStart w:id="315" w:name="_Toc152045564"/>
      <w:bookmarkStart w:id="316" w:name="_Toc246996951"/>
      <w:bookmarkStart w:id="317" w:name="_Toc144974532"/>
      <w:bookmarkStart w:id="318" w:name="_Toc247085722"/>
      <w:bookmarkStart w:id="319" w:name="_Toc152042340"/>
      <w:bookmarkStart w:id="320" w:name="_Toc246996208"/>
      <w:bookmarkStart w:id="321" w:name="_Toc179632582"/>
      <w:r>
        <w:rPr>
          <w:rFonts w:hint="eastAsia" w:ascii="仿宋" w:hAnsi="仿宋" w:eastAsia="仿宋"/>
          <w:color w:val="000000"/>
        </w:rPr>
        <w:t>6.1.1、评审由发包人依法组建的评审委员会负责。评审委员会由发包人或其委托的发包代理机构熟悉相关业务的代表，以及有关技术、经济等方面的专家组成。评审委员会成员人数以及技术、经济等方面专家的确定方式见竞包人须知前附表。</w:t>
      </w:r>
    </w:p>
    <w:p>
      <w:pPr>
        <w:spacing w:line="360" w:lineRule="auto"/>
        <w:ind w:firstLine="424" w:firstLineChars="202"/>
        <w:rPr>
          <w:rFonts w:hint="eastAsia" w:ascii="仿宋" w:hAnsi="仿宋" w:eastAsia="仿宋"/>
          <w:color w:val="000000"/>
        </w:rPr>
      </w:pPr>
      <w:r>
        <w:rPr>
          <w:rFonts w:hint="eastAsia" w:ascii="仿宋" w:hAnsi="仿宋" w:eastAsia="仿宋"/>
          <w:color w:val="000000"/>
        </w:rPr>
        <w:t>6.1.2 评审委员会成员有下列情形之一的，应当回避：</w:t>
      </w:r>
    </w:p>
    <w:p>
      <w:pPr>
        <w:spacing w:line="360" w:lineRule="auto"/>
        <w:ind w:firstLine="424" w:firstLineChars="202"/>
        <w:rPr>
          <w:rFonts w:hint="eastAsia" w:ascii="仿宋" w:hAnsi="仿宋" w:eastAsia="仿宋"/>
          <w:color w:val="000000"/>
        </w:rPr>
      </w:pPr>
      <w:r>
        <w:rPr>
          <w:rFonts w:hint="eastAsia" w:ascii="仿宋" w:hAnsi="仿宋" w:eastAsia="仿宋"/>
          <w:color w:val="000000"/>
        </w:rPr>
        <w:t>（1）竞包人或竞包人的主要负责人的近亲属；</w:t>
      </w:r>
    </w:p>
    <w:p>
      <w:pPr>
        <w:spacing w:line="360" w:lineRule="auto"/>
        <w:ind w:firstLine="424" w:firstLineChars="202"/>
        <w:rPr>
          <w:rFonts w:hint="eastAsia" w:ascii="仿宋" w:hAnsi="仿宋" w:eastAsia="仿宋"/>
          <w:color w:val="000000"/>
        </w:rPr>
      </w:pPr>
      <w:r>
        <w:rPr>
          <w:rFonts w:hint="eastAsia" w:ascii="仿宋" w:hAnsi="仿宋" w:eastAsia="仿宋"/>
          <w:color w:val="000000"/>
        </w:rPr>
        <w:t>（2）项目主管部门或者行政监督部门的人员；</w:t>
      </w:r>
    </w:p>
    <w:p>
      <w:pPr>
        <w:spacing w:line="360" w:lineRule="auto"/>
        <w:ind w:firstLine="424" w:firstLineChars="202"/>
        <w:rPr>
          <w:rFonts w:hint="eastAsia" w:ascii="仿宋" w:hAnsi="仿宋" w:eastAsia="仿宋"/>
          <w:color w:val="000000"/>
        </w:rPr>
      </w:pPr>
      <w:r>
        <w:rPr>
          <w:rFonts w:hint="eastAsia" w:ascii="仿宋" w:hAnsi="仿宋" w:eastAsia="仿宋"/>
          <w:color w:val="000000"/>
        </w:rPr>
        <w:t>（3）与竞包人有经济利益关系，可能影响对竞包公正评审的；</w:t>
      </w:r>
    </w:p>
    <w:p>
      <w:pPr>
        <w:spacing w:line="360" w:lineRule="auto"/>
        <w:ind w:firstLine="424" w:firstLineChars="202"/>
        <w:rPr>
          <w:rFonts w:hint="eastAsia" w:ascii="仿宋" w:hAnsi="仿宋" w:eastAsia="仿宋"/>
          <w:color w:val="000000"/>
        </w:rPr>
      </w:pPr>
      <w:r>
        <w:rPr>
          <w:rFonts w:hint="eastAsia" w:ascii="仿宋" w:hAnsi="仿宋" w:eastAsia="仿宋"/>
          <w:color w:val="000000"/>
        </w:rPr>
        <w:t>（4）曾因在发包、评审以及其他与发包竞包有关活动中从事违法行为而受过行政处罚或刑事处罚的。</w:t>
      </w:r>
    </w:p>
    <w:p>
      <w:pPr>
        <w:spacing w:line="360" w:lineRule="auto"/>
        <w:ind w:firstLine="424" w:firstLineChars="202"/>
        <w:rPr>
          <w:rFonts w:hint="eastAsia" w:ascii="仿宋" w:hAnsi="仿宋" w:eastAsia="仿宋"/>
          <w:color w:val="000000"/>
        </w:rPr>
      </w:pPr>
      <w:r>
        <w:rPr>
          <w:rFonts w:hint="eastAsia" w:ascii="仿宋" w:hAnsi="仿宋" w:eastAsia="仿宋"/>
          <w:color w:val="000000"/>
        </w:rPr>
        <w:t>（5）与竞包人有其他利害关系的。</w:t>
      </w:r>
    </w:p>
    <w:p>
      <w:pPr>
        <w:spacing w:line="400" w:lineRule="exact"/>
        <w:ind w:firstLine="359" w:firstLineChars="171"/>
        <w:rPr>
          <w:rFonts w:hint="eastAsia" w:ascii="仿宋" w:hAnsi="仿宋" w:eastAsia="仿宋"/>
          <w:color w:val="000000"/>
        </w:rPr>
      </w:pPr>
      <w:r>
        <w:rPr>
          <w:rFonts w:hint="eastAsia" w:ascii="仿宋" w:hAnsi="仿宋" w:eastAsia="仿宋"/>
          <w:color w:val="000000"/>
        </w:rPr>
        <w:t>6.1.3、参加评审的人员应该严格遵守国家有关保密的法律、法规和规定，并接受发包管理机构和有关部门的监督；</w:t>
      </w:r>
    </w:p>
    <w:p>
      <w:pPr>
        <w:spacing w:line="400" w:lineRule="exact"/>
        <w:ind w:firstLine="359" w:firstLineChars="171"/>
        <w:rPr>
          <w:rFonts w:hint="eastAsia" w:ascii="仿宋" w:hAnsi="仿宋" w:eastAsia="仿宋"/>
          <w:color w:val="000000"/>
        </w:rPr>
      </w:pPr>
      <w:r>
        <w:rPr>
          <w:rFonts w:hint="eastAsia" w:ascii="仿宋" w:hAnsi="仿宋" w:eastAsia="仿宋"/>
          <w:color w:val="000000"/>
        </w:rPr>
        <w:t>6.1.4、根据发包文件精神，参加评审的有关工作人员应对整个评审、决标过程保密，不得泄露；</w:t>
      </w:r>
    </w:p>
    <w:p>
      <w:pPr>
        <w:spacing w:line="400" w:lineRule="exact"/>
        <w:ind w:firstLine="359" w:firstLineChars="171"/>
        <w:rPr>
          <w:rFonts w:hint="eastAsia" w:ascii="仿宋" w:hAnsi="仿宋" w:eastAsia="仿宋"/>
          <w:color w:val="000000"/>
        </w:rPr>
      </w:pPr>
      <w:r>
        <w:rPr>
          <w:rFonts w:hint="eastAsia" w:ascii="仿宋" w:hAnsi="仿宋" w:eastAsia="仿宋"/>
          <w:color w:val="000000"/>
        </w:rPr>
        <w:t>6.1.5、通讯工具管理：在评审期间，每个评委的手机统一存放；</w:t>
      </w:r>
    </w:p>
    <w:p>
      <w:pPr>
        <w:spacing w:line="400" w:lineRule="exact"/>
        <w:ind w:firstLine="359" w:firstLineChars="171"/>
        <w:rPr>
          <w:rFonts w:hint="eastAsia" w:ascii="仿宋" w:hAnsi="仿宋" w:eastAsia="仿宋"/>
          <w:color w:val="000000"/>
        </w:rPr>
      </w:pPr>
      <w:r>
        <w:rPr>
          <w:rFonts w:hint="eastAsia" w:ascii="仿宋" w:hAnsi="仿宋" w:eastAsia="仿宋"/>
          <w:color w:val="000000"/>
        </w:rPr>
        <w:t>6.1.6、在评审期间，任何人不允许把竞包文件及其汇总材料带出评审指定地点，材料应有专人保管和发放，评委完成评审时应如数、及时归还；</w:t>
      </w:r>
    </w:p>
    <w:p>
      <w:pPr>
        <w:spacing w:line="500" w:lineRule="exact"/>
        <w:ind w:firstLine="359" w:firstLineChars="171"/>
        <w:rPr>
          <w:rFonts w:hint="eastAsia" w:ascii="仿宋" w:hAnsi="仿宋" w:eastAsia="仿宋"/>
          <w:color w:val="000000"/>
        </w:rPr>
      </w:pPr>
      <w:r>
        <w:rPr>
          <w:rFonts w:hint="eastAsia" w:ascii="仿宋" w:hAnsi="仿宋" w:eastAsia="仿宋"/>
          <w:color w:val="000000"/>
        </w:rPr>
        <w:t>6.1.7、竞包人对发包人和评委施加影响的任何行为，都将被取消承包资格。</w:t>
      </w:r>
    </w:p>
    <w:bookmarkEnd w:id="314"/>
    <w:bookmarkEnd w:id="315"/>
    <w:bookmarkEnd w:id="316"/>
    <w:bookmarkEnd w:id="317"/>
    <w:bookmarkEnd w:id="318"/>
    <w:bookmarkEnd w:id="319"/>
    <w:bookmarkEnd w:id="320"/>
    <w:bookmarkEnd w:id="321"/>
    <w:p>
      <w:pPr>
        <w:pStyle w:val="18"/>
        <w:spacing w:before="0" w:after="0" w:line="500" w:lineRule="exact"/>
        <w:rPr>
          <w:rFonts w:hint="eastAsia" w:ascii="仿宋" w:hAnsi="仿宋" w:eastAsia="仿宋"/>
          <w:color w:val="000000"/>
        </w:rPr>
      </w:pPr>
      <w:r>
        <w:rPr>
          <w:rFonts w:hint="eastAsia" w:ascii="仿宋" w:hAnsi="仿宋" w:eastAsia="仿宋"/>
          <w:color w:val="000000"/>
        </w:rPr>
        <w:t>6.2 评审原则</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评审活动遵循公平、公正、科学和择优的原则。</w:t>
      </w:r>
    </w:p>
    <w:p>
      <w:pPr>
        <w:pStyle w:val="18"/>
        <w:spacing w:before="0" w:after="0" w:line="500" w:lineRule="exact"/>
        <w:rPr>
          <w:rFonts w:hint="eastAsia" w:ascii="仿宋" w:hAnsi="仿宋" w:eastAsia="仿宋"/>
          <w:color w:val="000000"/>
        </w:rPr>
      </w:pPr>
      <w:bookmarkStart w:id="322" w:name="_Toc449509689"/>
      <w:bookmarkEnd w:id="322"/>
      <w:bookmarkStart w:id="323" w:name="_Toc247085723"/>
      <w:bookmarkEnd w:id="323"/>
      <w:bookmarkStart w:id="324" w:name="_Toc152045565"/>
      <w:bookmarkEnd w:id="324"/>
      <w:bookmarkStart w:id="325" w:name="_Toc144974533"/>
      <w:bookmarkEnd w:id="325"/>
      <w:bookmarkStart w:id="326" w:name="_Toc179632583"/>
      <w:bookmarkEnd w:id="326"/>
      <w:bookmarkStart w:id="327" w:name="_Toc246996952"/>
      <w:bookmarkEnd w:id="327"/>
      <w:bookmarkStart w:id="328" w:name="_Toc152042341"/>
      <w:bookmarkEnd w:id="328"/>
      <w:bookmarkStart w:id="329" w:name="_Toc246996209"/>
      <w:bookmarkEnd w:id="329"/>
      <w:r>
        <w:rPr>
          <w:rFonts w:hint="eastAsia" w:ascii="仿宋" w:hAnsi="仿宋" w:eastAsia="仿宋"/>
          <w:color w:val="000000"/>
        </w:rPr>
        <w:t>6.3 评审</w:t>
      </w:r>
    </w:p>
    <w:p>
      <w:pPr>
        <w:spacing w:line="500" w:lineRule="exact"/>
        <w:ind w:firstLine="359" w:firstLineChars="171"/>
        <w:rPr>
          <w:rFonts w:hint="eastAsia" w:ascii="仿宋" w:hAnsi="仿宋" w:eastAsia="仿宋"/>
          <w:color w:val="000000"/>
        </w:rPr>
      </w:pPr>
      <w:bookmarkStart w:id="330" w:name="_Toc152042342"/>
      <w:bookmarkStart w:id="331" w:name="_Toc144974534"/>
      <w:bookmarkStart w:id="332" w:name="_Toc179632584"/>
      <w:bookmarkStart w:id="333" w:name="_Toc152045566"/>
      <w:bookmarkStart w:id="334" w:name="_Toc247085724"/>
      <w:bookmarkStart w:id="335" w:name="_Toc246996953"/>
      <w:bookmarkStart w:id="336" w:name="_Toc246996210"/>
      <w:r>
        <w:rPr>
          <w:rFonts w:hint="eastAsia" w:ascii="仿宋" w:hAnsi="仿宋" w:eastAsia="仿宋"/>
          <w:color w:val="000000"/>
        </w:rPr>
        <w:t xml:space="preserve">评审委员会按照第三章“评审办法”规定的方法、评审因素、标准和程序对竞包文件进行评审。第三章“评审办法”没有规定的方法、评审因素和标准，不作为评审依据。 </w:t>
      </w:r>
    </w:p>
    <w:bookmarkEnd w:id="330"/>
    <w:bookmarkEnd w:id="331"/>
    <w:bookmarkEnd w:id="332"/>
    <w:bookmarkEnd w:id="333"/>
    <w:bookmarkEnd w:id="334"/>
    <w:bookmarkEnd w:id="335"/>
    <w:bookmarkEnd w:id="336"/>
    <w:p>
      <w:pPr>
        <w:pStyle w:val="17"/>
        <w:spacing w:before="0" w:after="0" w:line="500" w:lineRule="exact"/>
        <w:rPr>
          <w:rFonts w:hint="eastAsia" w:ascii="仿宋" w:hAnsi="仿宋" w:eastAsia="仿宋"/>
          <w:color w:val="000000"/>
        </w:rPr>
      </w:pPr>
      <w:bookmarkStart w:id="337" w:name="_Toc5928"/>
      <w:bookmarkEnd w:id="337"/>
      <w:r>
        <w:rPr>
          <w:rFonts w:hint="eastAsia" w:ascii="仿宋" w:hAnsi="仿宋" w:eastAsia="仿宋"/>
          <w:color w:val="000000"/>
        </w:rPr>
        <w:t>7. 合同授予</w:t>
      </w:r>
    </w:p>
    <w:p>
      <w:pPr>
        <w:keepNext/>
        <w:keepLines/>
        <w:spacing w:line="500" w:lineRule="exact"/>
        <w:rPr>
          <w:rFonts w:hint="eastAsia" w:ascii="仿宋" w:hAnsi="仿宋" w:eastAsia="仿宋"/>
          <w:b/>
          <w:bCs/>
          <w:color w:val="000000"/>
          <w:sz w:val="32"/>
          <w:szCs w:val="32"/>
        </w:rPr>
      </w:pPr>
      <w:bookmarkStart w:id="338" w:name="_Toc247085725"/>
      <w:bookmarkEnd w:id="338"/>
      <w:bookmarkStart w:id="339" w:name="_Toc246996954"/>
      <w:bookmarkEnd w:id="339"/>
      <w:bookmarkStart w:id="340" w:name="_Toc152042343"/>
      <w:bookmarkEnd w:id="340"/>
      <w:bookmarkStart w:id="341" w:name="_Toc144974535"/>
      <w:bookmarkEnd w:id="341"/>
      <w:bookmarkStart w:id="342" w:name="_Toc449509691"/>
      <w:bookmarkEnd w:id="342"/>
      <w:bookmarkStart w:id="343" w:name="_Toc152045567"/>
      <w:bookmarkEnd w:id="343"/>
      <w:bookmarkStart w:id="344" w:name="_Toc246996211"/>
      <w:bookmarkEnd w:id="344"/>
      <w:bookmarkStart w:id="345" w:name="_Toc179632585"/>
      <w:bookmarkEnd w:id="345"/>
      <w:r>
        <w:rPr>
          <w:rFonts w:hint="eastAsia" w:ascii="仿宋" w:hAnsi="仿宋" w:eastAsia="仿宋"/>
          <w:b/>
          <w:bCs/>
          <w:color w:val="000000"/>
          <w:sz w:val="32"/>
          <w:szCs w:val="32"/>
        </w:rPr>
        <w:t>7.1 定标方式</w:t>
      </w:r>
    </w:p>
    <w:p>
      <w:pPr>
        <w:spacing w:line="500" w:lineRule="exact"/>
        <w:ind w:firstLine="420" w:firstLineChars="200"/>
        <w:rPr>
          <w:rFonts w:hint="eastAsia" w:ascii="仿宋" w:hAnsi="仿宋" w:eastAsia="仿宋" w:cs="仿宋"/>
          <w:b/>
          <w:bCs/>
          <w:color w:val="auto"/>
        </w:rPr>
      </w:pPr>
      <w:r>
        <w:rPr>
          <w:rFonts w:hint="eastAsia" w:ascii="仿宋" w:hAnsi="仿宋" w:eastAsia="仿宋" w:cs="仿宋"/>
          <w:color w:val="auto"/>
        </w:rPr>
        <w:t>7.1.1除竞包人须知前附表规定评审委员会直接确定承包人外，发包人依据评审委员会推荐的承包候选人确定承包人，评审委员会推荐承包候选人的人数见竞包人须知前附表。</w:t>
      </w:r>
      <w:r>
        <w:rPr>
          <w:rFonts w:hint="eastAsia" w:ascii="仿宋" w:hAnsi="仿宋" w:eastAsia="仿宋" w:cs="仿宋"/>
          <w:b/>
          <w:bCs/>
          <w:color w:val="auto"/>
        </w:rPr>
        <w:t>评审委员会按照得分由高到低的顺序推荐承包候选人。综合评分相等时，以竞包报价</w:t>
      </w:r>
      <w:r>
        <w:rPr>
          <w:rFonts w:hint="eastAsia" w:ascii="仿宋" w:hAnsi="仿宋" w:eastAsia="仿宋" w:cs="仿宋"/>
          <w:b/>
          <w:bCs/>
          <w:color w:val="auto"/>
          <w:lang w:val="en-US" w:eastAsia="zh-CN"/>
        </w:rPr>
        <w:t>低</w:t>
      </w:r>
      <w:r>
        <w:rPr>
          <w:rFonts w:hint="eastAsia" w:ascii="仿宋" w:hAnsi="仿宋" w:eastAsia="仿宋" w:cs="仿宋"/>
          <w:b/>
          <w:bCs/>
          <w:color w:val="auto"/>
        </w:rPr>
        <w:t>的优先；竞包报价也相等的，由评审委员会现场抽签确定。</w:t>
      </w:r>
    </w:p>
    <w:p>
      <w:pPr>
        <w:spacing w:line="500" w:lineRule="exact"/>
        <w:ind w:firstLine="420" w:firstLineChars="200"/>
        <w:rPr>
          <w:rFonts w:hint="eastAsia" w:ascii="仿宋" w:hAnsi="仿宋" w:eastAsia="仿宋" w:cs="仿宋"/>
          <w:color w:val="auto"/>
          <w:lang w:eastAsia="zh-CN"/>
        </w:rPr>
      </w:pPr>
      <w:r>
        <w:rPr>
          <w:rFonts w:hint="eastAsia" w:ascii="仿宋" w:hAnsi="仿宋" w:eastAsia="仿宋" w:cs="仿宋"/>
          <w:color w:val="auto"/>
        </w:rPr>
        <w:t xml:space="preserve">   7.1.2 评审委员会完成评审后，应当向发包人提交书面评审报告。</w:t>
      </w:r>
    </w:p>
    <w:p>
      <w:pPr>
        <w:spacing w:line="500" w:lineRule="exact"/>
        <w:ind w:firstLine="420" w:firstLineChars="200"/>
        <w:rPr>
          <w:rFonts w:hint="eastAsia" w:ascii="仿宋" w:hAnsi="仿宋" w:eastAsia="仿宋" w:cs="仿宋"/>
          <w:color w:val="auto"/>
        </w:rPr>
      </w:pPr>
      <w:r>
        <w:rPr>
          <w:rFonts w:hint="eastAsia" w:ascii="仿宋" w:hAnsi="仿宋" w:eastAsia="仿宋" w:cs="仿宋"/>
          <w:color w:val="auto"/>
        </w:rPr>
        <w:t xml:space="preserve">   7.1.3</w:t>
      </w:r>
      <w:r>
        <w:rPr>
          <w:rFonts w:hint="eastAsia" w:ascii="仿宋" w:hAnsi="仿宋" w:eastAsia="仿宋" w:cs="仿宋"/>
          <w:b/>
          <w:bCs/>
          <w:color w:val="auto"/>
        </w:rPr>
        <w:t>发包人在定标前须对拟承包单位及拟派项目负责人的行贿犯罪记录进行查询</w:t>
      </w:r>
      <w:r>
        <w:rPr>
          <w:rFonts w:hint="eastAsia" w:ascii="仿宋" w:hAnsi="仿宋" w:eastAsia="仿宋" w:cs="仿宋"/>
          <w:color w:val="auto"/>
        </w:rPr>
        <w:t>。</w:t>
      </w:r>
    </w:p>
    <w:p>
      <w:pPr>
        <w:spacing w:line="500" w:lineRule="exact"/>
        <w:ind w:firstLine="420" w:firstLineChars="200"/>
        <w:rPr>
          <w:rFonts w:hint="eastAsia" w:ascii="仿宋" w:hAnsi="仿宋" w:eastAsia="仿宋" w:cs="仿宋"/>
          <w:color w:val="auto"/>
        </w:rPr>
      </w:pPr>
      <w:r>
        <w:rPr>
          <w:rFonts w:hint="eastAsia" w:ascii="仿宋" w:hAnsi="仿宋" w:eastAsia="仿宋" w:cs="仿宋"/>
          <w:color w:val="auto"/>
        </w:rPr>
        <w:t>查询网址：中国裁判文书网（</w:t>
      </w:r>
      <w:r>
        <w:rPr>
          <w:rFonts w:hint="eastAsia" w:ascii="仿宋" w:hAnsi="仿宋" w:eastAsia="仿宋" w:cs="仿宋"/>
          <w:color w:val="auto"/>
        </w:rPr>
        <w:fldChar w:fldCharType="begin"/>
      </w:r>
      <w:r>
        <w:rPr>
          <w:color w:val="auto"/>
        </w:rPr>
        <w:instrText xml:space="preserve"> INCLUDEPICTURE "D:\\Documents\\WeChat Files\\dingjianqing581229\\FileStorage\\File\\" \* MERGEFORMAT \d </w:instrText>
      </w:r>
      <w:r>
        <w:rPr>
          <w:rFonts w:hint="eastAsia" w:ascii="仿宋" w:hAnsi="仿宋" w:eastAsia="仿宋" w:cs="仿宋"/>
          <w:color w:val="auto"/>
        </w:rPr>
        <w:fldChar w:fldCharType="separate"/>
      </w:r>
      <w:r>
        <w:rPr>
          <w:rFonts w:hint="eastAsia" w:ascii="仿宋" w:hAnsi="仿宋" w:eastAsia="仿宋" w:cs="仿宋"/>
          <w:color w:val="auto"/>
        </w:rPr>
        <w:pict>
          <v:shape id="_x0000_i1025" o:spt="75" type="#_x0000_t75" style="height:11.25pt;width:15.05pt;" filled="f" stroked="f" coordsize="21600,21600">
            <v:path/>
            <v:fill on="f" focussize="0,0"/>
            <v:stroke on="f"/>
            <v:imagedata r:id="rId9" o:title="IMG_256"/>
            <o:lock v:ext="edit" aspectratio="t"/>
            <w10:wrap type="none"/>
            <w10:anchorlock/>
          </v:shape>
        </w:pict>
      </w:r>
      <w:r>
        <w:rPr>
          <w:rFonts w:hint="eastAsia" w:ascii="仿宋" w:hAnsi="仿宋" w:eastAsia="仿宋" w:cs="仿宋"/>
          <w:color w:val="auto"/>
        </w:rPr>
        <w:fldChar w:fldCharType="end"/>
      </w:r>
      <w:r>
        <w:rPr>
          <w:rFonts w:hint="eastAsia" w:ascii="仿宋" w:hAnsi="仿宋" w:eastAsia="仿宋" w:cs="仿宋"/>
          <w:color w:val="auto"/>
        </w:rPr>
        <w:t>http://wenshu.court.gov.cn/）</w:t>
      </w:r>
    </w:p>
    <w:p>
      <w:pPr>
        <w:pStyle w:val="18"/>
        <w:spacing w:before="0" w:after="0" w:line="500" w:lineRule="exact"/>
        <w:rPr>
          <w:rFonts w:hint="eastAsia" w:ascii="仿宋" w:hAnsi="仿宋" w:eastAsia="仿宋"/>
          <w:color w:val="000000"/>
        </w:rPr>
      </w:pPr>
      <w:r>
        <w:rPr>
          <w:rFonts w:hint="eastAsia" w:ascii="仿宋" w:hAnsi="仿宋" w:eastAsia="仿宋"/>
          <w:color w:val="000000"/>
        </w:rPr>
        <w:t>7.2 承包候选人公示</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7.2.1发包人在竞包人须知前附表规定的媒介公示评审结果。</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7.2.2发包人自收到评审报告之日起3日内公示所有承包候选人，公示期限不得少于3日。</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竞包人或者其他利害关系人对依法必须进行发包的项目的评审结果有异议的，应当在评审结果公示期间提出。发包人应当自收到异议之日起3日内作出答复；作出答复前，应当暂停发包竞包活动。</w:t>
      </w:r>
    </w:p>
    <w:p>
      <w:pPr>
        <w:keepNext/>
        <w:keepLines/>
        <w:spacing w:line="500" w:lineRule="exact"/>
        <w:rPr>
          <w:rFonts w:hint="eastAsia" w:ascii="仿宋" w:hAnsi="仿宋" w:eastAsia="仿宋"/>
          <w:b/>
          <w:bCs/>
          <w:color w:val="000000"/>
          <w:sz w:val="32"/>
          <w:szCs w:val="32"/>
        </w:rPr>
      </w:pPr>
      <w:bookmarkStart w:id="346" w:name="_Toc246996212"/>
      <w:bookmarkEnd w:id="346"/>
      <w:bookmarkStart w:id="347" w:name="_Toc179632586"/>
      <w:bookmarkEnd w:id="347"/>
      <w:bookmarkStart w:id="348" w:name="_Toc449509693"/>
      <w:bookmarkEnd w:id="348"/>
      <w:bookmarkStart w:id="349" w:name="_Toc144974536"/>
      <w:bookmarkEnd w:id="349"/>
      <w:bookmarkStart w:id="350" w:name="_Toc246996955"/>
      <w:bookmarkEnd w:id="350"/>
      <w:bookmarkStart w:id="351" w:name="_Toc152045568"/>
      <w:bookmarkEnd w:id="351"/>
      <w:bookmarkStart w:id="352" w:name="_Toc247085726"/>
      <w:bookmarkEnd w:id="352"/>
      <w:bookmarkStart w:id="353" w:name="_Toc152042344"/>
      <w:bookmarkEnd w:id="353"/>
      <w:r>
        <w:rPr>
          <w:rFonts w:hint="eastAsia" w:ascii="仿宋" w:hAnsi="仿宋" w:eastAsia="仿宋"/>
          <w:b/>
          <w:bCs/>
          <w:color w:val="000000"/>
          <w:sz w:val="32"/>
          <w:szCs w:val="32"/>
        </w:rPr>
        <w:t>7.3 承包通知</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7.3.1评审结果公示结束后，发包人应当确定排名第一的承包候选人为承包人。排名第一的承包候选人放弃承包、因不可抗力不能履行合同、不按照发包文件要求提交履约保证金，或者被查实存在影响承包结果的违法行为等情形，不符合承包条件的，发包人可以按照评审委员会提出的排名第二的承包候选人为承包人，排名第二的承包候选人因同样原因的，可以确定排名第三的承包候选人为承包人，发包人也可以重新发包。</w:t>
      </w:r>
    </w:p>
    <w:p>
      <w:pPr>
        <w:keepNext/>
        <w:keepLines/>
        <w:spacing w:line="500" w:lineRule="exact"/>
        <w:rPr>
          <w:rFonts w:hint="eastAsia" w:ascii="仿宋" w:hAnsi="仿宋" w:eastAsia="仿宋"/>
          <w:color w:val="000000"/>
        </w:rPr>
      </w:pPr>
      <w:bookmarkStart w:id="354" w:name="_Toc246996213"/>
      <w:bookmarkStart w:id="355" w:name="_Toc152042345"/>
      <w:bookmarkStart w:id="356" w:name="_Toc179632587"/>
      <w:bookmarkStart w:id="357" w:name="_Toc449509694"/>
      <w:bookmarkStart w:id="358" w:name="_Toc144974537"/>
      <w:bookmarkStart w:id="359" w:name="_Toc152045569"/>
      <w:bookmarkStart w:id="360" w:name="_Toc246996956"/>
      <w:bookmarkStart w:id="361" w:name="_Toc247085727"/>
      <w:r>
        <w:rPr>
          <w:rFonts w:hint="eastAsia" w:ascii="仿宋" w:hAnsi="仿宋" w:eastAsia="仿宋"/>
          <w:color w:val="000000"/>
        </w:rPr>
        <w:t>7.3.2在本章第3.3款规定的竞包有效期内，发包人以书面形式向承包人发出成交通知书，同时将承包结果通知未承包的竞包人。</w:t>
      </w:r>
    </w:p>
    <w:bookmarkEnd w:id="354"/>
    <w:bookmarkEnd w:id="355"/>
    <w:bookmarkEnd w:id="356"/>
    <w:bookmarkEnd w:id="357"/>
    <w:bookmarkEnd w:id="358"/>
    <w:bookmarkEnd w:id="359"/>
    <w:bookmarkEnd w:id="360"/>
    <w:bookmarkEnd w:id="361"/>
    <w:p>
      <w:pPr>
        <w:keepNext/>
        <w:keepLines/>
        <w:spacing w:line="500" w:lineRule="exact"/>
        <w:rPr>
          <w:rFonts w:hint="eastAsia" w:ascii="仿宋" w:hAnsi="仿宋" w:eastAsia="仿宋"/>
          <w:b/>
          <w:bCs/>
          <w:color w:val="000000"/>
          <w:sz w:val="32"/>
          <w:szCs w:val="32"/>
        </w:rPr>
      </w:pPr>
      <w:r>
        <w:rPr>
          <w:rFonts w:hint="eastAsia" w:ascii="仿宋" w:hAnsi="仿宋" w:eastAsia="仿宋"/>
          <w:b/>
          <w:bCs/>
          <w:color w:val="000000"/>
          <w:sz w:val="32"/>
          <w:szCs w:val="32"/>
        </w:rPr>
        <w:t>7.4 履约担保</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7.4.1在签订合同前，承包人应按竞包人须知前附表规定的担保形式和发包文件第四章“合同条款及格式”规定的或者事先经过发包人书面认可的履约担保格式向发包人提交履约担保。除竞包人须知前附表另有规定外，履约担保金额为承包合同金额的2%。</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7.4.2 承包人不能按本章第7.4.1项要求提交履约担保的，视为放弃承包，其竞包保证金不予退还，给发包人造成的损失超过竞包保证金数额的，承包人还应当对超过部分予以赔偿。</w:t>
      </w:r>
    </w:p>
    <w:p>
      <w:pPr>
        <w:keepNext/>
        <w:keepLines/>
        <w:spacing w:line="500" w:lineRule="exact"/>
        <w:rPr>
          <w:rFonts w:hint="eastAsia" w:ascii="仿宋" w:hAnsi="仿宋" w:eastAsia="仿宋"/>
          <w:b/>
          <w:bCs/>
          <w:color w:val="000000"/>
          <w:sz w:val="32"/>
          <w:szCs w:val="32"/>
        </w:rPr>
      </w:pPr>
      <w:bookmarkStart w:id="362" w:name="_Toc152042346"/>
      <w:bookmarkEnd w:id="362"/>
      <w:bookmarkStart w:id="363" w:name="_Toc449509695"/>
      <w:bookmarkEnd w:id="363"/>
      <w:bookmarkStart w:id="364" w:name="_Toc152045570"/>
      <w:bookmarkEnd w:id="364"/>
      <w:bookmarkStart w:id="365" w:name="_Toc179632588"/>
      <w:bookmarkEnd w:id="365"/>
      <w:bookmarkStart w:id="366" w:name="_Toc246996214"/>
      <w:bookmarkEnd w:id="366"/>
      <w:bookmarkStart w:id="367" w:name="_Toc247085728"/>
      <w:bookmarkEnd w:id="367"/>
      <w:bookmarkStart w:id="368" w:name="_Toc246996957"/>
      <w:bookmarkEnd w:id="368"/>
      <w:bookmarkStart w:id="369" w:name="_Toc144974538"/>
      <w:bookmarkEnd w:id="369"/>
      <w:r>
        <w:rPr>
          <w:rFonts w:hint="eastAsia" w:ascii="仿宋" w:hAnsi="仿宋" w:eastAsia="仿宋"/>
          <w:b/>
          <w:bCs/>
          <w:color w:val="000000"/>
          <w:sz w:val="32"/>
          <w:szCs w:val="32"/>
        </w:rPr>
        <w:t>7.5 签订合同</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7.5.1发包人和承包人应当自成交通知书发出之日起30天内，根据发包文件和承包人的竞包文件订立书面合同。承包人无正当理由拒签合同的，发包人取消其承包资格，其竞包保证金不予退还；给发包人造成的损失超过竞包保证金数额的，承包人还应当对超过部分予以赔偿。</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7.5.2 发出成交通知书后，发包人无正当理由拒签合同的，发包人向承包人退还竞包保证金；给承包人造成损失的，还应当赔偿损失。</w:t>
      </w:r>
    </w:p>
    <w:p>
      <w:pPr>
        <w:pStyle w:val="17"/>
        <w:spacing w:before="0" w:after="0" w:line="500" w:lineRule="exact"/>
        <w:rPr>
          <w:rFonts w:hint="eastAsia" w:ascii="仿宋" w:hAnsi="仿宋" w:eastAsia="仿宋"/>
          <w:color w:val="000000"/>
        </w:rPr>
      </w:pPr>
      <w:bookmarkStart w:id="370" w:name="_Toc8753"/>
      <w:bookmarkEnd w:id="370"/>
      <w:r>
        <w:rPr>
          <w:rFonts w:hint="eastAsia" w:ascii="仿宋" w:hAnsi="仿宋" w:eastAsia="仿宋"/>
          <w:color w:val="000000"/>
        </w:rPr>
        <w:t>8. 纪律和监督</w:t>
      </w:r>
    </w:p>
    <w:p>
      <w:pPr>
        <w:pStyle w:val="18"/>
        <w:spacing w:before="0" w:after="0" w:line="500" w:lineRule="exact"/>
        <w:rPr>
          <w:rFonts w:hint="eastAsia" w:ascii="仿宋" w:hAnsi="仿宋" w:eastAsia="仿宋"/>
          <w:color w:val="000000"/>
        </w:rPr>
      </w:pPr>
      <w:bookmarkStart w:id="371" w:name="_Toc247085733"/>
      <w:bookmarkEnd w:id="371"/>
      <w:bookmarkStart w:id="372" w:name="_Toc246996219"/>
      <w:bookmarkEnd w:id="372"/>
      <w:bookmarkStart w:id="373" w:name="_Toc296590983"/>
      <w:bookmarkEnd w:id="373"/>
      <w:bookmarkStart w:id="374" w:name="_Toc152042351"/>
      <w:bookmarkEnd w:id="374"/>
      <w:bookmarkStart w:id="375" w:name="_Toc246996962"/>
      <w:bookmarkEnd w:id="375"/>
      <w:bookmarkStart w:id="376" w:name="_Toc152045575"/>
      <w:bookmarkEnd w:id="376"/>
      <w:bookmarkStart w:id="377" w:name="_Toc179632593"/>
      <w:bookmarkEnd w:id="377"/>
      <w:bookmarkStart w:id="378" w:name="_Toc449509697"/>
      <w:bookmarkEnd w:id="378"/>
      <w:bookmarkStart w:id="379" w:name="_Toc144974543"/>
      <w:bookmarkEnd w:id="379"/>
      <w:r>
        <w:rPr>
          <w:rFonts w:hint="eastAsia" w:ascii="仿宋" w:hAnsi="仿宋" w:eastAsia="仿宋"/>
          <w:color w:val="000000"/>
        </w:rPr>
        <w:t>8.1 对发包人的纪律要求</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发包人不得泄漏发包竞包活动中应当保密的情况和资料，不得与竞包人串通损害国家利益、社会公共利益或者他人合法权益。</w:t>
      </w:r>
    </w:p>
    <w:p>
      <w:pPr>
        <w:pStyle w:val="18"/>
        <w:spacing w:before="0" w:after="0" w:line="500" w:lineRule="exact"/>
        <w:rPr>
          <w:rFonts w:hint="eastAsia" w:ascii="仿宋" w:hAnsi="仿宋" w:eastAsia="仿宋"/>
          <w:color w:val="000000"/>
        </w:rPr>
      </w:pPr>
      <w:bookmarkStart w:id="380" w:name="_Toc246996220"/>
      <w:bookmarkEnd w:id="380"/>
      <w:bookmarkStart w:id="381" w:name="_Toc179632594"/>
      <w:bookmarkEnd w:id="381"/>
      <w:bookmarkStart w:id="382" w:name="_Toc246996963"/>
      <w:bookmarkEnd w:id="382"/>
      <w:bookmarkStart w:id="383" w:name="_Toc152045576"/>
      <w:bookmarkEnd w:id="383"/>
      <w:bookmarkStart w:id="384" w:name="_Toc449509698"/>
      <w:bookmarkEnd w:id="384"/>
      <w:bookmarkStart w:id="385" w:name="_Toc144974544"/>
      <w:bookmarkEnd w:id="385"/>
      <w:bookmarkStart w:id="386" w:name="_Toc152042352"/>
      <w:bookmarkEnd w:id="386"/>
      <w:bookmarkStart w:id="387" w:name="_Toc247085734"/>
      <w:bookmarkEnd w:id="387"/>
      <w:r>
        <w:rPr>
          <w:rFonts w:hint="eastAsia" w:ascii="仿宋" w:hAnsi="仿宋" w:eastAsia="仿宋"/>
          <w:color w:val="000000"/>
        </w:rPr>
        <w:t>8.2 对竞包人的纪律要求</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竞包人不得相互串通竞包或者与发包人串通竞包，不得向发包人或者评审委员会成员行贿谋取承包，不得以他人名义竞包或者以其他方式弄虚作假骗取承包；竞包人不得以任何方式干扰、影响评审工作。</w:t>
      </w:r>
    </w:p>
    <w:p>
      <w:pPr>
        <w:pStyle w:val="18"/>
        <w:spacing w:before="0" w:after="0" w:line="500" w:lineRule="exact"/>
        <w:rPr>
          <w:rFonts w:hint="eastAsia" w:ascii="仿宋" w:hAnsi="仿宋" w:eastAsia="仿宋"/>
          <w:color w:val="000000"/>
        </w:rPr>
      </w:pPr>
      <w:bookmarkStart w:id="388" w:name="_Toc246996964"/>
      <w:bookmarkEnd w:id="388"/>
      <w:bookmarkStart w:id="389" w:name="_Toc179632595"/>
      <w:bookmarkEnd w:id="389"/>
      <w:bookmarkStart w:id="390" w:name="_Toc247085735"/>
      <w:bookmarkEnd w:id="390"/>
      <w:bookmarkStart w:id="391" w:name="_Toc144974545"/>
      <w:bookmarkEnd w:id="391"/>
      <w:bookmarkStart w:id="392" w:name="_Toc449509699"/>
      <w:bookmarkEnd w:id="392"/>
      <w:bookmarkStart w:id="393" w:name="_Toc246996221"/>
      <w:bookmarkEnd w:id="393"/>
      <w:bookmarkStart w:id="394" w:name="_Toc152042353"/>
      <w:bookmarkEnd w:id="394"/>
      <w:bookmarkStart w:id="395" w:name="_Toc152045577"/>
      <w:bookmarkEnd w:id="395"/>
      <w:r>
        <w:rPr>
          <w:rFonts w:hint="eastAsia" w:ascii="仿宋" w:hAnsi="仿宋" w:eastAsia="仿宋"/>
          <w:color w:val="000000"/>
        </w:rPr>
        <w:t>8.3 对评审委员会成员的纪律要求</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评审委员会成员不得收受他人的财物或者其他好处，不得向他人透漏对竞包文件的评审和比较、承包候选人的推荐情况以及评审有关的其他情况。在评审活动中，评审委员会成员应当客观、公正地履行职责，遵守职业道德，不得擅离职守，影响评审程序正常进行，不得使用第三章“评审办法”没有规定的评审因素和标准进行评审。</w:t>
      </w:r>
    </w:p>
    <w:p>
      <w:pPr>
        <w:pStyle w:val="18"/>
        <w:spacing w:before="0" w:after="0" w:line="500" w:lineRule="exact"/>
        <w:rPr>
          <w:rFonts w:hint="eastAsia" w:ascii="仿宋" w:hAnsi="仿宋" w:eastAsia="仿宋"/>
          <w:color w:val="000000"/>
        </w:rPr>
      </w:pPr>
      <w:bookmarkStart w:id="396" w:name="_Toc246996965"/>
      <w:bookmarkEnd w:id="396"/>
      <w:bookmarkStart w:id="397" w:name="_Toc246996222"/>
      <w:bookmarkEnd w:id="397"/>
      <w:bookmarkStart w:id="398" w:name="_Toc449509700"/>
      <w:bookmarkEnd w:id="398"/>
      <w:bookmarkStart w:id="399" w:name="_Toc179632596"/>
      <w:bookmarkEnd w:id="399"/>
      <w:bookmarkStart w:id="400" w:name="_Toc152042354"/>
      <w:bookmarkEnd w:id="400"/>
      <w:bookmarkStart w:id="401" w:name="_Toc152045578"/>
      <w:bookmarkEnd w:id="401"/>
      <w:bookmarkStart w:id="402" w:name="_Toc247085736"/>
      <w:bookmarkEnd w:id="402"/>
      <w:bookmarkStart w:id="403" w:name="_Toc144974546"/>
      <w:r>
        <w:rPr>
          <w:rFonts w:hint="eastAsia" w:ascii="仿宋" w:hAnsi="仿宋" w:eastAsia="仿宋"/>
          <w:color w:val="000000"/>
        </w:rPr>
        <w:t>8.4 对与评审活动有关的工作人员的纪律要求</w:t>
      </w:r>
    </w:p>
    <w:p>
      <w:pPr>
        <w:spacing w:line="500" w:lineRule="exact"/>
        <w:ind w:firstLine="420" w:firstLineChars="200"/>
        <w:rPr>
          <w:rFonts w:hint="eastAsia" w:ascii="仿宋" w:hAnsi="仿宋" w:eastAsia="仿宋"/>
          <w:color w:val="000000"/>
        </w:rPr>
      </w:pPr>
      <w:bookmarkStart w:id="404" w:name="_Toc152042355"/>
      <w:bookmarkEnd w:id="404"/>
      <w:r>
        <w:rPr>
          <w:rFonts w:hint="eastAsia" w:ascii="仿宋" w:hAnsi="仿宋" w:eastAsia="仿宋"/>
          <w:color w:val="000000"/>
        </w:rPr>
        <w:t>与评审活动有关的工作人员不得收受他人的财物或者其他好处，不得向他人透漏对竞包文件的评审和比较、承包候选人的推荐情况以及评审有关的其他情况。在评审活动中，与评审活动有关的工作人员不得擅离职守，影响评审程序正常进行。</w:t>
      </w:r>
    </w:p>
    <w:bookmarkEnd w:id="403"/>
    <w:p>
      <w:pPr>
        <w:pStyle w:val="18"/>
        <w:spacing w:before="0" w:after="0" w:line="500" w:lineRule="exact"/>
        <w:rPr>
          <w:rFonts w:hint="eastAsia" w:ascii="仿宋" w:hAnsi="仿宋" w:eastAsia="仿宋"/>
          <w:color w:val="000000"/>
        </w:rPr>
      </w:pPr>
      <w:bookmarkStart w:id="405" w:name="_Toc246996966"/>
      <w:bookmarkEnd w:id="405"/>
      <w:bookmarkStart w:id="406" w:name="_Toc152042356"/>
      <w:bookmarkEnd w:id="406"/>
      <w:bookmarkStart w:id="407" w:name="_Toc247085737"/>
      <w:bookmarkEnd w:id="407"/>
      <w:bookmarkStart w:id="408" w:name="_Toc449509701"/>
      <w:bookmarkEnd w:id="408"/>
      <w:bookmarkStart w:id="409" w:name="_Toc179632597"/>
      <w:bookmarkEnd w:id="409"/>
      <w:bookmarkStart w:id="410" w:name="_Toc246996223"/>
      <w:bookmarkEnd w:id="410"/>
      <w:bookmarkStart w:id="411" w:name="_Toc152045579"/>
      <w:bookmarkEnd w:id="411"/>
      <w:r>
        <w:rPr>
          <w:rFonts w:hint="eastAsia" w:ascii="仿宋" w:hAnsi="仿宋" w:eastAsia="仿宋"/>
          <w:color w:val="000000"/>
        </w:rPr>
        <w:t>8.5 投诉</w:t>
      </w:r>
    </w:p>
    <w:p>
      <w:pPr>
        <w:spacing w:line="500" w:lineRule="exact"/>
        <w:ind w:firstLine="420" w:firstLineChars="200"/>
        <w:rPr>
          <w:rFonts w:hint="eastAsia" w:ascii="仿宋" w:hAnsi="仿宋" w:eastAsia="仿宋"/>
          <w:color w:val="000000"/>
        </w:rPr>
      </w:pPr>
      <w:bookmarkStart w:id="412" w:name="_Toc247085738"/>
      <w:bookmarkStart w:id="413" w:name="_Toc152042357"/>
      <w:bookmarkStart w:id="414" w:name="_Toc152045580"/>
      <w:bookmarkStart w:id="415" w:name="_Toc246996967"/>
      <w:bookmarkStart w:id="416" w:name="_Toc179632598"/>
      <w:bookmarkStart w:id="417" w:name="_Toc144974547"/>
      <w:bookmarkStart w:id="418" w:name="_Toc246996224"/>
      <w:r>
        <w:rPr>
          <w:rFonts w:hint="eastAsia" w:ascii="仿宋" w:hAnsi="仿宋" w:eastAsia="仿宋"/>
          <w:color w:val="000000"/>
        </w:rPr>
        <w:t xml:space="preserve">竞包人和其他利害关系人认为本次发包活动违反法律、法规和规章规定的，有权按规定程序向有关行政监督部门投诉。 </w:t>
      </w:r>
    </w:p>
    <w:p>
      <w:pPr>
        <w:pStyle w:val="17"/>
        <w:spacing w:before="0" w:after="0" w:line="500" w:lineRule="exact"/>
        <w:rPr>
          <w:rFonts w:hint="eastAsia" w:ascii="仿宋" w:hAnsi="仿宋" w:eastAsia="仿宋"/>
          <w:color w:val="000000"/>
        </w:rPr>
      </w:pPr>
      <w:bookmarkStart w:id="419" w:name="_Toc15179"/>
      <w:bookmarkEnd w:id="419"/>
      <w:r>
        <w:rPr>
          <w:rFonts w:hint="eastAsia" w:ascii="仿宋" w:hAnsi="仿宋" w:eastAsia="仿宋"/>
          <w:color w:val="000000"/>
        </w:rPr>
        <w:t>9. 需要补充的其他内容</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需要补充的其他内容：见竞包人须知前附表第9条款号。</w:t>
      </w:r>
    </w:p>
    <w:p>
      <w:pPr>
        <w:pStyle w:val="17"/>
        <w:spacing w:before="0" w:after="0" w:line="500" w:lineRule="exact"/>
        <w:rPr>
          <w:rFonts w:hint="eastAsia" w:ascii="仿宋" w:hAnsi="仿宋" w:eastAsia="仿宋"/>
          <w:color w:val="000000"/>
        </w:rPr>
      </w:pPr>
      <w:bookmarkStart w:id="420" w:name="_Toc1105"/>
      <w:bookmarkEnd w:id="420"/>
      <w:r>
        <w:rPr>
          <w:rFonts w:hint="eastAsia" w:ascii="仿宋" w:hAnsi="仿宋" w:eastAsia="仿宋"/>
          <w:color w:val="000000"/>
        </w:rPr>
        <w:t>10．电子发包竞包</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本项目采用电子发包竞包，对竞包文件的编制、标记、递交、竞包、评审等的具体要求，见竞包人须知前附表。</w:t>
      </w:r>
    </w:p>
    <w:bookmarkEnd w:id="412"/>
    <w:bookmarkEnd w:id="413"/>
    <w:bookmarkEnd w:id="414"/>
    <w:bookmarkEnd w:id="415"/>
    <w:bookmarkEnd w:id="416"/>
    <w:bookmarkEnd w:id="417"/>
    <w:bookmarkEnd w:id="418"/>
    <w:p>
      <w:pPr>
        <w:pStyle w:val="17"/>
        <w:numPr>
          <w:ilvl w:val="0"/>
          <w:numId w:val="2"/>
        </w:numPr>
        <w:spacing w:before="0" w:after="0" w:line="500" w:lineRule="exact"/>
        <w:rPr>
          <w:rFonts w:hint="eastAsia" w:ascii="仿宋" w:hAnsi="仿宋" w:eastAsia="仿宋"/>
          <w:color w:val="000000"/>
        </w:rPr>
      </w:pPr>
      <w:bookmarkStart w:id="421" w:name="_Toc25459"/>
      <w:bookmarkEnd w:id="421"/>
      <w:r>
        <w:rPr>
          <w:rFonts w:hint="eastAsia" w:ascii="仿宋" w:hAnsi="仿宋" w:eastAsia="仿宋"/>
          <w:color w:val="000000"/>
        </w:rPr>
        <w:t>其他</w:t>
      </w:r>
    </w:p>
    <w:p>
      <w:pPr>
        <w:numPr>
          <w:ilvl w:val="0"/>
          <w:numId w:val="0"/>
        </w:numPr>
        <w:rPr>
          <w:rFonts w:hint="eastAsia" w:ascii="仿宋" w:hAnsi="仿宋" w:eastAsia="仿宋"/>
          <w:color w:val="000000"/>
          <w:lang w:val="en-US" w:eastAsia="zh-CN"/>
        </w:rPr>
      </w:pPr>
      <w:r>
        <w:rPr>
          <w:rFonts w:hint="eastAsia" w:ascii="仿宋" w:hAnsi="仿宋" w:eastAsia="仿宋"/>
          <w:color w:val="000000"/>
          <w:lang w:val="en-US" w:eastAsia="zh-CN"/>
        </w:rPr>
        <w:t>11.1</w:t>
      </w:r>
      <w:r>
        <w:rPr>
          <w:rFonts w:hint="eastAsia" w:ascii="仿宋" w:hAnsi="仿宋" w:eastAsia="仿宋"/>
          <w:color w:val="000000"/>
        </w:rPr>
        <w:t>按照《湖州市建筑施工领域农民工工资分账管理实施细则》（湖建发[2018]201号）及《南浔区住房和城乡建设局 南浔区人力资源和社会保障局转发《湖州市住房和城乡建设局等3部门关于印发湖州市建筑施工领域农民工工资分账管理实施细则的通知》和《湖州市住房和城乡建设局 湖州市人力资源和社会保障局关于在本市部分建筑施工企业在同一县（区）试行农民工工资专用总账户工作的通知》的通知》，严格执行农民工工资支付相关要求。</w:t>
      </w:r>
    </w:p>
    <w:p>
      <w:pPr>
        <w:numPr>
          <w:ilvl w:val="0"/>
          <w:numId w:val="0"/>
        </w:numPr>
        <w:rPr>
          <w:rFonts w:hint="eastAsia" w:ascii="仿宋" w:hAnsi="仿宋" w:eastAsia="仿宋"/>
          <w:color w:val="000000"/>
          <w:lang w:val="en-US" w:eastAsia="zh-CN"/>
        </w:rPr>
      </w:pPr>
      <w:r>
        <w:rPr>
          <w:rFonts w:hint="eastAsia" w:ascii="仿宋" w:hAnsi="仿宋" w:eastAsia="仿宋"/>
          <w:color w:val="000000"/>
          <w:lang w:val="en-US" w:eastAsia="zh-CN"/>
        </w:rPr>
        <w:t>11</w:t>
      </w:r>
      <w:r>
        <w:rPr>
          <w:rFonts w:hint="eastAsia" w:ascii="仿宋" w:hAnsi="仿宋" w:eastAsia="仿宋"/>
          <w:color w:val="000000"/>
        </w:rPr>
        <w:t>.2 承包方应保证安全文明施工，在施工中应注意材料的堆放及保持道路的整洁通畅，并服从发包方现场的统一管理。</w:t>
      </w:r>
    </w:p>
    <w:p>
      <w:pPr>
        <w:numPr>
          <w:ilvl w:val="0"/>
          <w:numId w:val="0"/>
        </w:numPr>
        <w:rPr>
          <w:rFonts w:hint="eastAsia" w:ascii="仿宋" w:hAnsi="仿宋" w:eastAsia="仿宋"/>
          <w:color w:val="000000"/>
          <w:lang w:val="en-US" w:eastAsia="zh-CN"/>
        </w:rPr>
      </w:pPr>
      <w:r>
        <w:rPr>
          <w:rFonts w:hint="eastAsia" w:ascii="仿宋" w:hAnsi="仿宋" w:eastAsia="仿宋"/>
          <w:color w:val="000000"/>
          <w:lang w:val="en-US" w:eastAsia="zh-CN"/>
        </w:rPr>
        <w:t>11</w:t>
      </w:r>
      <w:r>
        <w:rPr>
          <w:rFonts w:hint="eastAsia" w:ascii="仿宋" w:hAnsi="仿宋" w:eastAsia="仿宋"/>
          <w:color w:val="000000"/>
        </w:rPr>
        <w:t>.3 本次发包，各竞包单位应充分考虑安全防护、卫生环保、文明施工、沿线交通保障等费用，该费用在竞包报价中综合考虑；在节假日、省市重大活动及业主认为必要的期间内，需对工程现场及周边环境卫生有一定的要求，竞包人应服从并按要求完成任务，相应的费用由竞包单位在竞包时综合考虑在竞包报价中。</w:t>
      </w:r>
    </w:p>
    <w:p>
      <w:pPr>
        <w:numPr>
          <w:ilvl w:val="0"/>
          <w:numId w:val="0"/>
        </w:numPr>
        <w:rPr>
          <w:rFonts w:hint="eastAsia" w:ascii="仿宋" w:hAnsi="仿宋" w:eastAsia="仿宋"/>
          <w:color w:val="000000"/>
          <w:highlight w:val="none"/>
          <w:lang w:val="en-US" w:eastAsia="zh-CN"/>
        </w:rPr>
      </w:pPr>
      <w:r>
        <w:rPr>
          <w:rFonts w:hint="eastAsia" w:ascii="仿宋" w:hAnsi="仿宋" w:eastAsia="仿宋"/>
          <w:color w:val="000000"/>
          <w:lang w:val="en-US" w:eastAsia="zh-CN"/>
        </w:rPr>
        <w:t>11</w:t>
      </w:r>
      <w:r>
        <w:rPr>
          <w:rFonts w:hint="eastAsia" w:ascii="仿宋" w:hAnsi="仿宋" w:eastAsia="仿宋"/>
          <w:color w:val="000000"/>
        </w:rPr>
        <w:t>.</w:t>
      </w:r>
      <w:r>
        <w:rPr>
          <w:rFonts w:hint="eastAsia" w:ascii="仿宋" w:hAnsi="仿宋" w:eastAsia="仿宋"/>
          <w:color w:val="000000"/>
          <w:lang w:val="en-US" w:eastAsia="zh-CN"/>
        </w:rPr>
        <w:t>4</w:t>
      </w:r>
      <w:r>
        <w:rPr>
          <w:rFonts w:hint="eastAsia" w:ascii="仿宋" w:hAnsi="仿宋" w:eastAsia="仿宋"/>
          <w:color w:val="000000"/>
        </w:rPr>
        <w:t xml:space="preserve"> 竞包人必须自行协调处理现场及周围施工关系，确保施工安全及施工顺利进行，因此产生的一切</w:t>
      </w:r>
      <w:r>
        <w:rPr>
          <w:rFonts w:hint="eastAsia" w:ascii="仿宋" w:hAnsi="仿宋" w:eastAsia="仿宋"/>
          <w:color w:val="000000"/>
          <w:highlight w:val="none"/>
        </w:rPr>
        <w:t>后果自行负责。</w:t>
      </w:r>
    </w:p>
    <w:p>
      <w:pPr>
        <w:numPr>
          <w:ilvl w:val="0"/>
          <w:numId w:val="0"/>
        </w:numPr>
        <w:rPr>
          <w:rFonts w:hint="eastAsia" w:ascii="仿宋" w:hAnsi="仿宋" w:eastAsia="仿宋"/>
          <w:b/>
          <w:bCs/>
          <w:color w:val="000000"/>
          <w:highlight w:val="none"/>
          <w:lang w:val="en-US" w:eastAsia="zh-CN"/>
        </w:rPr>
      </w:pPr>
      <w:r>
        <w:rPr>
          <w:rFonts w:hint="eastAsia" w:ascii="仿宋" w:hAnsi="仿宋" w:eastAsia="仿宋"/>
          <w:b/>
          <w:bCs/>
          <w:color w:val="000000"/>
          <w:highlight w:val="none"/>
          <w:lang w:val="en-US" w:eastAsia="zh-CN"/>
        </w:rPr>
        <w:t>11</w:t>
      </w:r>
      <w:r>
        <w:rPr>
          <w:rFonts w:hint="eastAsia" w:ascii="仿宋" w:hAnsi="仿宋" w:eastAsia="仿宋"/>
          <w:b/>
          <w:bCs/>
          <w:color w:val="000000"/>
          <w:highlight w:val="none"/>
        </w:rPr>
        <w:t>.</w:t>
      </w:r>
      <w:r>
        <w:rPr>
          <w:rFonts w:hint="eastAsia" w:ascii="仿宋" w:hAnsi="仿宋" w:eastAsia="仿宋"/>
          <w:b/>
          <w:bCs/>
          <w:color w:val="000000"/>
          <w:highlight w:val="none"/>
          <w:lang w:val="en-US" w:eastAsia="zh-CN"/>
        </w:rPr>
        <w:t>5</w:t>
      </w:r>
      <w:r>
        <w:rPr>
          <w:rFonts w:hint="eastAsia" w:ascii="仿宋" w:hAnsi="仿宋" w:eastAsia="仿宋"/>
          <w:b/>
          <w:bCs/>
          <w:color w:val="000000"/>
          <w:highlight w:val="none"/>
        </w:rPr>
        <w:t xml:space="preserve"> 质量等要求：</w:t>
      </w:r>
    </w:p>
    <w:p>
      <w:pPr>
        <w:numPr>
          <w:ilvl w:val="0"/>
          <w:numId w:val="0"/>
        </w:numPr>
        <w:ind w:firstLine="422" w:firstLineChars="200"/>
        <w:rPr>
          <w:rFonts w:hint="eastAsia" w:ascii="仿宋" w:hAnsi="仿宋" w:eastAsia="仿宋"/>
          <w:b/>
          <w:bCs/>
          <w:color w:val="000000"/>
        </w:rPr>
      </w:pPr>
      <w:r>
        <w:rPr>
          <w:rFonts w:hint="eastAsia" w:ascii="仿宋" w:hAnsi="仿宋" w:eastAsia="仿宋"/>
          <w:b/>
          <w:bCs/>
          <w:color w:val="000000"/>
          <w:highlight w:val="none"/>
        </w:rPr>
        <w:t>1、</w:t>
      </w:r>
      <w:r>
        <w:rPr>
          <w:rFonts w:hint="eastAsia" w:ascii="仿宋" w:hAnsi="仿宋" w:eastAsia="仿宋"/>
          <w:b/>
          <w:color w:val="000000"/>
          <w:highlight w:val="none"/>
          <w:u w:val="none"/>
        </w:rPr>
        <w:t>渣</w:t>
      </w:r>
      <w:r>
        <w:rPr>
          <w:rFonts w:hint="eastAsia" w:ascii="仿宋" w:hAnsi="仿宋" w:eastAsia="仿宋"/>
          <w:b/>
          <w:bCs/>
          <w:color w:val="000000"/>
          <w:highlight w:val="none"/>
          <w:lang w:val="en-US" w:eastAsia="zh-CN"/>
        </w:rPr>
        <w:t>土、土石方</w:t>
      </w:r>
      <w:r>
        <w:rPr>
          <w:rFonts w:hint="eastAsia" w:ascii="仿宋" w:hAnsi="仿宋" w:eastAsia="仿宋"/>
          <w:b/>
          <w:bCs/>
          <w:color w:val="000000"/>
          <w:highlight w:val="none"/>
        </w:rPr>
        <w:t>由</w:t>
      </w:r>
      <w:r>
        <w:rPr>
          <w:rFonts w:hint="eastAsia" w:ascii="仿宋" w:hAnsi="仿宋" w:eastAsia="仿宋"/>
          <w:b/>
          <w:bCs/>
          <w:color w:val="000000"/>
          <w:highlight w:val="none"/>
          <w:lang w:val="en-US" w:eastAsia="zh-CN"/>
        </w:rPr>
        <w:t>发包人</w:t>
      </w:r>
      <w:r>
        <w:rPr>
          <w:rFonts w:hint="eastAsia" w:ascii="仿宋" w:hAnsi="仿宋" w:eastAsia="仿宋"/>
          <w:b/>
          <w:bCs/>
          <w:color w:val="000000"/>
          <w:highlight w:val="none"/>
        </w:rPr>
        <w:t>水运至和孚周边中转码头</w:t>
      </w:r>
      <w:r>
        <w:rPr>
          <w:rFonts w:hint="eastAsia" w:ascii="仿宋" w:hAnsi="仿宋" w:eastAsia="仿宋"/>
          <w:b/>
          <w:bCs/>
          <w:color w:val="000000"/>
          <w:highlight w:val="none"/>
          <w:lang w:eastAsia="zh-CN"/>
        </w:rPr>
        <w:t>（码头</w:t>
      </w:r>
      <w:r>
        <w:rPr>
          <w:rFonts w:hint="eastAsia" w:ascii="仿宋" w:hAnsi="仿宋" w:eastAsia="仿宋"/>
          <w:b/>
          <w:bCs/>
          <w:color w:val="000000"/>
          <w:highlight w:val="none"/>
          <w:lang w:val="en-US" w:eastAsia="zh-CN"/>
        </w:rPr>
        <w:t>由</w:t>
      </w:r>
      <w:r>
        <w:rPr>
          <w:rFonts w:hint="eastAsia" w:ascii="仿宋" w:hAnsi="仿宋" w:eastAsia="仿宋"/>
          <w:b/>
          <w:color w:val="000000"/>
          <w:highlight w:val="none"/>
          <w:lang w:eastAsia="zh-CN"/>
        </w:rPr>
        <w:t>投标人</w:t>
      </w:r>
      <w:r>
        <w:rPr>
          <w:rFonts w:hint="eastAsia" w:ascii="仿宋" w:hAnsi="仿宋" w:eastAsia="仿宋"/>
          <w:b/>
          <w:color w:val="000000"/>
          <w:highlight w:val="none"/>
          <w:u w:val="none"/>
          <w:lang w:eastAsia="zh-CN"/>
        </w:rPr>
        <w:t>指定</w:t>
      </w:r>
      <w:r>
        <w:rPr>
          <w:rFonts w:hint="eastAsia" w:ascii="仿宋" w:hAnsi="仿宋" w:eastAsia="仿宋"/>
          <w:b/>
          <w:color w:val="000000"/>
          <w:highlight w:val="none"/>
          <w:lang w:eastAsia="zh-CN"/>
        </w:rPr>
        <w:t>自行</w:t>
      </w:r>
      <w:r>
        <w:rPr>
          <w:rFonts w:hint="eastAsia" w:ascii="仿宋" w:hAnsi="仿宋" w:eastAsia="仿宋"/>
          <w:b/>
          <w:color w:val="000000"/>
          <w:highlight w:val="none"/>
          <w:u w:val="none"/>
          <w:lang w:eastAsia="zh-CN"/>
        </w:rPr>
        <w:t>解决并</w:t>
      </w:r>
      <w:r>
        <w:rPr>
          <w:rFonts w:hint="eastAsia" w:ascii="仿宋" w:hAnsi="仿宋" w:eastAsia="仿宋"/>
          <w:b/>
          <w:color w:val="000000"/>
          <w:highlight w:val="none"/>
          <w:lang w:eastAsia="zh-CN"/>
        </w:rPr>
        <w:t>承担</w:t>
      </w:r>
      <w:r>
        <w:rPr>
          <w:rFonts w:hint="eastAsia" w:ascii="仿宋" w:hAnsi="仿宋" w:eastAsia="仿宋"/>
          <w:b/>
          <w:color w:val="000000"/>
          <w:highlight w:val="none"/>
          <w:u w:val="none"/>
          <w:lang w:eastAsia="zh-CN"/>
        </w:rPr>
        <w:t>所有费</w:t>
      </w:r>
      <w:r>
        <w:rPr>
          <w:rFonts w:hint="eastAsia" w:ascii="仿宋" w:hAnsi="仿宋" w:eastAsia="仿宋"/>
          <w:b/>
          <w:color w:val="000000"/>
          <w:u w:val="none"/>
          <w:lang w:eastAsia="zh-CN"/>
        </w:rPr>
        <w:t>用</w:t>
      </w:r>
      <w:r>
        <w:rPr>
          <w:rFonts w:hint="eastAsia" w:ascii="仿宋" w:hAnsi="仿宋" w:eastAsia="仿宋"/>
          <w:b/>
          <w:bCs/>
          <w:color w:val="000000"/>
          <w:lang w:eastAsia="zh-CN"/>
        </w:rPr>
        <w:t>）</w:t>
      </w:r>
      <w:r>
        <w:rPr>
          <w:rFonts w:hint="eastAsia" w:ascii="仿宋" w:hAnsi="仿宋" w:eastAsia="仿宋"/>
          <w:b/>
          <w:color w:val="000000"/>
          <w:lang w:val="en-US" w:eastAsia="zh-CN"/>
        </w:rPr>
        <w:t>。再由投标单位负责</w:t>
      </w:r>
      <w:r>
        <w:rPr>
          <w:rFonts w:hint="eastAsia" w:ascii="仿宋" w:hAnsi="仿宋" w:eastAsia="仿宋"/>
          <w:b/>
          <w:color w:val="000000"/>
          <w:u w:val="none"/>
          <w:lang w:val="en-US" w:eastAsia="zh-CN"/>
        </w:rPr>
        <w:t>由船只至码头、运输车辆的</w:t>
      </w:r>
      <w:r>
        <w:rPr>
          <w:rFonts w:hint="eastAsia" w:ascii="仿宋" w:hAnsi="仿宋" w:eastAsia="仿宋"/>
          <w:b/>
          <w:bCs/>
          <w:color w:val="000000"/>
          <w:lang w:val="en-US" w:eastAsia="zh-CN"/>
        </w:rPr>
        <w:t>装卸。投标单位需自行提供运输车队。中标单位应</w:t>
      </w:r>
      <w:r>
        <w:rPr>
          <w:rFonts w:hint="eastAsia" w:ascii="仿宋" w:hAnsi="仿宋" w:eastAsia="仿宋"/>
          <w:b/>
          <w:bCs/>
          <w:color w:val="000000"/>
        </w:rPr>
        <w:t>严格按照发包人</w:t>
      </w:r>
      <w:r>
        <w:rPr>
          <w:rFonts w:hint="eastAsia" w:ascii="仿宋" w:hAnsi="仿宋" w:eastAsia="仿宋"/>
          <w:b/>
          <w:bCs/>
          <w:color w:val="000000"/>
          <w:lang w:val="en-US" w:eastAsia="zh-CN"/>
        </w:rPr>
        <w:t>的</w:t>
      </w:r>
      <w:r>
        <w:rPr>
          <w:rFonts w:hint="eastAsia" w:ascii="仿宋" w:hAnsi="仿宋" w:eastAsia="仿宋"/>
          <w:b/>
          <w:bCs/>
          <w:color w:val="000000"/>
        </w:rPr>
        <w:t>要求</w:t>
      </w:r>
      <w:r>
        <w:rPr>
          <w:rFonts w:hint="eastAsia" w:ascii="仿宋" w:hAnsi="仿宋" w:eastAsia="仿宋"/>
          <w:b/>
          <w:color w:val="000000"/>
          <w:u w:val="none"/>
          <w:lang w:val="en-US" w:eastAsia="zh-CN"/>
        </w:rPr>
        <w:t>运至发包人的指点位置</w:t>
      </w:r>
      <w:r>
        <w:rPr>
          <w:rFonts w:hint="eastAsia" w:ascii="仿宋" w:hAnsi="仿宋" w:eastAsia="仿宋"/>
          <w:b/>
          <w:bCs/>
          <w:color w:val="000000"/>
          <w:lang w:val="en-US" w:eastAsia="zh-CN"/>
        </w:rPr>
        <w:t>进行</w:t>
      </w:r>
      <w:r>
        <w:rPr>
          <w:rFonts w:hint="eastAsia" w:ascii="仿宋" w:hAnsi="仿宋" w:eastAsia="仿宋"/>
          <w:b/>
          <w:bCs/>
          <w:color w:val="000000"/>
          <w:lang w:eastAsia="zh-CN"/>
        </w:rPr>
        <w:t>土石方、</w:t>
      </w:r>
      <w:r>
        <w:rPr>
          <w:rFonts w:hint="eastAsia" w:ascii="仿宋" w:hAnsi="仿宋" w:eastAsia="仿宋"/>
          <w:b/>
          <w:color w:val="000000"/>
          <w:u w:val="none"/>
          <w:lang w:val="en-US" w:eastAsia="zh-CN"/>
        </w:rPr>
        <w:t>渣</w:t>
      </w:r>
      <w:r>
        <w:rPr>
          <w:rFonts w:hint="eastAsia" w:ascii="仿宋" w:hAnsi="仿宋" w:eastAsia="仿宋"/>
          <w:b/>
          <w:bCs/>
          <w:color w:val="000000"/>
          <w:lang w:val="en-US" w:eastAsia="zh-CN"/>
        </w:rPr>
        <w:t>土开挖、运输、堆放、平整等</w:t>
      </w:r>
      <w:r>
        <w:rPr>
          <w:rFonts w:hint="eastAsia" w:ascii="仿宋" w:hAnsi="仿宋" w:eastAsia="仿宋"/>
          <w:b/>
          <w:bCs/>
          <w:color w:val="000000"/>
        </w:rPr>
        <w:t>。</w:t>
      </w:r>
    </w:p>
    <w:p>
      <w:pPr>
        <w:numPr>
          <w:ilvl w:val="0"/>
          <w:numId w:val="0"/>
        </w:numPr>
        <w:ind w:firstLine="422" w:firstLineChars="200"/>
        <w:rPr>
          <w:rFonts w:hint="eastAsia" w:ascii="仿宋" w:hAnsi="仿宋" w:eastAsia="仿宋"/>
          <w:b/>
          <w:bCs/>
          <w:color w:val="000000"/>
          <w:lang w:val="en-US" w:eastAsia="zh-CN"/>
        </w:rPr>
      </w:pPr>
      <w:r>
        <w:rPr>
          <w:rFonts w:hint="eastAsia" w:ascii="仿宋" w:hAnsi="仿宋" w:eastAsia="仿宋"/>
          <w:b/>
          <w:bCs/>
          <w:color w:val="000000"/>
          <w:lang w:val="en-US" w:eastAsia="zh-CN"/>
        </w:rPr>
        <w:t>2.</w:t>
      </w:r>
      <w:r>
        <w:rPr>
          <w:rFonts w:hint="eastAsia" w:ascii="仿宋" w:hAnsi="仿宋" w:eastAsia="仿宋"/>
          <w:b/>
          <w:bCs/>
          <w:color w:val="000000"/>
        </w:rPr>
        <w:t>本项目包括</w:t>
      </w:r>
      <w:r>
        <w:rPr>
          <w:rFonts w:hint="eastAsia" w:ascii="仿宋" w:hAnsi="仿宋" w:eastAsia="仿宋"/>
          <w:b/>
          <w:bCs/>
          <w:color w:val="000000"/>
          <w:lang w:eastAsia="zh-CN"/>
        </w:rPr>
        <w:t>土石方、</w:t>
      </w:r>
      <w:r>
        <w:rPr>
          <w:rFonts w:hint="eastAsia" w:ascii="仿宋" w:hAnsi="仿宋" w:eastAsia="仿宋"/>
          <w:b/>
          <w:color w:val="000000"/>
          <w:u w:val="none"/>
          <w:lang w:val="en-US" w:eastAsia="zh-CN"/>
        </w:rPr>
        <w:t>渣</w:t>
      </w:r>
      <w:r>
        <w:rPr>
          <w:rFonts w:hint="eastAsia" w:ascii="仿宋" w:hAnsi="仿宋" w:eastAsia="仿宋"/>
          <w:b/>
          <w:bCs/>
          <w:color w:val="000000"/>
          <w:lang w:val="en-US" w:eastAsia="zh-CN"/>
        </w:rPr>
        <w:t>土回填、运输、平整等</w:t>
      </w:r>
      <w:r>
        <w:rPr>
          <w:rFonts w:hint="eastAsia" w:ascii="仿宋" w:hAnsi="仿宋" w:eastAsia="仿宋"/>
          <w:b/>
          <w:bCs/>
          <w:color w:val="000000"/>
        </w:rPr>
        <w:t>及一切相关配套费用等全部内容，请竞包人自行踏勘现场，充分了解现场条件，综合考虑竞包价。本项目</w:t>
      </w:r>
      <w:r>
        <w:rPr>
          <w:rFonts w:hint="eastAsia" w:ascii="仿宋" w:hAnsi="仿宋" w:eastAsia="仿宋"/>
          <w:b/>
          <w:color w:val="000000"/>
          <w:lang w:eastAsia="zh-CN"/>
        </w:rPr>
        <w:t>土石方、</w:t>
      </w:r>
      <w:r>
        <w:rPr>
          <w:rFonts w:hint="eastAsia" w:ascii="仿宋" w:hAnsi="仿宋" w:eastAsia="仿宋"/>
          <w:b/>
          <w:color w:val="000000"/>
          <w:u w:val="none"/>
          <w:lang w:eastAsia="zh-CN"/>
        </w:rPr>
        <w:t>渣</w:t>
      </w:r>
      <w:r>
        <w:rPr>
          <w:rFonts w:hint="eastAsia" w:ascii="仿宋" w:hAnsi="仿宋" w:eastAsia="仿宋"/>
          <w:b/>
          <w:bCs/>
          <w:color w:val="000000"/>
          <w:lang w:eastAsia="zh-CN"/>
        </w:rPr>
        <w:t>土</w:t>
      </w:r>
      <w:r>
        <w:rPr>
          <w:rFonts w:hint="eastAsia" w:ascii="仿宋" w:hAnsi="仿宋" w:eastAsia="仿宋"/>
          <w:b/>
          <w:bCs/>
          <w:color w:val="000000"/>
        </w:rPr>
        <w:t>运输及堆放、平整过程中所需的装卸</w:t>
      </w:r>
      <w:r>
        <w:rPr>
          <w:rFonts w:hint="eastAsia" w:ascii="仿宋" w:hAnsi="仿宋" w:eastAsia="仿宋"/>
          <w:b/>
          <w:bCs/>
          <w:color w:val="000000"/>
          <w:lang w:eastAsia="zh-CN"/>
        </w:rPr>
        <w:t>（</w:t>
      </w:r>
      <w:r>
        <w:rPr>
          <w:rFonts w:hint="eastAsia" w:ascii="仿宋" w:hAnsi="仿宋" w:eastAsia="仿宋"/>
          <w:b/>
          <w:bCs/>
          <w:color w:val="000000"/>
          <w:lang w:val="en-US" w:eastAsia="zh-CN"/>
        </w:rPr>
        <w:t>运输</w:t>
      </w:r>
      <w:r>
        <w:rPr>
          <w:rFonts w:hint="eastAsia" w:ascii="仿宋" w:hAnsi="仿宋" w:eastAsia="仿宋"/>
          <w:b/>
          <w:bCs/>
          <w:color w:val="000000"/>
          <w:lang w:eastAsia="zh-CN"/>
        </w:rPr>
        <w:t>）</w:t>
      </w:r>
      <w:r>
        <w:rPr>
          <w:rFonts w:hint="eastAsia" w:ascii="仿宋" w:hAnsi="仿宋" w:eastAsia="仿宋"/>
          <w:b/>
          <w:bCs/>
          <w:color w:val="000000"/>
        </w:rPr>
        <w:t>车辆、挖机、推土机等及所需一切费用由承包单位自行解决。</w:t>
      </w:r>
    </w:p>
    <w:p>
      <w:pPr>
        <w:numPr>
          <w:ilvl w:val="0"/>
          <w:numId w:val="0"/>
        </w:numPr>
        <w:ind w:firstLine="422" w:firstLineChars="200"/>
        <w:rPr>
          <w:rFonts w:hint="eastAsia" w:ascii="仿宋" w:hAnsi="仿宋" w:eastAsia="仿宋"/>
          <w:b/>
          <w:bCs/>
          <w:color w:val="000000"/>
        </w:rPr>
      </w:pPr>
      <w:r>
        <w:rPr>
          <w:rFonts w:hint="eastAsia" w:ascii="仿宋" w:hAnsi="仿宋" w:eastAsia="仿宋"/>
          <w:b/>
          <w:bCs/>
          <w:color w:val="000000"/>
        </w:rPr>
        <w:t>3、承包单位在签订合同时提供安全、文明承诺，保证在工作中无安全事故发生。</w:t>
      </w:r>
    </w:p>
    <w:p>
      <w:pPr>
        <w:numPr>
          <w:ilvl w:val="0"/>
          <w:numId w:val="0"/>
        </w:numPr>
        <w:ind w:firstLine="422" w:firstLineChars="200"/>
        <w:rPr>
          <w:rFonts w:hint="eastAsia" w:ascii="仿宋" w:hAnsi="仿宋" w:eastAsia="仿宋"/>
          <w:b/>
          <w:bCs/>
          <w:color w:val="000000"/>
        </w:rPr>
      </w:pPr>
      <w:r>
        <w:rPr>
          <w:rFonts w:hint="eastAsia" w:ascii="仿宋" w:hAnsi="仿宋" w:eastAsia="仿宋"/>
          <w:b/>
          <w:bCs/>
          <w:color w:val="000000"/>
        </w:rPr>
        <w:t>4、项目实施过程中产生的所有安全事故（含意外风险事故）以及因事故引发的经济纠纷和法律责任全部由承包方自行承担，与发包方无关。</w:t>
      </w:r>
    </w:p>
    <w:p>
      <w:pPr>
        <w:numPr>
          <w:ilvl w:val="0"/>
          <w:numId w:val="0"/>
        </w:numPr>
        <w:ind w:firstLine="422" w:firstLineChars="200"/>
        <w:rPr>
          <w:rFonts w:hint="eastAsia" w:ascii="仿宋" w:hAnsi="仿宋" w:eastAsia="仿宋"/>
          <w:b/>
          <w:bCs/>
          <w:color w:val="000000"/>
          <w:lang w:val="en-US" w:eastAsia="zh-CN"/>
        </w:rPr>
      </w:pPr>
      <w:r>
        <w:rPr>
          <w:rFonts w:hint="eastAsia" w:ascii="仿宋" w:hAnsi="仿宋" w:eastAsia="仿宋"/>
          <w:b/>
          <w:bCs/>
          <w:color w:val="000000"/>
          <w:lang w:val="en-US" w:eastAsia="zh-CN"/>
        </w:rPr>
        <w:t>5</w:t>
      </w:r>
      <w:r>
        <w:rPr>
          <w:rFonts w:hint="eastAsia" w:ascii="仿宋" w:hAnsi="仿宋" w:eastAsia="仿宋"/>
          <w:b/>
          <w:bCs/>
          <w:color w:val="000000"/>
        </w:rPr>
        <w:t>、土</w:t>
      </w:r>
      <w:r>
        <w:rPr>
          <w:rFonts w:hint="eastAsia" w:ascii="仿宋" w:hAnsi="仿宋" w:eastAsia="仿宋"/>
          <w:b/>
          <w:bCs/>
          <w:color w:val="000000"/>
          <w:lang w:val="en-US" w:eastAsia="zh-CN"/>
        </w:rPr>
        <w:t>石</w:t>
      </w:r>
      <w:r>
        <w:rPr>
          <w:rFonts w:hint="eastAsia" w:ascii="仿宋" w:hAnsi="仿宋" w:eastAsia="仿宋"/>
          <w:b/>
          <w:bCs/>
          <w:color w:val="000000"/>
        </w:rPr>
        <w:t>方</w:t>
      </w:r>
      <w:r>
        <w:rPr>
          <w:rFonts w:hint="eastAsia" w:ascii="仿宋" w:hAnsi="仿宋" w:eastAsia="仿宋"/>
          <w:b/>
          <w:bCs/>
          <w:color w:val="000000"/>
          <w:lang w:eastAsia="zh-CN"/>
        </w:rPr>
        <w:t>、</w:t>
      </w:r>
      <w:r>
        <w:rPr>
          <w:rFonts w:hint="eastAsia" w:ascii="仿宋" w:hAnsi="仿宋" w:eastAsia="仿宋"/>
          <w:b/>
          <w:bCs/>
          <w:color w:val="000000"/>
          <w:lang w:val="en-US" w:eastAsia="zh-CN"/>
        </w:rPr>
        <w:t>沙土</w:t>
      </w:r>
      <w:r>
        <w:rPr>
          <w:rFonts w:hint="eastAsia" w:ascii="仿宋" w:hAnsi="仿宋" w:eastAsia="仿宋"/>
          <w:b/>
          <w:bCs/>
          <w:color w:val="000000"/>
        </w:rPr>
        <w:t>运输必须遵守国家法律法规。</w:t>
      </w:r>
    </w:p>
    <w:p>
      <w:pPr>
        <w:spacing w:line="400" w:lineRule="exact"/>
        <w:rPr>
          <w:rFonts w:hint="eastAsia" w:ascii="仿宋" w:hAnsi="仿宋" w:eastAsia="仿宋"/>
          <w:color w:val="000000"/>
          <w:lang w:val="en-US" w:eastAsia="zh-CN"/>
        </w:rPr>
      </w:pPr>
      <w:bookmarkStart w:id="422" w:name="_Toc246996984"/>
      <w:bookmarkStart w:id="423" w:name="_Toc144974565"/>
      <w:bookmarkStart w:id="424" w:name="_Toc246996241"/>
      <w:bookmarkStart w:id="425" w:name="_Toc152042375"/>
      <w:bookmarkStart w:id="426" w:name="_Toc247085756"/>
      <w:bookmarkStart w:id="427" w:name="_Toc179632616"/>
      <w:bookmarkStart w:id="428" w:name="_Toc152045598"/>
      <w:r>
        <w:rPr>
          <w:rFonts w:hint="eastAsia" w:ascii="仿宋" w:hAnsi="仿宋" w:eastAsia="仿宋"/>
          <w:color w:val="000000"/>
          <w:lang w:val="en-US" w:eastAsia="zh-CN"/>
        </w:rPr>
        <w:t>11.6</w:t>
      </w:r>
      <w:r>
        <w:rPr>
          <w:rFonts w:hint="eastAsia" w:ascii="仿宋" w:hAnsi="仿宋" w:eastAsia="仿宋"/>
          <w:color w:val="000000"/>
        </w:rPr>
        <w:t>以上事项请各竞包单位综合考虑在竞包报价中，一旦发生所产生的费用由承包人自行承担。</w:t>
      </w:r>
    </w:p>
    <w:p>
      <w:pPr>
        <w:spacing w:line="400" w:lineRule="exact"/>
        <w:rPr>
          <w:rFonts w:hint="eastAsia" w:ascii="仿宋" w:hAnsi="仿宋" w:eastAsia="仿宋"/>
          <w:color w:val="000000"/>
        </w:rPr>
      </w:pPr>
      <w:r>
        <w:rPr>
          <w:rFonts w:hint="eastAsia" w:ascii="仿宋" w:hAnsi="仿宋" w:eastAsia="仿宋"/>
          <w:color w:val="000000"/>
        </w:rPr>
        <w:t>11.</w:t>
      </w:r>
      <w:r>
        <w:rPr>
          <w:rFonts w:hint="eastAsia" w:ascii="仿宋" w:hAnsi="仿宋" w:eastAsia="仿宋"/>
          <w:color w:val="000000"/>
          <w:lang w:val="en-US" w:eastAsia="zh-CN"/>
        </w:rPr>
        <w:t>7</w:t>
      </w:r>
      <w:r>
        <w:rPr>
          <w:rFonts w:hint="eastAsia" w:ascii="仿宋" w:hAnsi="仿宋" w:eastAsia="仿宋"/>
          <w:color w:val="000000"/>
        </w:rPr>
        <w:t>其他事项请参照发包答疑。</w:t>
      </w:r>
    </w:p>
    <w:p>
      <w:pPr>
        <w:spacing w:line="400" w:lineRule="exact"/>
        <w:ind w:firstLine="411" w:firstLineChars="196"/>
        <w:rPr>
          <w:rFonts w:hint="eastAsia" w:ascii="仿宋" w:hAnsi="仿宋" w:eastAsia="仿宋"/>
          <w:color w:val="0000FF"/>
        </w:rPr>
      </w:pPr>
    </w:p>
    <w:p>
      <w:pPr>
        <w:spacing w:line="400" w:lineRule="exact"/>
        <w:rPr>
          <w:rFonts w:hint="eastAsia" w:ascii="仿宋" w:hAnsi="仿宋" w:eastAsia="仿宋"/>
          <w:color w:val="0000FF"/>
        </w:rPr>
      </w:pPr>
    </w:p>
    <w:bookmarkEnd w:id="422"/>
    <w:bookmarkEnd w:id="423"/>
    <w:bookmarkEnd w:id="424"/>
    <w:bookmarkEnd w:id="425"/>
    <w:bookmarkEnd w:id="426"/>
    <w:bookmarkEnd w:id="427"/>
    <w:bookmarkEnd w:id="428"/>
    <w:p>
      <w:pPr>
        <w:pStyle w:val="16"/>
        <w:jc w:val="center"/>
        <w:rPr>
          <w:rFonts w:hint="eastAsia" w:ascii="仿宋" w:hAnsi="仿宋" w:eastAsia="仿宋"/>
          <w:color w:val="0000FF"/>
        </w:rPr>
      </w:pPr>
      <w:r>
        <w:rPr>
          <w:rFonts w:hint="eastAsia" w:ascii="仿宋" w:hAnsi="仿宋" w:eastAsia="仿宋"/>
          <w:color w:val="0000FF"/>
        </w:rPr>
        <w:br w:type="page"/>
      </w:r>
      <w:r>
        <w:rPr>
          <w:rFonts w:hint="eastAsia" w:ascii="仿宋" w:hAnsi="仿宋" w:eastAsia="仿宋"/>
          <w:color w:val="000000"/>
        </w:rPr>
        <w:t>第三章 评审办法</w:t>
      </w:r>
    </w:p>
    <w:p>
      <w:pPr>
        <w:keepNext/>
        <w:keepLines/>
        <w:spacing w:line="416" w:lineRule="auto"/>
        <w:jc w:val="center"/>
        <w:rPr>
          <w:rFonts w:hint="eastAsia" w:ascii="仿宋" w:hAnsi="仿宋" w:eastAsia="仿宋"/>
          <w:b/>
          <w:bCs/>
          <w:color w:val="000000"/>
          <w:sz w:val="22"/>
          <w:szCs w:val="28"/>
        </w:rPr>
      </w:pPr>
      <w:bookmarkStart w:id="429" w:name="_Toc247085757"/>
      <w:bookmarkEnd w:id="429"/>
      <w:bookmarkStart w:id="430" w:name="_Toc179632617"/>
      <w:bookmarkEnd w:id="430"/>
      <w:bookmarkStart w:id="431" w:name="_Toc449509707"/>
      <w:bookmarkEnd w:id="431"/>
      <w:bookmarkStart w:id="432" w:name="_Toc246996985"/>
      <w:bookmarkEnd w:id="432"/>
      <w:bookmarkStart w:id="433" w:name="_Toc152042376"/>
      <w:bookmarkEnd w:id="433"/>
      <w:bookmarkStart w:id="434" w:name="第三章评标办法前附表"/>
      <w:bookmarkEnd w:id="434"/>
      <w:bookmarkStart w:id="435" w:name="_Toc152045599"/>
      <w:bookmarkEnd w:id="435"/>
      <w:bookmarkStart w:id="436" w:name="_Toc144974566"/>
      <w:bookmarkEnd w:id="436"/>
      <w:bookmarkStart w:id="437" w:name="_Toc246996242"/>
      <w:bookmarkEnd w:id="437"/>
      <w:bookmarkStart w:id="438" w:name="_Toc144974577"/>
      <w:bookmarkStart w:id="439" w:name="_Toc179632627"/>
      <w:bookmarkStart w:id="440" w:name="_Toc152042387"/>
      <w:bookmarkStart w:id="441" w:name="_Toc246996995"/>
      <w:bookmarkStart w:id="442" w:name="_Toc152045609"/>
      <w:bookmarkStart w:id="443" w:name="_Toc246996252"/>
      <w:bookmarkStart w:id="444" w:name="_Toc247085767"/>
      <w:r>
        <w:rPr>
          <w:rFonts w:hint="eastAsia" w:ascii="仿宋" w:hAnsi="仿宋" w:eastAsia="仿宋"/>
          <w:b/>
          <w:bCs/>
          <w:color w:val="000000"/>
          <w:sz w:val="22"/>
          <w:szCs w:val="28"/>
        </w:rPr>
        <w:t>评审办法前附表</w:t>
      </w:r>
    </w:p>
    <w:tbl>
      <w:tblPr>
        <w:tblStyle w:val="1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93"/>
        <w:gridCol w:w="990"/>
        <w:gridCol w:w="2261"/>
        <w:gridCol w:w="45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983" w:type="dxa"/>
            <w:gridSpan w:val="2"/>
            <w:tcBorders>
              <w:top w:val="single" w:color="auto" w:sz="4" w:space="0"/>
              <w:bottom w:val="single" w:color="auto" w:sz="4" w:space="0"/>
              <w:right w:val="single" w:color="auto" w:sz="4" w:space="0"/>
            </w:tcBorders>
            <w:noWrap w:val="0"/>
            <w:vAlign w:val="center"/>
          </w:tcPr>
          <w:p>
            <w:pPr>
              <w:spacing w:line="380" w:lineRule="exact"/>
              <w:jc w:val="center"/>
              <w:rPr>
                <w:rFonts w:hint="eastAsia" w:ascii="仿宋" w:hAnsi="仿宋" w:eastAsia="仿宋" w:cs="仿宋"/>
                <w:b/>
                <w:color w:val="auto"/>
                <w:szCs w:val="21"/>
              </w:rPr>
            </w:pPr>
            <w:bookmarkStart w:id="445" w:name="_Toc449509708"/>
            <w:bookmarkEnd w:id="445"/>
            <w:bookmarkStart w:id="446" w:name="_Toc179632618"/>
            <w:bookmarkEnd w:id="446"/>
            <w:bookmarkStart w:id="447" w:name="_Toc152045600"/>
            <w:bookmarkEnd w:id="447"/>
            <w:bookmarkStart w:id="448" w:name="_Toc152042377"/>
            <w:bookmarkEnd w:id="448"/>
            <w:bookmarkStart w:id="449" w:name="_Toc246996243"/>
            <w:bookmarkEnd w:id="449"/>
            <w:bookmarkStart w:id="450" w:name="_Toc247085758"/>
            <w:bookmarkEnd w:id="450"/>
            <w:bookmarkStart w:id="451" w:name="_Toc29642"/>
            <w:bookmarkEnd w:id="451"/>
            <w:bookmarkStart w:id="452" w:name="_Toc144974567"/>
            <w:bookmarkEnd w:id="452"/>
            <w:bookmarkStart w:id="453" w:name="_Toc246996986"/>
            <w:bookmarkEnd w:id="453"/>
            <w:r>
              <w:rPr>
                <w:rFonts w:hint="eastAsia" w:ascii="仿宋" w:hAnsi="仿宋" w:eastAsia="仿宋" w:cs="仿宋"/>
                <w:b/>
                <w:color w:val="auto"/>
                <w:szCs w:val="21"/>
              </w:rPr>
              <w:t>条款号</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 w:hAnsi="仿宋" w:eastAsia="仿宋" w:cs="仿宋"/>
                <w:b/>
                <w:color w:val="auto"/>
                <w:szCs w:val="21"/>
              </w:rPr>
            </w:pPr>
            <w:r>
              <w:rPr>
                <w:rFonts w:hint="eastAsia" w:ascii="仿宋" w:hAnsi="仿宋" w:eastAsia="仿宋" w:cs="仿宋"/>
                <w:b/>
                <w:color w:val="auto"/>
                <w:szCs w:val="21"/>
              </w:rPr>
              <w:t>评审因素</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 w:hAnsi="仿宋" w:eastAsia="仿宋" w:cs="仿宋"/>
                <w:b/>
                <w:color w:val="auto"/>
                <w:szCs w:val="21"/>
              </w:rPr>
            </w:pPr>
            <w:r>
              <w:rPr>
                <w:rFonts w:hint="eastAsia" w:ascii="仿宋" w:hAnsi="仿宋" w:eastAsia="仿宋" w:cs="仿宋"/>
                <w:b/>
                <w:color w:val="auto"/>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993" w:type="dxa"/>
            <w:vMerge w:val="restart"/>
            <w:tcBorders>
              <w:top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szCs w:val="21"/>
              </w:rPr>
            </w:pPr>
            <w:r>
              <w:rPr>
                <w:rFonts w:hint="eastAsia" w:ascii="仿宋" w:hAnsi="仿宋" w:eastAsia="仿宋" w:cs="仿宋"/>
                <w:color w:val="auto"/>
                <w:szCs w:val="21"/>
              </w:rPr>
              <w:t>资格文件审查</w:t>
            </w:r>
          </w:p>
        </w:tc>
        <w:tc>
          <w:tcPr>
            <w:tcW w:w="990" w:type="dxa"/>
            <w:vMerge w:val="restart"/>
            <w:tcBorders>
              <w:top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szCs w:val="21"/>
              </w:rPr>
            </w:pPr>
            <w:r>
              <w:rPr>
                <w:rFonts w:hint="eastAsia" w:ascii="仿宋" w:hAnsi="仿宋" w:eastAsia="仿宋" w:cs="仿宋"/>
                <w:color w:val="auto"/>
                <w:szCs w:val="21"/>
              </w:rPr>
              <w:t>形式评审标准</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szCs w:val="21"/>
              </w:rPr>
            </w:pPr>
            <w:r>
              <w:rPr>
                <w:rFonts w:hint="eastAsia" w:ascii="仿宋" w:hAnsi="仿宋" w:eastAsia="仿宋" w:cs="仿宋"/>
                <w:color w:val="auto"/>
                <w:szCs w:val="21"/>
              </w:rPr>
              <w:t>竞包人名称</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仿宋" w:hAnsi="仿宋" w:eastAsia="仿宋" w:cs="仿宋"/>
                <w:color w:val="auto"/>
                <w:szCs w:val="21"/>
              </w:rPr>
            </w:pPr>
            <w:r>
              <w:rPr>
                <w:rFonts w:hint="eastAsia" w:ascii="仿宋" w:hAnsi="仿宋" w:eastAsia="仿宋" w:cs="仿宋"/>
                <w:color w:val="auto"/>
                <w:szCs w:val="21"/>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993" w:type="dxa"/>
            <w:vMerge w:val="continue"/>
            <w:tcBorders>
              <w:right w:val="single" w:color="auto" w:sz="4" w:space="0"/>
            </w:tcBorders>
            <w:noWrap w:val="0"/>
            <w:vAlign w:val="center"/>
          </w:tcPr>
          <w:p>
            <w:pPr>
              <w:spacing w:line="380" w:lineRule="exact"/>
              <w:jc w:val="center"/>
              <w:rPr>
                <w:rFonts w:hint="eastAsia" w:ascii="仿宋" w:hAnsi="仿宋" w:eastAsia="仿宋" w:cs="仿宋"/>
                <w:color w:val="auto"/>
                <w:szCs w:val="21"/>
              </w:rPr>
            </w:pPr>
          </w:p>
        </w:tc>
        <w:tc>
          <w:tcPr>
            <w:tcW w:w="990" w:type="dxa"/>
            <w:vMerge w:val="continue"/>
            <w:tcBorders>
              <w:right w:val="single" w:color="auto" w:sz="4" w:space="0"/>
            </w:tcBorders>
            <w:noWrap w:val="0"/>
            <w:vAlign w:val="center"/>
          </w:tcPr>
          <w:p>
            <w:pPr>
              <w:spacing w:line="380" w:lineRule="exact"/>
              <w:jc w:val="center"/>
              <w:rPr>
                <w:rFonts w:hint="eastAsia" w:ascii="仿宋" w:hAnsi="仿宋" w:eastAsia="仿宋" w:cs="仿宋"/>
                <w:color w:val="auto"/>
                <w:szCs w:val="21"/>
              </w:rPr>
            </w:pP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szCs w:val="21"/>
              </w:rPr>
            </w:pPr>
            <w:r>
              <w:rPr>
                <w:rFonts w:hint="eastAsia" w:ascii="仿宋" w:hAnsi="仿宋" w:eastAsia="仿宋" w:cs="仿宋"/>
                <w:color w:val="auto"/>
                <w:szCs w:val="21"/>
              </w:rPr>
              <w:t>竞包人资格要求</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仿宋" w:hAnsi="仿宋" w:eastAsia="仿宋" w:cs="仿宋"/>
                <w:color w:val="auto"/>
                <w:szCs w:val="21"/>
              </w:rPr>
            </w:pPr>
            <w:r>
              <w:rPr>
                <w:rFonts w:hint="eastAsia" w:ascii="仿宋" w:hAnsi="仿宋" w:eastAsia="仿宋" w:cs="仿宋"/>
                <w:color w:val="auto"/>
                <w:szCs w:val="21"/>
              </w:rPr>
              <w:t>符合第二章竞包人须知1.4.1~1.4.4及发包公告要求等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993" w:type="dxa"/>
            <w:vMerge w:val="continue"/>
            <w:tcBorders>
              <w:right w:val="single" w:color="auto" w:sz="4" w:space="0"/>
            </w:tcBorders>
            <w:noWrap w:val="0"/>
            <w:vAlign w:val="center"/>
          </w:tcPr>
          <w:p>
            <w:pPr>
              <w:spacing w:line="380" w:lineRule="exact"/>
              <w:jc w:val="center"/>
              <w:rPr>
                <w:rFonts w:hint="eastAsia" w:ascii="仿宋" w:hAnsi="仿宋" w:eastAsia="仿宋" w:cs="仿宋"/>
                <w:color w:val="auto"/>
                <w:szCs w:val="21"/>
              </w:rPr>
            </w:pPr>
          </w:p>
        </w:tc>
        <w:tc>
          <w:tcPr>
            <w:tcW w:w="990" w:type="dxa"/>
            <w:vMerge w:val="continue"/>
            <w:tcBorders>
              <w:right w:val="single" w:color="auto" w:sz="4" w:space="0"/>
            </w:tcBorders>
            <w:noWrap w:val="0"/>
            <w:vAlign w:val="center"/>
          </w:tcPr>
          <w:p>
            <w:pPr>
              <w:spacing w:line="380" w:lineRule="exact"/>
              <w:jc w:val="center"/>
              <w:rPr>
                <w:rFonts w:hint="eastAsia" w:ascii="仿宋" w:hAnsi="仿宋" w:eastAsia="仿宋" w:cs="仿宋"/>
                <w:color w:val="auto"/>
                <w:szCs w:val="21"/>
              </w:rPr>
            </w:pP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szCs w:val="21"/>
              </w:rPr>
            </w:pPr>
            <w:r>
              <w:rPr>
                <w:rFonts w:hint="eastAsia" w:ascii="仿宋" w:hAnsi="仿宋" w:eastAsia="仿宋" w:cs="仿宋"/>
                <w:color w:val="auto"/>
                <w:szCs w:val="21"/>
              </w:rPr>
              <w:t>签字盖章</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仿宋" w:hAnsi="仿宋" w:eastAsia="仿宋" w:cs="仿宋"/>
                <w:color w:val="auto"/>
                <w:szCs w:val="21"/>
              </w:rPr>
            </w:pPr>
            <w:r>
              <w:rPr>
                <w:rFonts w:hint="eastAsia" w:ascii="仿宋" w:hAnsi="仿宋" w:eastAsia="仿宋" w:cs="仿宋"/>
                <w:color w:val="auto"/>
                <w:szCs w:val="21"/>
              </w:rPr>
              <w:t>符合 “竞包文件格式”的要求签字、盖章（含电子签章）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993" w:type="dxa"/>
            <w:vMerge w:val="continue"/>
            <w:tcBorders>
              <w:right w:val="single" w:color="auto" w:sz="4" w:space="0"/>
            </w:tcBorders>
            <w:noWrap w:val="0"/>
            <w:vAlign w:val="center"/>
          </w:tcPr>
          <w:p>
            <w:pPr>
              <w:spacing w:line="380" w:lineRule="exact"/>
              <w:jc w:val="center"/>
              <w:rPr>
                <w:rFonts w:hint="eastAsia" w:ascii="仿宋" w:hAnsi="仿宋" w:eastAsia="仿宋" w:cs="仿宋"/>
                <w:color w:val="auto"/>
                <w:szCs w:val="21"/>
              </w:rPr>
            </w:pPr>
          </w:p>
        </w:tc>
        <w:tc>
          <w:tcPr>
            <w:tcW w:w="990" w:type="dxa"/>
            <w:vMerge w:val="continue"/>
            <w:tcBorders>
              <w:right w:val="single" w:color="auto" w:sz="4" w:space="0"/>
            </w:tcBorders>
            <w:noWrap w:val="0"/>
            <w:vAlign w:val="center"/>
          </w:tcPr>
          <w:p>
            <w:pPr>
              <w:spacing w:line="380" w:lineRule="exact"/>
              <w:jc w:val="center"/>
              <w:rPr>
                <w:rFonts w:hint="eastAsia" w:ascii="仿宋" w:hAnsi="仿宋" w:eastAsia="仿宋" w:cs="仿宋"/>
                <w:color w:val="auto"/>
                <w:szCs w:val="21"/>
              </w:rPr>
            </w:pP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szCs w:val="21"/>
              </w:rPr>
            </w:pPr>
            <w:r>
              <w:rPr>
                <w:rFonts w:hint="eastAsia" w:ascii="仿宋" w:hAnsi="仿宋" w:eastAsia="仿宋" w:cs="仿宋"/>
                <w:color w:val="auto"/>
                <w:szCs w:val="21"/>
              </w:rPr>
              <w:t>竞包文件编制</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仿宋" w:hAnsi="仿宋" w:eastAsia="仿宋" w:cs="仿宋"/>
                <w:color w:val="auto"/>
                <w:szCs w:val="21"/>
              </w:rPr>
            </w:pPr>
            <w:r>
              <w:rPr>
                <w:rFonts w:hint="eastAsia" w:ascii="仿宋" w:hAnsi="仿宋" w:eastAsia="仿宋" w:cs="仿宋"/>
                <w:color w:val="auto"/>
                <w:szCs w:val="21"/>
              </w:rPr>
              <w:t>按发包文件要求编制，无字迹或扫描件模糊、辨认不清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993" w:type="dxa"/>
            <w:vMerge w:val="continue"/>
            <w:tcBorders>
              <w:right w:val="single" w:color="auto" w:sz="4" w:space="0"/>
            </w:tcBorders>
            <w:noWrap w:val="0"/>
            <w:vAlign w:val="center"/>
          </w:tcPr>
          <w:p>
            <w:pPr>
              <w:spacing w:line="380" w:lineRule="exact"/>
              <w:jc w:val="center"/>
              <w:rPr>
                <w:rFonts w:hint="eastAsia" w:ascii="仿宋" w:hAnsi="仿宋" w:eastAsia="仿宋" w:cs="仿宋"/>
                <w:color w:val="auto"/>
                <w:szCs w:val="21"/>
              </w:rPr>
            </w:pPr>
          </w:p>
        </w:tc>
        <w:tc>
          <w:tcPr>
            <w:tcW w:w="990" w:type="dxa"/>
            <w:vMerge w:val="continue"/>
            <w:tcBorders>
              <w:right w:val="single" w:color="auto" w:sz="4" w:space="0"/>
            </w:tcBorders>
            <w:noWrap w:val="0"/>
            <w:vAlign w:val="center"/>
          </w:tcPr>
          <w:p>
            <w:pPr>
              <w:spacing w:line="380" w:lineRule="exact"/>
              <w:jc w:val="center"/>
              <w:rPr>
                <w:rFonts w:hint="eastAsia" w:ascii="仿宋" w:hAnsi="仿宋" w:eastAsia="仿宋" w:cs="仿宋"/>
                <w:color w:val="auto"/>
                <w:szCs w:val="21"/>
              </w:rPr>
            </w:pP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szCs w:val="21"/>
              </w:rPr>
            </w:pPr>
            <w:r>
              <w:rPr>
                <w:rFonts w:hint="eastAsia" w:ascii="仿宋" w:hAnsi="仿宋" w:eastAsia="仿宋" w:cs="仿宋"/>
                <w:color w:val="auto"/>
                <w:szCs w:val="21"/>
              </w:rPr>
              <w:t>竞包书唯一</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仿宋" w:hAnsi="仿宋" w:eastAsia="仿宋" w:cs="仿宋"/>
                <w:color w:val="auto"/>
                <w:szCs w:val="21"/>
              </w:rPr>
            </w:pPr>
            <w:r>
              <w:rPr>
                <w:rFonts w:hint="eastAsia" w:ascii="仿宋" w:hAnsi="仿宋" w:eastAsia="仿宋" w:cs="仿宋"/>
                <w:color w:val="auto"/>
                <w:szCs w:val="21"/>
              </w:rPr>
              <w:t>未出现“递交两份或两份以上内容不同的竞包书，未声明哪一份有效的”情形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993" w:type="dxa"/>
            <w:vMerge w:val="continue"/>
            <w:tcBorders>
              <w:right w:val="single" w:color="auto" w:sz="4" w:space="0"/>
            </w:tcBorders>
            <w:noWrap w:val="0"/>
            <w:vAlign w:val="center"/>
          </w:tcPr>
          <w:p>
            <w:pPr>
              <w:spacing w:line="380" w:lineRule="exact"/>
              <w:jc w:val="center"/>
              <w:rPr>
                <w:rFonts w:hint="eastAsia" w:ascii="仿宋" w:hAnsi="仿宋" w:eastAsia="仿宋" w:cs="仿宋"/>
                <w:color w:val="auto"/>
                <w:szCs w:val="21"/>
              </w:rPr>
            </w:pPr>
          </w:p>
        </w:tc>
        <w:tc>
          <w:tcPr>
            <w:tcW w:w="990" w:type="dxa"/>
            <w:vMerge w:val="continue"/>
            <w:tcBorders>
              <w:bottom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szCs w:val="21"/>
              </w:rPr>
            </w:pP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szCs w:val="21"/>
              </w:rPr>
            </w:pPr>
            <w:r>
              <w:rPr>
                <w:rFonts w:hint="eastAsia" w:ascii="仿宋" w:hAnsi="仿宋" w:eastAsia="仿宋" w:cs="仿宋"/>
                <w:color w:val="auto"/>
                <w:szCs w:val="21"/>
              </w:rPr>
              <w:t>其他</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仿宋" w:hAnsi="仿宋" w:eastAsia="仿宋" w:cs="仿宋"/>
                <w:b/>
                <w:color w:val="auto"/>
              </w:rPr>
            </w:pPr>
            <w:r>
              <w:rPr>
                <w:rFonts w:hint="eastAsia" w:ascii="仿宋" w:hAnsi="仿宋" w:eastAsia="仿宋" w:cs="仿宋"/>
                <w:b/>
                <w:color w:val="auto"/>
              </w:rPr>
              <w:t>不同竞包人未使用同一台电脑制作竞包文件；</w:t>
            </w:r>
          </w:p>
          <w:p>
            <w:pPr>
              <w:spacing w:line="380" w:lineRule="exact"/>
              <w:rPr>
                <w:rFonts w:hint="eastAsia" w:ascii="仿宋" w:hAnsi="仿宋" w:eastAsia="仿宋" w:cs="仿宋"/>
                <w:color w:val="auto"/>
                <w:szCs w:val="21"/>
              </w:rPr>
            </w:pPr>
            <w:r>
              <w:rPr>
                <w:rFonts w:hint="eastAsia" w:ascii="仿宋" w:hAnsi="仿宋" w:eastAsia="仿宋" w:cs="仿宋"/>
                <w:color w:val="auto"/>
                <w:szCs w:val="21"/>
              </w:rPr>
              <w:t>竞包文件未附有发包人不能接受的条件。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993" w:type="dxa"/>
            <w:vMerge w:val="continue"/>
            <w:tcBorders>
              <w:right w:val="single" w:color="auto" w:sz="4" w:space="0"/>
            </w:tcBorders>
            <w:noWrap w:val="0"/>
            <w:vAlign w:val="center"/>
          </w:tcPr>
          <w:p>
            <w:pPr>
              <w:spacing w:line="380" w:lineRule="exact"/>
              <w:jc w:val="center"/>
              <w:rPr>
                <w:rFonts w:hint="eastAsia" w:ascii="仿宋" w:hAnsi="仿宋" w:eastAsia="仿宋" w:cs="仿宋"/>
                <w:color w:val="auto"/>
                <w:szCs w:val="21"/>
              </w:rPr>
            </w:pPr>
          </w:p>
        </w:tc>
        <w:tc>
          <w:tcPr>
            <w:tcW w:w="990" w:type="dxa"/>
            <w:tcBorders>
              <w:top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szCs w:val="21"/>
              </w:rPr>
            </w:pPr>
            <w:r>
              <w:rPr>
                <w:rFonts w:hint="eastAsia" w:ascii="仿宋" w:hAnsi="仿宋" w:eastAsia="仿宋" w:cs="仿宋"/>
                <w:color w:val="auto"/>
                <w:szCs w:val="21"/>
              </w:rPr>
              <w:t>资格评审标准</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szCs w:val="21"/>
              </w:rPr>
            </w:pPr>
            <w:r>
              <w:rPr>
                <w:rFonts w:hint="eastAsia" w:ascii="仿宋" w:hAnsi="仿宋" w:eastAsia="仿宋" w:cs="仿宋"/>
                <w:color w:val="auto"/>
                <w:szCs w:val="21"/>
              </w:rPr>
              <w:t>资格文件组成</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仿宋" w:hAnsi="仿宋" w:eastAsia="仿宋" w:cs="仿宋"/>
                <w:color w:val="auto"/>
                <w:szCs w:val="21"/>
              </w:rPr>
            </w:pPr>
            <w:r>
              <w:rPr>
                <w:rFonts w:hint="eastAsia" w:ascii="仿宋" w:hAnsi="仿宋" w:eastAsia="仿宋" w:cs="仿宋"/>
                <w:color w:val="auto"/>
                <w:szCs w:val="21"/>
              </w:rPr>
              <w:t>符合第二章竞包人须知3.1.1条</w:t>
            </w:r>
            <w:r>
              <w:rPr>
                <w:rFonts w:hint="eastAsia" w:ascii="仿宋" w:hAnsi="仿宋" w:eastAsia="仿宋" w:cs="仿宋"/>
                <w:color w:val="auto"/>
              </w:rPr>
              <w:t>资格文件主要内容及符合法律法规规定的实质性条款。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993" w:type="dxa"/>
            <w:vMerge w:val="restart"/>
            <w:tcBorders>
              <w:top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szCs w:val="21"/>
              </w:rPr>
            </w:pPr>
            <w:r>
              <w:rPr>
                <w:rFonts w:hint="eastAsia" w:ascii="仿宋" w:hAnsi="仿宋" w:eastAsia="仿宋" w:cs="仿宋"/>
                <w:color w:val="auto"/>
                <w:szCs w:val="21"/>
              </w:rPr>
              <w:t>商务文件审查</w:t>
            </w:r>
          </w:p>
        </w:tc>
        <w:tc>
          <w:tcPr>
            <w:tcW w:w="990" w:type="dxa"/>
            <w:vMerge w:val="restart"/>
            <w:tcBorders>
              <w:top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szCs w:val="21"/>
              </w:rPr>
            </w:pPr>
            <w:r>
              <w:rPr>
                <w:rFonts w:hint="eastAsia" w:ascii="仿宋" w:hAnsi="仿宋" w:eastAsia="仿宋" w:cs="仿宋"/>
                <w:color w:val="auto"/>
                <w:szCs w:val="21"/>
              </w:rPr>
              <w:t>形式评审标准</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szCs w:val="21"/>
              </w:rPr>
            </w:pPr>
            <w:r>
              <w:rPr>
                <w:rFonts w:hint="eastAsia" w:ascii="仿宋" w:hAnsi="仿宋" w:eastAsia="仿宋" w:cs="仿宋"/>
                <w:color w:val="auto"/>
                <w:szCs w:val="21"/>
              </w:rPr>
              <w:t>竞包人名称</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仿宋" w:hAnsi="仿宋" w:eastAsia="仿宋" w:cs="仿宋"/>
                <w:color w:val="auto"/>
                <w:szCs w:val="21"/>
              </w:rPr>
            </w:pPr>
            <w:r>
              <w:rPr>
                <w:rFonts w:hint="eastAsia" w:ascii="仿宋" w:hAnsi="仿宋" w:eastAsia="仿宋" w:cs="仿宋"/>
                <w:color w:val="auto"/>
                <w:szCs w:val="21"/>
              </w:rPr>
              <w:t>与资格文件一致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993" w:type="dxa"/>
            <w:vMerge w:val="continue"/>
            <w:tcBorders>
              <w:right w:val="single" w:color="auto" w:sz="4" w:space="0"/>
            </w:tcBorders>
            <w:noWrap w:val="0"/>
            <w:vAlign w:val="center"/>
          </w:tcPr>
          <w:p>
            <w:pPr>
              <w:spacing w:line="380" w:lineRule="exact"/>
              <w:jc w:val="center"/>
              <w:rPr>
                <w:rFonts w:hint="eastAsia" w:ascii="仿宋" w:hAnsi="仿宋" w:eastAsia="仿宋" w:cs="仿宋"/>
                <w:color w:val="auto"/>
                <w:szCs w:val="21"/>
              </w:rPr>
            </w:pPr>
          </w:p>
        </w:tc>
        <w:tc>
          <w:tcPr>
            <w:tcW w:w="990" w:type="dxa"/>
            <w:vMerge w:val="continue"/>
            <w:tcBorders>
              <w:right w:val="single" w:color="auto" w:sz="4" w:space="0"/>
            </w:tcBorders>
            <w:noWrap w:val="0"/>
            <w:vAlign w:val="center"/>
          </w:tcPr>
          <w:p>
            <w:pPr>
              <w:spacing w:line="380" w:lineRule="exact"/>
              <w:jc w:val="center"/>
              <w:rPr>
                <w:rFonts w:hint="eastAsia" w:ascii="仿宋" w:hAnsi="仿宋" w:eastAsia="仿宋" w:cs="仿宋"/>
                <w:color w:val="auto"/>
                <w:szCs w:val="21"/>
              </w:rPr>
            </w:pP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szCs w:val="21"/>
              </w:rPr>
            </w:pPr>
            <w:r>
              <w:rPr>
                <w:rFonts w:hint="eastAsia" w:ascii="仿宋" w:hAnsi="仿宋" w:eastAsia="仿宋" w:cs="仿宋"/>
                <w:color w:val="auto"/>
                <w:szCs w:val="21"/>
              </w:rPr>
              <w:t>签字盖章</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仿宋" w:hAnsi="仿宋" w:eastAsia="仿宋" w:cs="仿宋"/>
                <w:color w:val="auto"/>
                <w:szCs w:val="21"/>
              </w:rPr>
            </w:pPr>
            <w:r>
              <w:rPr>
                <w:rFonts w:hint="eastAsia" w:ascii="仿宋" w:hAnsi="仿宋" w:eastAsia="仿宋" w:cs="仿宋"/>
                <w:color w:val="auto"/>
                <w:szCs w:val="21"/>
              </w:rPr>
              <w:t>符合 “竞包文件格式”的要求签字、盖章（含电子签章）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993" w:type="dxa"/>
            <w:vMerge w:val="continue"/>
            <w:tcBorders>
              <w:right w:val="single" w:color="auto" w:sz="4" w:space="0"/>
            </w:tcBorders>
            <w:noWrap w:val="0"/>
            <w:vAlign w:val="center"/>
          </w:tcPr>
          <w:p>
            <w:pPr>
              <w:spacing w:line="380" w:lineRule="exact"/>
              <w:jc w:val="center"/>
              <w:rPr>
                <w:rFonts w:hint="eastAsia" w:ascii="仿宋" w:hAnsi="仿宋" w:eastAsia="仿宋" w:cs="仿宋"/>
                <w:color w:val="auto"/>
                <w:szCs w:val="21"/>
              </w:rPr>
            </w:pPr>
          </w:p>
        </w:tc>
        <w:tc>
          <w:tcPr>
            <w:tcW w:w="990" w:type="dxa"/>
            <w:vMerge w:val="continue"/>
            <w:tcBorders>
              <w:right w:val="single" w:color="auto" w:sz="4" w:space="0"/>
            </w:tcBorders>
            <w:noWrap w:val="0"/>
            <w:vAlign w:val="center"/>
          </w:tcPr>
          <w:p>
            <w:pPr>
              <w:spacing w:line="380" w:lineRule="exact"/>
              <w:jc w:val="center"/>
              <w:rPr>
                <w:rFonts w:hint="eastAsia" w:ascii="仿宋" w:hAnsi="仿宋" w:eastAsia="仿宋" w:cs="仿宋"/>
                <w:color w:val="auto"/>
                <w:szCs w:val="21"/>
              </w:rPr>
            </w:pPr>
          </w:p>
        </w:tc>
        <w:tc>
          <w:tcPr>
            <w:tcW w:w="2261" w:type="dxa"/>
            <w:tcBorders>
              <w:top w:val="nil"/>
              <w:left w:val="single" w:color="auto" w:sz="4" w:space="0"/>
              <w:bottom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szCs w:val="21"/>
              </w:rPr>
            </w:pPr>
            <w:r>
              <w:rPr>
                <w:rFonts w:hint="eastAsia" w:ascii="仿宋" w:hAnsi="仿宋" w:eastAsia="仿宋" w:cs="仿宋"/>
                <w:color w:val="auto"/>
                <w:szCs w:val="21"/>
              </w:rPr>
              <w:t>竞包文件编制</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仿宋" w:hAnsi="仿宋" w:eastAsia="仿宋" w:cs="仿宋"/>
                <w:color w:val="auto"/>
                <w:szCs w:val="21"/>
              </w:rPr>
            </w:pPr>
            <w:r>
              <w:rPr>
                <w:rFonts w:hint="eastAsia" w:ascii="仿宋" w:hAnsi="仿宋" w:eastAsia="仿宋" w:cs="仿宋"/>
                <w:color w:val="auto"/>
                <w:szCs w:val="21"/>
              </w:rPr>
              <w:t>按发包文件要求编制，无字迹或扫描件模糊、辨认不清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2" w:hRule="atLeast"/>
          <w:jc w:val="center"/>
        </w:trPr>
        <w:tc>
          <w:tcPr>
            <w:tcW w:w="993" w:type="dxa"/>
            <w:vMerge w:val="continue"/>
            <w:tcBorders>
              <w:right w:val="single" w:color="auto" w:sz="4" w:space="0"/>
            </w:tcBorders>
            <w:noWrap w:val="0"/>
            <w:vAlign w:val="center"/>
          </w:tcPr>
          <w:p>
            <w:pPr>
              <w:spacing w:line="380" w:lineRule="exact"/>
              <w:jc w:val="center"/>
              <w:rPr>
                <w:rFonts w:hint="eastAsia" w:ascii="仿宋" w:hAnsi="仿宋" w:eastAsia="仿宋" w:cs="仿宋"/>
                <w:color w:val="auto"/>
                <w:szCs w:val="21"/>
              </w:rPr>
            </w:pPr>
          </w:p>
        </w:tc>
        <w:tc>
          <w:tcPr>
            <w:tcW w:w="990" w:type="dxa"/>
            <w:vMerge w:val="continue"/>
            <w:tcBorders>
              <w:right w:val="single" w:color="auto" w:sz="4" w:space="0"/>
            </w:tcBorders>
            <w:noWrap w:val="0"/>
            <w:vAlign w:val="center"/>
          </w:tcPr>
          <w:p>
            <w:pPr>
              <w:spacing w:line="380" w:lineRule="exact"/>
              <w:jc w:val="center"/>
              <w:rPr>
                <w:rFonts w:hint="eastAsia" w:ascii="仿宋" w:hAnsi="仿宋" w:eastAsia="仿宋" w:cs="仿宋"/>
                <w:color w:val="auto"/>
                <w:szCs w:val="21"/>
              </w:rPr>
            </w:pP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szCs w:val="21"/>
              </w:rPr>
            </w:pPr>
            <w:r>
              <w:rPr>
                <w:rFonts w:hint="eastAsia" w:ascii="仿宋" w:hAnsi="仿宋" w:eastAsia="仿宋" w:cs="仿宋"/>
                <w:color w:val="auto"/>
                <w:szCs w:val="21"/>
              </w:rPr>
              <w:t>报价唯一</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仿宋" w:hAnsi="仿宋" w:eastAsia="仿宋" w:cs="仿宋"/>
                <w:color w:val="auto"/>
                <w:szCs w:val="21"/>
              </w:rPr>
            </w:pPr>
            <w:r>
              <w:rPr>
                <w:rFonts w:hint="eastAsia" w:ascii="仿宋" w:hAnsi="仿宋" w:eastAsia="仿宋" w:cs="仿宋"/>
                <w:color w:val="auto"/>
                <w:szCs w:val="21"/>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993" w:type="dxa"/>
            <w:vMerge w:val="continue"/>
            <w:tcBorders>
              <w:right w:val="single" w:color="auto" w:sz="4" w:space="0"/>
            </w:tcBorders>
            <w:noWrap w:val="0"/>
            <w:vAlign w:val="center"/>
          </w:tcPr>
          <w:p>
            <w:pPr>
              <w:spacing w:line="380" w:lineRule="exact"/>
              <w:jc w:val="center"/>
              <w:rPr>
                <w:rFonts w:hint="eastAsia" w:ascii="仿宋" w:hAnsi="仿宋" w:eastAsia="仿宋" w:cs="仿宋"/>
                <w:color w:val="auto"/>
                <w:szCs w:val="21"/>
              </w:rPr>
            </w:pPr>
          </w:p>
        </w:tc>
        <w:tc>
          <w:tcPr>
            <w:tcW w:w="990" w:type="dxa"/>
            <w:vMerge w:val="continue"/>
            <w:tcBorders>
              <w:right w:val="single" w:color="auto" w:sz="4" w:space="0"/>
            </w:tcBorders>
            <w:noWrap w:val="0"/>
            <w:vAlign w:val="center"/>
          </w:tcPr>
          <w:p>
            <w:pPr>
              <w:spacing w:line="380" w:lineRule="exact"/>
              <w:jc w:val="center"/>
              <w:rPr>
                <w:rFonts w:hint="eastAsia" w:ascii="仿宋" w:hAnsi="仿宋" w:eastAsia="仿宋" w:cs="仿宋"/>
                <w:color w:val="auto"/>
                <w:szCs w:val="21"/>
              </w:rPr>
            </w:pP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szCs w:val="21"/>
              </w:rPr>
            </w:pPr>
            <w:r>
              <w:rPr>
                <w:rFonts w:hint="eastAsia" w:ascii="仿宋" w:hAnsi="仿宋" w:eastAsia="仿宋" w:cs="仿宋"/>
                <w:color w:val="auto"/>
                <w:szCs w:val="21"/>
              </w:rPr>
              <w:t>其他</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仿宋" w:hAnsi="仿宋" w:eastAsia="仿宋" w:cs="仿宋"/>
                <w:color w:val="auto"/>
              </w:rPr>
            </w:pPr>
            <w:r>
              <w:rPr>
                <w:rFonts w:hint="eastAsia" w:ascii="仿宋" w:hAnsi="仿宋" w:eastAsia="仿宋" w:cs="仿宋"/>
                <w:color w:val="auto"/>
              </w:rPr>
              <w:t>竞包文件未附有发包人不能接受的条件。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993" w:type="dxa"/>
            <w:vMerge w:val="continue"/>
            <w:tcBorders>
              <w:right w:val="single" w:color="auto" w:sz="4" w:space="0"/>
            </w:tcBorders>
            <w:noWrap w:val="0"/>
            <w:vAlign w:val="center"/>
          </w:tcPr>
          <w:p>
            <w:pPr>
              <w:spacing w:line="380" w:lineRule="exact"/>
              <w:jc w:val="center"/>
              <w:rPr>
                <w:rFonts w:hint="eastAsia" w:ascii="仿宋" w:hAnsi="仿宋" w:eastAsia="仿宋" w:cs="仿宋"/>
                <w:color w:val="auto"/>
                <w:szCs w:val="21"/>
              </w:rPr>
            </w:pPr>
          </w:p>
        </w:tc>
        <w:tc>
          <w:tcPr>
            <w:tcW w:w="990" w:type="dxa"/>
            <w:vMerge w:val="restart"/>
            <w:tcBorders>
              <w:top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szCs w:val="21"/>
              </w:rPr>
            </w:pPr>
            <w:r>
              <w:rPr>
                <w:rFonts w:hint="eastAsia" w:ascii="仿宋" w:hAnsi="仿宋" w:eastAsia="仿宋" w:cs="仿宋"/>
                <w:color w:val="auto"/>
                <w:szCs w:val="21"/>
              </w:rPr>
              <w:t>商务评审</w:t>
            </w:r>
          </w:p>
        </w:tc>
        <w:tc>
          <w:tcPr>
            <w:tcW w:w="2261" w:type="dxa"/>
            <w:tcBorders>
              <w:top w:val="nil"/>
              <w:left w:val="single" w:color="auto" w:sz="4" w:space="0"/>
              <w:bottom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szCs w:val="21"/>
              </w:rPr>
            </w:pPr>
            <w:r>
              <w:rPr>
                <w:rFonts w:hint="eastAsia" w:ascii="仿宋" w:hAnsi="仿宋" w:eastAsia="仿宋" w:cs="仿宋"/>
                <w:color w:val="auto"/>
                <w:szCs w:val="21"/>
              </w:rPr>
              <w:t>竞包内容</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仿宋" w:hAnsi="仿宋" w:eastAsia="仿宋" w:cs="仿宋"/>
                <w:color w:val="auto"/>
              </w:rPr>
            </w:pPr>
            <w:r>
              <w:rPr>
                <w:rFonts w:hint="eastAsia" w:ascii="仿宋" w:hAnsi="仿宋" w:eastAsia="仿宋" w:cs="仿宋"/>
                <w:color w:val="auto"/>
              </w:rPr>
              <w:t>符合</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\l "第二章第131项" </w:instrText>
            </w:r>
            <w:r>
              <w:rPr>
                <w:rFonts w:hint="eastAsia" w:ascii="仿宋" w:hAnsi="仿宋" w:eastAsia="仿宋" w:cs="仿宋"/>
                <w:color w:val="auto"/>
              </w:rPr>
              <w:fldChar w:fldCharType="separate"/>
            </w:r>
            <w:r>
              <w:rPr>
                <w:rStyle w:val="14"/>
                <w:rFonts w:hint="eastAsia" w:ascii="仿宋" w:hAnsi="仿宋" w:eastAsia="仿宋" w:cs="仿宋"/>
                <w:color w:val="auto"/>
              </w:rPr>
              <w:t>第二章“竞包人</w:t>
            </w:r>
            <w:bookmarkStart w:id="454" w:name="_Hlt449512583"/>
            <w:bookmarkStart w:id="455" w:name="_Hlt449512582"/>
            <w:r>
              <w:rPr>
                <w:rStyle w:val="14"/>
                <w:rFonts w:hint="eastAsia" w:ascii="仿宋" w:hAnsi="仿宋" w:eastAsia="仿宋" w:cs="仿宋"/>
                <w:color w:val="auto"/>
              </w:rPr>
              <w:t>须</w:t>
            </w:r>
            <w:bookmarkEnd w:id="454"/>
            <w:bookmarkEnd w:id="455"/>
            <w:r>
              <w:rPr>
                <w:rStyle w:val="14"/>
                <w:rFonts w:hint="eastAsia" w:ascii="仿宋" w:hAnsi="仿宋" w:eastAsia="仿宋" w:cs="仿宋"/>
                <w:color w:val="auto"/>
              </w:rPr>
              <w:t>知”第</w:t>
            </w:r>
            <w:bookmarkStart w:id="456" w:name="_Hlt449512604"/>
            <w:r>
              <w:rPr>
                <w:rStyle w:val="14"/>
                <w:rFonts w:hint="eastAsia" w:ascii="仿宋" w:hAnsi="仿宋" w:eastAsia="仿宋" w:cs="仿宋"/>
                <w:color w:val="auto"/>
              </w:rPr>
              <w:t>1</w:t>
            </w:r>
            <w:bookmarkEnd w:id="456"/>
            <w:r>
              <w:rPr>
                <w:rStyle w:val="14"/>
                <w:rFonts w:hint="eastAsia" w:ascii="仿宋" w:hAnsi="仿宋" w:eastAsia="仿宋" w:cs="仿宋"/>
                <w:color w:val="auto"/>
              </w:rPr>
              <w:t>.3.1</w:t>
            </w:r>
            <w:bookmarkStart w:id="457" w:name="_Hlt449509929"/>
            <w:r>
              <w:rPr>
                <w:rStyle w:val="14"/>
                <w:rFonts w:hint="eastAsia" w:ascii="仿宋" w:hAnsi="仿宋" w:eastAsia="仿宋" w:cs="仿宋"/>
                <w:color w:val="auto"/>
              </w:rPr>
              <w:t>项</w:t>
            </w:r>
            <w:bookmarkEnd w:id="457"/>
            <w:r>
              <w:rPr>
                <w:rFonts w:hint="eastAsia" w:ascii="仿宋" w:hAnsi="仿宋" w:eastAsia="仿宋" w:cs="仿宋"/>
                <w:color w:val="auto"/>
              </w:rPr>
              <w:fldChar w:fldCharType="end"/>
            </w:r>
            <w:r>
              <w:rPr>
                <w:rFonts w:hint="eastAsia" w:ascii="仿宋" w:hAnsi="仿宋" w:eastAsia="仿宋" w:cs="仿宋"/>
                <w:color w:val="auto"/>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993" w:type="dxa"/>
            <w:vMerge w:val="continue"/>
            <w:tcBorders>
              <w:right w:val="single" w:color="auto" w:sz="4" w:space="0"/>
            </w:tcBorders>
            <w:noWrap w:val="0"/>
            <w:vAlign w:val="center"/>
          </w:tcPr>
          <w:p>
            <w:pPr>
              <w:spacing w:line="380" w:lineRule="exact"/>
              <w:jc w:val="center"/>
              <w:rPr>
                <w:rFonts w:hint="eastAsia" w:ascii="仿宋" w:hAnsi="仿宋" w:eastAsia="仿宋" w:cs="仿宋"/>
                <w:color w:val="auto"/>
                <w:szCs w:val="21"/>
              </w:rPr>
            </w:pPr>
          </w:p>
        </w:tc>
        <w:tc>
          <w:tcPr>
            <w:tcW w:w="990" w:type="dxa"/>
            <w:vMerge w:val="continue"/>
            <w:tcBorders>
              <w:top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szCs w:val="21"/>
              </w:rPr>
            </w:pPr>
          </w:p>
        </w:tc>
        <w:tc>
          <w:tcPr>
            <w:tcW w:w="2261" w:type="dxa"/>
            <w:tcBorders>
              <w:top w:val="nil"/>
              <w:left w:val="single" w:color="auto" w:sz="4" w:space="0"/>
              <w:bottom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szCs w:val="21"/>
              </w:rPr>
            </w:pPr>
            <w:r>
              <w:rPr>
                <w:rFonts w:hint="eastAsia" w:ascii="仿宋" w:hAnsi="仿宋" w:eastAsia="仿宋" w:cs="仿宋"/>
                <w:color w:val="auto"/>
                <w:szCs w:val="21"/>
              </w:rPr>
              <w:t>竞包报价</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仿宋" w:hAnsi="仿宋" w:eastAsia="仿宋" w:cs="仿宋"/>
                <w:color w:val="auto"/>
                <w:szCs w:val="21"/>
              </w:rPr>
            </w:pPr>
            <w:r>
              <w:rPr>
                <w:rFonts w:hint="eastAsia" w:ascii="仿宋" w:hAnsi="仿宋" w:eastAsia="仿宋" w:cs="仿宋"/>
                <w:b/>
                <w:bCs/>
                <w:color w:val="auto"/>
                <w:szCs w:val="21"/>
              </w:rPr>
              <w:t>报价不得</w:t>
            </w:r>
            <w:r>
              <w:rPr>
                <w:rFonts w:hint="eastAsia" w:ascii="仿宋" w:hAnsi="仿宋" w:eastAsia="仿宋" w:cs="仿宋"/>
                <w:b/>
                <w:bCs/>
                <w:color w:val="auto"/>
                <w:szCs w:val="21"/>
                <w:lang w:val="en-US" w:eastAsia="zh-CN"/>
              </w:rPr>
              <w:t>高于</w:t>
            </w:r>
            <w:r>
              <w:rPr>
                <w:rFonts w:hint="eastAsia" w:ascii="仿宋" w:hAnsi="仿宋" w:eastAsia="仿宋" w:cs="仿宋"/>
                <w:b/>
                <w:bCs/>
                <w:color w:val="auto"/>
                <w:szCs w:val="21"/>
              </w:rPr>
              <w:t>最</w:t>
            </w:r>
            <w:r>
              <w:rPr>
                <w:rFonts w:hint="eastAsia" w:ascii="仿宋" w:hAnsi="仿宋" w:eastAsia="仿宋" w:cs="仿宋"/>
                <w:b/>
                <w:bCs/>
                <w:color w:val="auto"/>
                <w:szCs w:val="21"/>
                <w:lang w:val="en-US" w:eastAsia="zh-CN"/>
              </w:rPr>
              <w:t>高</w:t>
            </w:r>
            <w:r>
              <w:rPr>
                <w:rFonts w:hint="eastAsia" w:ascii="仿宋" w:hAnsi="仿宋" w:eastAsia="仿宋" w:cs="仿宋"/>
                <w:b/>
                <w:bCs/>
                <w:color w:val="auto"/>
                <w:szCs w:val="21"/>
              </w:rPr>
              <w:t>竞包</w:t>
            </w:r>
            <w:r>
              <w:rPr>
                <w:rFonts w:hint="eastAsia" w:ascii="仿宋" w:hAnsi="仿宋" w:eastAsia="仿宋" w:cs="仿宋"/>
                <w:b/>
                <w:bCs/>
                <w:color w:val="auto"/>
                <w:szCs w:val="21"/>
                <w:lang w:eastAsia="zh-CN"/>
              </w:rPr>
              <w:t>单价</w:t>
            </w:r>
            <w:r>
              <w:rPr>
                <w:rFonts w:hint="eastAsia" w:ascii="仿宋" w:hAnsi="仿宋" w:eastAsia="仿宋" w:cs="仿宋"/>
                <w:b/>
                <w:bCs/>
                <w:color w:val="auto"/>
                <w:szCs w:val="21"/>
              </w:rPr>
              <w:t>限价</w:t>
            </w:r>
            <w:r>
              <w:rPr>
                <w:rFonts w:hint="eastAsia" w:ascii="仿宋" w:hAnsi="仿宋" w:eastAsia="仿宋" w:cs="仿宋"/>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993" w:type="dxa"/>
            <w:vMerge w:val="continue"/>
            <w:tcBorders>
              <w:right w:val="single" w:color="auto" w:sz="4" w:space="0"/>
            </w:tcBorders>
            <w:noWrap w:val="0"/>
            <w:vAlign w:val="center"/>
          </w:tcPr>
          <w:p>
            <w:pPr>
              <w:spacing w:line="380" w:lineRule="exact"/>
              <w:jc w:val="center"/>
              <w:rPr>
                <w:rFonts w:hint="eastAsia" w:ascii="仿宋" w:hAnsi="仿宋" w:eastAsia="仿宋" w:cs="仿宋"/>
                <w:color w:val="auto"/>
                <w:szCs w:val="21"/>
              </w:rPr>
            </w:pPr>
          </w:p>
        </w:tc>
        <w:tc>
          <w:tcPr>
            <w:tcW w:w="990" w:type="dxa"/>
            <w:vMerge w:val="continue"/>
            <w:tcBorders>
              <w:right w:val="single" w:color="auto" w:sz="4" w:space="0"/>
            </w:tcBorders>
            <w:noWrap w:val="0"/>
            <w:vAlign w:val="center"/>
          </w:tcPr>
          <w:p>
            <w:pPr>
              <w:spacing w:line="380" w:lineRule="exact"/>
              <w:jc w:val="center"/>
              <w:rPr>
                <w:rFonts w:hint="eastAsia" w:ascii="仿宋" w:hAnsi="仿宋" w:eastAsia="仿宋" w:cs="仿宋"/>
                <w:color w:val="auto"/>
                <w:szCs w:val="21"/>
              </w:rPr>
            </w:pPr>
          </w:p>
        </w:tc>
        <w:tc>
          <w:tcPr>
            <w:tcW w:w="2261" w:type="dxa"/>
            <w:tcBorders>
              <w:top w:val="nil"/>
              <w:left w:val="single" w:color="auto" w:sz="4" w:space="0"/>
              <w:bottom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szCs w:val="21"/>
              </w:rPr>
            </w:pPr>
            <w:r>
              <w:rPr>
                <w:rFonts w:hint="eastAsia" w:ascii="仿宋" w:hAnsi="仿宋" w:eastAsia="仿宋" w:cs="仿宋"/>
                <w:color w:val="auto"/>
                <w:szCs w:val="21"/>
              </w:rPr>
              <w:t>计划工期</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仿宋" w:hAnsi="仿宋" w:eastAsia="仿宋" w:cs="仿宋"/>
                <w:color w:val="auto"/>
                <w:szCs w:val="21"/>
              </w:rPr>
            </w:pPr>
            <w:r>
              <w:rPr>
                <w:rFonts w:hint="eastAsia" w:ascii="仿宋" w:hAnsi="仿宋" w:eastAsia="仿宋" w:cs="仿宋"/>
                <w:color w:val="auto"/>
                <w:szCs w:val="21"/>
              </w:rPr>
              <w:t>符合</w:t>
            </w: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"第二章第132项" </w:instrText>
            </w:r>
            <w:r>
              <w:rPr>
                <w:rFonts w:hint="eastAsia" w:ascii="仿宋" w:hAnsi="仿宋" w:eastAsia="仿宋" w:cs="仿宋"/>
                <w:color w:val="auto"/>
                <w:szCs w:val="21"/>
              </w:rPr>
              <w:fldChar w:fldCharType="separate"/>
            </w:r>
            <w:r>
              <w:rPr>
                <w:rStyle w:val="15"/>
                <w:rFonts w:hint="eastAsia" w:ascii="仿宋" w:hAnsi="仿宋" w:eastAsia="仿宋" w:cs="仿宋"/>
                <w:color w:val="auto"/>
                <w:szCs w:val="21"/>
              </w:rPr>
              <w:t>第二章“竞包人须知</w:t>
            </w:r>
            <w:bookmarkStart w:id="458" w:name="_Hlt454281096"/>
            <w:r>
              <w:rPr>
                <w:rStyle w:val="15"/>
                <w:rFonts w:hint="eastAsia" w:ascii="仿宋" w:hAnsi="仿宋" w:eastAsia="仿宋" w:cs="仿宋"/>
                <w:color w:val="auto"/>
                <w:szCs w:val="21"/>
              </w:rPr>
              <w:t>”</w:t>
            </w:r>
            <w:bookmarkEnd w:id="458"/>
            <w:r>
              <w:rPr>
                <w:rStyle w:val="15"/>
                <w:rFonts w:hint="eastAsia" w:ascii="仿宋" w:hAnsi="仿宋" w:eastAsia="仿宋" w:cs="仿宋"/>
                <w:color w:val="auto"/>
                <w:szCs w:val="21"/>
              </w:rPr>
              <w:t>第1.3.2项</w:t>
            </w:r>
            <w:r>
              <w:rPr>
                <w:rFonts w:hint="eastAsia" w:ascii="仿宋" w:hAnsi="仿宋" w:eastAsia="仿宋" w:cs="仿宋"/>
                <w:color w:val="auto"/>
                <w:szCs w:val="21"/>
              </w:rPr>
              <w:fldChar w:fldCharType="end"/>
            </w:r>
            <w:r>
              <w:rPr>
                <w:rFonts w:hint="eastAsia" w:ascii="仿宋" w:hAnsi="仿宋" w:eastAsia="仿宋" w:cs="仿宋"/>
                <w:color w:val="auto"/>
                <w:szCs w:val="21"/>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993" w:type="dxa"/>
            <w:vMerge w:val="continue"/>
            <w:tcBorders>
              <w:right w:val="single" w:color="auto" w:sz="4" w:space="0"/>
            </w:tcBorders>
            <w:noWrap w:val="0"/>
            <w:vAlign w:val="center"/>
          </w:tcPr>
          <w:p>
            <w:pPr>
              <w:spacing w:line="380" w:lineRule="exact"/>
              <w:jc w:val="center"/>
              <w:rPr>
                <w:rFonts w:hint="eastAsia" w:ascii="仿宋" w:hAnsi="仿宋" w:eastAsia="仿宋" w:cs="仿宋"/>
                <w:color w:val="auto"/>
                <w:szCs w:val="21"/>
              </w:rPr>
            </w:pPr>
          </w:p>
        </w:tc>
        <w:tc>
          <w:tcPr>
            <w:tcW w:w="990" w:type="dxa"/>
            <w:vMerge w:val="continue"/>
            <w:tcBorders>
              <w:right w:val="single" w:color="auto" w:sz="4" w:space="0"/>
            </w:tcBorders>
            <w:noWrap w:val="0"/>
            <w:vAlign w:val="center"/>
          </w:tcPr>
          <w:p>
            <w:pPr>
              <w:spacing w:line="380" w:lineRule="exact"/>
              <w:jc w:val="center"/>
              <w:rPr>
                <w:rFonts w:hint="eastAsia" w:ascii="仿宋" w:hAnsi="仿宋" w:eastAsia="仿宋" w:cs="仿宋"/>
                <w:color w:val="auto"/>
                <w:szCs w:val="21"/>
              </w:rPr>
            </w:pPr>
          </w:p>
        </w:tc>
        <w:tc>
          <w:tcPr>
            <w:tcW w:w="2261" w:type="dxa"/>
            <w:tcBorders>
              <w:top w:val="nil"/>
              <w:left w:val="single" w:color="auto" w:sz="4" w:space="0"/>
              <w:bottom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szCs w:val="21"/>
              </w:rPr>
            </w:pPr>
            <w:r>
              <w:rPr>
                <w:rFonts w:hint="eastAsia" w:ascii="仿宋" w:hAnsi="仿宋" w:eastAsia="仿宋" w:cs="仿宋"/>
                <w:color w:val="auto"/>
                <w:szCs w:val="21"/>
              </w:rPr>
              <w:t>工程质量</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仿宋" w:hAnsi="仿宋" w:eastAsia="仿宋" w:cs="仿宋"/>
                <w:color w:val="auto"/>
                <w:szCs w:val="21"/>
              </w:rPr>
            </w:pPr>
            <w:r>
              <w:rPr>
                <w:rFonts w:hint="eastAsia" w:ascii="仿宋" w:hAnsi="仿宋" w:eastAsia="仿宋" w:cs="仿宋"/>
                <w:color w:val="auto"/>
                <w:szCs w:val="21"/>
              </w:rPr>
              <w:t>符合</w:t>
            </w: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"第二章第133项" </w:instrText>
            </w:r>
            <w:r>
              <w:rPr>
                <w:rFonts w:hint="eastAsia" w:ascii="仿宋" w:hAnsi="仿宋" w:eastAsia="仿宋" w:cs="仿宋"/>
                <w:color w:val="auto"/>
                <w:szCs w:val="21"/>
              </w:rPr>
              <w:fldChar w:fldCharType="separate"/>
            </w:r>
            <w:r>
              <w:rPr>
                <w:rStyle w:val="15"/>
                <w:rFonts w:hint="eastAsia" w:ascii="仿宋" w:hAnsi="仿宋" w:eastAsia="仿宋" w:cs="仿宋"/>
                <w:color w:val="auto"/>
                <w:szCs w:val="21"/>
              </w:rPr>
              <w:t>第二章“竞包人须知”第1.3.3项</w:t>
            </w:r>
            <w:r>
              <w:rPr>
                <w:rFonts w:hint="eastAsia" w:ascii="仿宋" w:hAnsi="仿宋" w:eastAsia="仿宋" w:cs="仿宋"/>
                <w:color w:val="auto"/>
                <w:szCs w:val="21"/>
              </w:rPr>
              <w:fldChar w:fldCharType="end"/>
            </w:r>
            <w:r>
              <w:rPr>
                <w:rFonts w:hint="eastAsia" w:ascii="仿宋" w:hAnsi="仿宋" w:eastAsia="仿宋" w:cs="仿宋"/>
                <w:color w:val="auto"/>
                <w:szCs w:val="21"/>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993" w:type="dxa"/>
            <w:vMerge w:val="continue"/>
            <w:tcBorders>
              <w:right w:val="single" w:color="auto" w:sz="4" w:space="0"/>
            </w:tcBorders>
            <w:noWrap w:val="0"/>
            <w:vAlign w:val="center"/>
          </w:tcPr>
          <w:p>
            <w:pPr>
              <w:spacing w:line="380" w:lineRule="exact"/>
              <w:jc w:val="center"/>
              <w:rPr>
                <w:rFonts w:hint="eastAsia" w:ascii="仿宋" w:hAnsi="仿宋" w:eastAsia="仿宋" w:cs="仿宋"/>
                <w:color w:val="auto"/>
                <w:szCs w:val="21"/>
              </w:rPr>
            </w:pPr>
          </w:p>
        </w:tc>
        <w:tc>
          <w:tcPr>
            <w:tcW w:w="990" w:type="dxa"/>
            <w:vMerge w:val="continue"/>
            <w:tcBorders>
              <w:right w:val="single" w:color="auto" w:sz="4" w:space="0"/>
            </w:tcBorders>
            <w:noWrap w:val="0"/>
            <w:vAlign w:val="center"/>
          </w:tcPr>
          <w:p>
            <w:pPr>
              <w:spacing w:line="380" w:lineRule="exact"/>
              <w:jc w:val="center"/>
              <w:rPr>
                <w:rFonts w:hint="eastAsia" w:ascii="仿宋" w:hAnsi="仿宋" w:eastAsia="仿宋" w:cs="仿宋"/>
                <w:color w:val="auto"/>
                <w:szCs w:val="21"/>
              </w:rPr>
            </w:pPr>
          </w:p>
        </w:tc>
        <w:tc>
          <w:tcPr>
            <w:tcW w:w="2261" w:type="dxa"/>
            <w:tcBorders>
              <w:top w:val="nil"/>
              <w:left w:val="single" w:color="auto" w:sz="4" w:space="0"/>
              <w:bottom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szCs w:val="21"/>
              </w:rPr>
            </w:pPr>
            <w:r>
              <w:rPr>
                <w:rFonts w:hint="eastAsia" w:ascii="仿宋" w:hAnsi="仿宋" w:eastAsia="仿宋" w:cs="仿宋"/>
                <w:color w:val="auto"/>
                <w:szCs w:val="21"/>
              </w:rPr>
              <w:t>竞包有效期</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仿宋" w:hAnsi="仿宋" w:eastAsia="仿宋" w:cs="仿宋"/>
                <w:color w:val="auto"/>
                <w:szCs w:val="21"/>
              </w:rPr>
            </w:pPr>
            <w:r>
              <w:rPr>
                <w:rFonts w:hint="eastAsia" w:ascii="仿宋" w:hAnsi="仿宋" w:eastAsia="仿宋" w:cs="仿宋"/>
                <w:color w:val="auto"/>
                <w:szCs w:val="21"/>
              </w:rPr>
              <w:t>符合</w:t>
            </w: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"第二章第331项" </w:instrText>
            </w:r>
            <w:r>
              <w:rPr>
                <w:rFonts w:hint="eastAsia" w:ascii="仿宋" w:hAnsi="仿宋" w:eastAsia="仿宋" w:cs="仿宋"/>
                <w:color w:val="auto"/>
                <w:szCs w:val="21"/>
              </w:rPr>
              <w:fldChar w:fldCharType="separate"/>
            </w:r>
            <w:r>
              <w:rPr>
                <w:rStyle w:val="15"/>
                <w:rFonts w:hint="eastAsia" w:ascii="仿宋" w:hAnsi="仿宋" w:eastAsia="仿宋" w:cs="仿宋"/>
                <w:color w:val="auto"/>
                <w:szCs w:val="21"/>
              </w:rPr>
              <w:t>第二章“竞包人须知</w:t>
            </w:r>
            <w:bookmarkStart w:id="459" w:name="_Hlt457381250"/>
            <w:r>
              <w:rPr>
                <w:rStyle w:val="15"/>
                <w:rFonts w:hint="eastAsia" w:ascii="仿宋" w:hAnsi="仿宋" w:eastAsia="仿宋" w:cs="仿宋"/>
                <w:color w:val="auto"/>
                <w:szCs w:val="21"/>
              </w:rPr>
              <w:t>”</w:t>
            </w:r>
            <w:bookmarkEnd w:id="459"/>
            <w:r>
              <w:rPr>
                <w:rStyle w:val="15"/>
                <w:rFonts w:hint="eastAsia" w:ascii="仿宋" w:hAnsi="仿宋" w:eastAsia="仿宋" w:cs="仿宋"/>
                <w:color w:val="auto"/>
                <w:szCs w:val="21"/>
              </w:rPr>
              <w:t>第3.</w:t>
            </w:r>
            <w:bookmarkStart w:id="460" w:name="_Hlt454281109"/>
            <w:r>
              <w:rPr>
                <w:rStyle w:val="15"/>
                <w:rFonts w:hint="eastAsia" w:ascii="仿宋" w:hAnsi="仿宋" w:eastAsia="仿宋" w:cs="仿宋"/>
                <w:color w:val="auto"/>
                <w:szCs w:val="21"/>
              </w:rPr>
              <w:t>3</w:t>
            </w:r>
            <w:bookmarkEnd w:id="460"/>
            <w:r>
              <w:rPr>
                <w:rStyle w:val="15"/>
                <w:rFonts w:hint="eastAsia" w:ascii="仿宋" w:hAnsi="仿宋" w:eastAsia="仿宋" w:cs="仿宋"/>
                <w:color w:val="auto"/>
                <w:szCs w:val="21"/>
              </w:rPr>
              <w:t>.1项</w:t>
            </w:r>
            <w:r>
              <w:rPr>
                <w:rFonts w:hint="eastAsia" w:ascii="仿宋" w:hAnsi="仿宋" w:eastAsia="仿宋" w:cs="仿宋"/>
                <w:color w:val="auto"/>
                <w:szCs w:val="21"/>
              </w:rPr>
              <w:fldChar w:fldCharType="end"/>
            </w:r>
            <w:r>
              <w:rPr>
                <w:rFonts w:hint="eastAsia" w:ascii="仿宋" w:hAnsi="仿宋" w:eastAsia="仿宋" w:cs="仿宋"/>
                <w:color w:val="auto"/>
                <w:szCs w:val="21"/>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993" w:type="dxa"/>
            <w:vMerge w:val="continue"/>
            <w:tcBorders>
              <w:bottom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szCs w:val="21"/>
              </w:rPr>
            </w:pPr>
          </w:p>
        </w:tc>
        <w:tc>
          <w:tcPr>
            <w:tcW w:w="990" w:type="dxa"/>
            <w:vMerge w:val="continue"/>
            <w:tcBorders>
              <w:bottom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szCs w:val="21"/>
              </w:rPr>
            </w:pPr>
          </w:p>
        </w:tc>
        <w:tc>
          <w:tcPr>
            <w:tcW w:w="2261" w:type="dxa"/>
            <w:tcBorders>
              <w:top w:val="nil"/>
              <w:left w:val="single" w:color="auto" w:sz="4" w:space="0"/>
              <w:bottom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szCs w:val="21"/>
              </w:rPr>
            </w:pPr>
            <w:r>
              <w:rPr>
                <w:rFonts w:hint="eastAsia" w:ascii="仿宋" w:hAnsi="仿宋" w:eastAsia="仿宋" w:cs="仿宋"/>
                <w:color w:val="auto"/>
                <w:szCs w:val="21"/>
              </w:rPr>
              <w:t>其他要求</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 w:hAnsi="仿宋" w:eastAsia="仿宋" w:cs="仿宋"/>
                <w:color w:val="auto"/>
                <w:szCs w:val="21"/>
              </w:rPr>
            </w:pPr>
            <w:r>
              <w:rPr>
                <w:rFonts w:hint="eastAsia" w:ascii="仿宋" w:hAnsi="仿宋" w:eastAsia="仿宋" w:cs="仿宋"/>
                <w:color w:val="auto"/>
                <w:szCs w:val="21"/>
              </w:rPr>
              <w:t>符合</w:t>
            </w: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HYPERLINK  \l "第二章第312项" </w:instrText>
            </w:r>
            <w:r>
              <w:rPr>
                <w:rFonts w:hint="eastAsia" w:ascii="仿宋" w:hAnsi="仿宋" w:eastAsia="仿宋" w:cs="仿宋"/>
                <w:color w:val="auto"/>
                <w:szCs w:val="21"/>
              </w:rPr>
              <w:fldChar w:fldCharType="separate"/>
            </w:r>
            <w:r>
              <w:rPr>
                <w:rStyle w:val="15"/>
                <w:rFonts w:hint="eastAsia" w:ascii="仿宋" w:hAnsi="仿宋" w:eastAsia="仿宋" w:cs="仿宋"/>
                <w:color w:val="auto"/>
                <w:szCs w:val="21"/>
              </w:rPr>
              <w:t>第二章“竞包人须知</w:t>
            </w:r>
            <w:bookmarkStart w:id="461" w:name="_Hlt454281086"/>
            <w:r>
              <w:rPr>
                <w:rStyle w:val="15"/>
                <w:rFonts w:hint="eastAsia" w:ascii="仿宋" w:hAnsi="仿宋" w:eastAsia="仿宋" w:cs="仿宋"/>
                <w:color w:val="auto"/>
                <w:szCs w:val="21"/>
              </w:rPr>
              <w:t>”</w:t>
            </w:r>
            <w:bookmarkEnd w:id="461"/>
            <w:r>
              <w:rPr>
                <w:rStyle w:val="15"/>
                <w:rFonts w:hint="eastAsia" w:ascii="仿宋" w:hAnsi="仿宋" w:eastAsia="仿宋" w:cs="仿宋"/>
                <w:color w:val="auto"/>
                <w:szCs w:val="21"/>
              </w:rPr>
              <w:t>第3.1.4项</w:t>
            </w:r>
            <w:r>
              <w:rPr>
                <w:rFonts w:hint="eastAsia" w:ascii="仿宋" w:hAnsi="仿宋" w:eastAsia="仿宋" w:cs="仿宋"/>
                <w:color w:val="auto"/>
                <w:szCs w:val="21"/>
              </w:rPr>
              <w:fldChar w:fldCharType="end"/>
            </w:r>
            <w:r>
              <w:rPr>
                <w:rFonts w:hint="eastAsia" w:ascii="仿宋" w:hAnsi="仿宋" w:eastAsia="仿宋" w:cs="仿宋"/>
                <w:color w:val="auto"/>
                <w:szCs w:val="21"/>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993" w:type="dxa"/>
            <w:vMerge w:val="restart"/>
            <w:tcBorders>
              <w:top w:val="single" w:color="auto" w:sz="4" w:space="0"/>
              <w:right w:val="single" w:color="auto" w:sz="4" w:space="0"/>
            </w:tcBorders>
            <w:noWrap w:val="0"/>
            <w:vAlign w:val="center"/>
          </w:tcPr>
          <w:p>
            <w:pPr>
              <w:spacing w:line="380" w:lineRule="exact"/>
              <w:rPr>
                <w:rFonts w:hint="eastAsia" w:ascii="仿宋" w:hAnsi="仿宋" w:eastAsia="仿宋" w:cs="仿宋"/>
                <w:color w:val="auto"/>
                <w:szCs w:val="21"/>
              </w:rPr>
            </w:pPr>
            <w:r>
              <w:rPr>
                <w:rFonts w:hint="eastAsia" w:ascii="仿宋" w:hAnsi="仿宋" w:eastAsia="仿宋" w:cs="仿宋"/>
                <w:color w:val="auto"/>
                <w:szCs w:val="21"/>
              </w:rPr>
              <w:t>评审分值计算</w:t>
            </w:r>
          </w:p>
          <w:p>
            <w:pPr>
              <w:spacing w:line="380" w:lineRule="exact"/>
              <w:rPr>
                <w:rFonts w:hint="eastAsia" w:ascii="仿宋" w:hAnsi="仿宋" w:eastAsia="仿宋" w:cs="仿宋"/>
                <w:color w:val="auto"/>
                <w:szCs w:val="21"/>
              </w:rPr>
            </w:pPr>
          </w:p>
        </w:tc>
        <w:tc>
          <w:tcPr>
            <w:tcW w:w="990" w:type="dxa"/>
            <w:tcBorders>
              <w:top w:val="single" w:color="auto" w:sz="4" w:space="0"/>
              <w:bottom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szCs w:val="21"/>
              </w:rPr>
            </w:pP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szCs w:val="21"/>
              </w:rPr>
            </w:pPr>
            <w:r>
              <w:rPr>
                <w:rFonts w:hint="eastAsia" w:ascii="仿宋" w:hAnsi="仿宋" w:eastAsia="仿宋" w:cs="仿宋"/>
                <w:color w:val="auto"/>
                <w:szCs w:val="21"/>
              </w:rPr>
              <w:t>条款内容</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 w:hAnsi="仿宋" w:eastAsia="仿宋" w:cs="仿宋"/>
                <w:b/>
                <w:color w:val="auto"/>
                <w:szCs w:val="21"/>
              </w:rPr>
            </w:pPr>
            <w:r>
              <w:rPr>
                <w:rFonts w:hint="eastAsia" w:ascii="仿宋" w:hAnsi="仿宋" w:eastAsia="仿宋" w:cs="仿宋"/>
                <w:b/>
                <w:color w:val="auto"/>
                <w:szCs w:val="21"/>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993" w:type="dxa"/>
            <w:vMerge w:val="continue"/>
            <w:tcBorders>
              <w:right w:val="single" w:color="auto" w:sz="4" w:space="0"/>
            </w:tcBorders>
            <w:noWrap w:val="0"/>
            <w:vAlign w:val="center"/>
          </w:tcPr>
          <w:p>
            <w:pPr>
              <w:spacing w:line="380" w:lineRule="exact"/>
              <w:rPr>
                <w:rFonts w:hint="eastAsia" w:ascii="仿宋" w:hAnsi="仿宋" w:eastAsia="仿宋" w:cs="仿宋"/>
                <w:color w:val="auto"/>
                <w:szCs w:val="21"/>
              </w:rPr>
            </w:pPr>
          </w:p>
        </w:tc>
        <w:tc>
          <w:tcPr>
            <w:tcW w:w="990" w:type="dxa"/>
            <w:vMerge w:val="restart"/>
            <w:tcBorders>
              <w:top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szCs w:val="21"/>
              </w:rPr>
            </w:pPr>
            <w:r>
              <w:rPr>
                <w:rFonts w:hint="eastAsia" w:ascii="仿宋" w:hAnsi="仿宋" w:eastAsia="仿宋" w:cs="仿宋"/>
                <w:color w:val="auto"/>
                <w:szCs w:val="21"/>
              </w:rPr>
              <w:t>2.2.1</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szCs w:val="21"/>
              </w:rPr>
            </w:pPr>
            <w:r>
              <w:rPr>
                <w:rFonts w:hint="eastAsia" w:ascii="仿宋" w:hAnsi="仿宋" w:eastAsia="仿宋" w:cs="仿宋"/>
                <w:color w:val="auto"/>
                <w:szCs w:val="21"/>
              </w:rPr>
              <w:t>分值构成</w:t>
            </w:r>
          </w:p>
          <w:p>
            <w:pPr>
              <w:spacing w:line="380" w:lineRule="exact"/>
              <w:jc w:val="center"/>
              <w:rPr>
                <w:rFonts w:hint="eastAsia" w:ascii="仿宋" w:hAnsi="仿宋" w:eastAsia="仿宋" w:cs="仿宋"/>
                <w:color w:val="auto"/>
                <w:szCs w:val="21"/>
              </w:rPr>
            </w:pPr>
            <w:r>
              <w:rPr>
                <w:rFonts w:hint="eastAsia" w:ascii="仿宋" w:hAnsi="仿宋" w:eastAsia="仿宋" w:cs="仿宋"/>
                <w:color w:val="auto"/>
                <w:szCs w:val="21"/>
              </w:rPr>
              <w:t>(总分100分)</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仿宋" w:hAnsi="仿宋" w:eastAsia="仿宋" w:cs="仿宋"/>
                <w:color w:val="auto"/>
                <w:szCs w:val="21"/>
              </w:rPr>
            </w:pPr>
            <w:r>
              <w:rPr>
                <w:rFonts w:hint="eastAsia" w:ascii="仿宋" w:hAnsi="仿宋" w:eastAsia="仿宋" w:cs="仿宋"/>
                <w:color w:val="auto"/>
                <w:szCs w:val="21"/>
              </w:rPr>
              <w:t>商务标：100分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993" w:type="dxa"/>
            <w:vMerge w:val="continue"/>
            <w:tcBorders>
              <w:right w:val="single" w:color="auto" w:sz="4" w:space="0"/>
            </w:tcBorders>
            <w:noWrap w:val="0"/>
            <w:vAlign w:val="center"/>
          </w:tcPr>
          <w:p>
            <w:pPr>
              <w:spacing w:line="380" w:lineRule="exact"/>
              <w:rPr>
                <w:rFonts w:hint="eastAsia" w:ascii="仿宋" w:hAnsi="仿宋" w:eastAsia="仿宋" w:cs="仿宋"/>
                <w:color w:val="auto"/>
                <w:szCs w:val="21"/>
              </w:rPr>
            </w:pPr>
          </w:p>
        </w:tc>
        <w:tc>
          <w:tcPr>
            <w:tcW w:w="990" w:type="dxa"/>
            <w:vMerge w:val="continue"/>
            <w:tcBorders>
              <w:bottom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szCs w:val="21"/>
              </w:rPr>
            </w:pP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szCs w:val="21"/>
              </w:rPr>
            </w:pPr>
            <w:r>
              <w:rPr>
                <w:rFonts w:hint="eastAsia" w:ascii="仿宋" w:hAnsi="仿宋" w:eastAsia="仿宋" w:cs="仿宋"/>
                <w:color w:val="auto"/>
                <w:szCs w:val="21"/>
              </w:rPr>
              <w:t>权重</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仿宋" w:hAnsi="仿宋" w:eastAsia="仿宋" w:cs="仿宋"/>
                <w:color w:val="auto"/>
                <w:szCs w:val="21"/>
              </w:rPr>
            </w:pPr>
            <w:r>
              <w:rPr>
                <w:rFonts w:hint="eastAsia" w:ascii="仿宋" w:hAnsi="仿宋" w:eastAsia="仿宋" w:cs="仿宋"/>
                <w:color w:val="auto"/>
                <w:szCs w:val="21"/>
              </w:rPr>
              <w:t>商务标：</w:t>
            </w:r>
            <w:permStart w:id="0" w:edGrp="everyone"/>
            <w:r>
              <w:rPr>
                <w:rFonts w:hint="eastAsia" w:ascii="仿宋" w:hAnsi="仿宋" w:eastAsia="仿宋" w:cs="仿宋"/>
                <w:color w:val="auto"/>
                <w:szCs w:val="21"/>
              </w:rPr>
              <w:t xml:space="preserve">100 </w:t>
            </w:r>
            <w:permEnd w:id="0"/>
            <w:r>
              <w:rPr>
                <w:rFonts w:hint="eastAsia" w:ascii="仿宋" w:hAnsi="仿宋" w:eastAsia="仿宋" w:cs="仿宋"/>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993" w:type="dxa"/>
            <w:vMerge w:val="continue"/>
            <w:tcBorders>
              <w:right w:val="single" w:color="auto" w:sz="4" w:space="0"/>
            </w:tcBorders>
            <w:noWrap w:val="0"/>
            <w:vAlign w:val="center"/>
          </w:tcPr>
          <w:p>
            <w:pPr>
              <w:spacing w:line="380" w:lineRule="exact"/>
              <w:rPr>
                <w:rFonts w:hint="eastAsia" w:ascii="仿宋" w:hAnsi="仿宋" w:eastAsia="仿宋" w:cs="仿宋"/>
                <w:color w:val="auto"/>
                <w:szCs w:val="21"/>
              </w:rPr>
            </w:pPr>
          </w:p>
        </w:tc>
        <w:tc>
          <w:tcPr>
            <w:tcW w:w="990" w:type="dxa"/>
            <w:tcBorders>
              <w:top w:val="single" w:color="auto" w:sz="4" w:space="0"/>
              <w:bottom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szCs w:val="21"/>
              </w:rPr>
            </w:pPr>
            <w:r>
              <w:rPr>
                <w:rFonts w:hint="eastAsia" w:ascii="仿宋" w:hAnsi="仿宋" w:eastAsia="仿宋" w:cs="仿宋"/>
                <w:color w:val="auto"/>
                <w:szCs w:val="21"/>
              </w:rPr>
              <w:t>2.2.2</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szCs w:val="21"/>
              </w:rPr>
            </w:pPr>
            <w:r>
              <w:rPr>
                <w:rFonts w:hint="eastAsia" w:ascii="仿宋" w:hAnsi="仿宋" w:eastAsia="仿宋" w:cs="仿宋"/>
                <w:color w:val="auto"/>
                <w:szCs w:val="21"/>
              </w:rPr>
              <w:t>技术标评定</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仿宋" w:hAnsi="仿宋" w:eastAsia="仿宋" w:cs="仿宋"/>
                <w:color w:val="auto"/>
                <w:szCs w:val="21"/>
              </w:rPr>
            </w:pPr>
            <w:r>
              <w:rPr>
                <w:rFonts w:hint="eastAsia" w:ascii="仿宋" w:hAnsi="仿宋" w:eastAsia="仿宋" w:cs="仿宋"/>
                <w:color w:val="auto"/>
                <w:szCs w:val="21"/>
              </w:rPr>
              <w:t>按第三章2.2.4条规定评定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993" w:type="dxa"/>
            <w:vMerge w:val="continue"/>
            <w:tcBorders>
              <w:right w:val="single" w:color="auto" w:sz="4" w:space="0"/>
            </w:tcBorders>
            <w:noWrap w:val="0"/>
            <w:vAlign w:val="center"/>
          </w:tcPr>
          <w:p>
            <w:pPr>
              <w:spacing w:line="380" w:lineRule="exact"/>
              <w:rPr>
                <w:rFonts w:hint="eastAsia" w:ascii="仿宋" w:hAnsi="仿宋" w:eastAsia="仿宋" w:cs="仿宋"/>
                <w:color w:val="auto"/>
                <w:szCs w:val="21"/>
              </w:rPr>
            </w:pPr>
          </w:p>
        </w:tc>
        <w:tc>
          <w:tcPr>
            <w:tcW w:w="990" w:type="dxa"/>
            <w:tcBorders>
              <w:top w:val="single" w:color="auto" w:sz="4" w:space="0"/>
              <w:bottom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szCs w:val="21"/>
              </w:rPr>
            </w:pPr>
            <w:r>
              <w:rPr>
                <w:rFonts w:hint="eastAsia" w:ascii="仿宋" w:hAnsi="仿宋" w:eastAsia="仿宋" w:cs="仿宋"/>
                <w:color w:val="auto"/>
                <w:szCs w:val="21"/>
              </w:rPr>
              <w:t>2.2.3</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szCs w:val="21"/>
              </w:rPr>
            </w:pPr>
            <w:r>
              <w:rPr>
                <w:rFonts w:hint="eastAsia" w:ascii="仿宋" w:hAnsi="仿宋" w:eastAsia="仿宋" w:cs="仿宋"/>
                <w:color w:val="auto"/>
                <w:szCs w:val="21"/>
              </w:rPr>
              <w:t>商务标评定</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仿宋" w:hAnsi="仿宋" w:eastAsia="仿宋" w:cs="仿宋"/>
                <w:color w:val="auto"/>
                <w:szCs w:val="21"/>
              </w:rPr>
            </w:pPr>
            <w:r>
              <w:rPr>
                <w:rFonts w:hint="eastAsia" w:ascii="仿宋" w:hAnsi="仿宋" w:eastAsia="仿宋" w:cs="仿宋"/>
                <w:color w:val="auto"/>
                <w:szCs w:val="21"/>
              </w:rPr>
              <w:t>按第三章2.2.2条规定评定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993" w:type="dxa"/>
            <w:vMerge w:val="continue"/>
            <w:tcBorders>
              <w:right w:val="single" w:color="auto" w:sz="4" w:space="0"/>
            </w:tcBorders>
            <w:noWrap w:val="0"/>
            <w:vAlign w:val="center"/>
          </w:tcPr>
          <w:p>
            <w:pPr>
              <w:spacing w:line="380" w:lineRule="exact"/>
              <w:rPr>
                <w:rFonts w:hint="eastAsia" w:ascii="仿宋" w:hAnsi="仿宋" w:eastAsia="仿宋" w:cs="仿宋"/>
                <w:color w:val="auto"/>
                <w:szCs w:val="21"/>
              </w:rPr>
            </w:pPr>
          </w:p>
        </w:tc>
        <w:tc>
          <w:tcPr>
            <w:tcW w:w="990" w:type="dxa"/>
            <w:tcBorders>
              <w:top w:val="single" w:color="auto" w:sz="4" w:space="0"/>
              <w:bottom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szCs w:val="21"/>
              </w:rPr>
            </w:pPr>
            <w:r>
              <w:rPr>
                <w:rFonts w:hint="eastAsia" w:ascii="仿宋" w:hAnsi="仿宋" w:eastAsia="仿宋" w:cs="仿宋"/>
                <w:color w:val="auto"/>
                <w:szCs w:val="21"/>
              </w:rPr>
              <w:t>2.2.4</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szCs w:val="21"/>
              </w:rPr>
            </w:pPr>
            <w:r>
              <w:rPr>
                <w:rFonts w:hint="eastAsia" w:ascii="仿宋" w:hAnsi="仿宋" w:eastAsia="仿宋" w:cs="仿宋"/>
                <w:color w:val="auto"/>
                <w:szCs w:val="21"/>
              </w:rPr>
              <w:t>商务标得分</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仿宋" w:hAnsi="仿宋" w:eastAsia="仿宋" w:cs="仿宋"/>
                <w:color w:val="auto"/>
                <w:szCs w:val="21"/>
              </w:rPr>
            </w:pPr>
            <w:r>
              <w:rPr>
                <w:rFonts w:hint="eastAsia" w:ascii="仿宋" w:hAnsi="仿宋" w:eastAsia="仿宋" w:cs="仿宋"/>
                <w:color w:val="auto"/>
                <w:szCs w:val="21"/>
              </w:rPr>
              <w:t>按第三章2.2.3条规定计算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993" w:type="dxa"/>
            <w:vMerge w:val="continue"/>
            <w:tcBorders>
              <w:bottom w:val="single" w:color="auto" w:sz="4" w:space="0"/>
              <w:right w:val="single" w:color="auto" w:sz="4" w:space="0"/>
            </w:tcBorders>
            <w:noWrap w:val="0"/>
            <w:vAlign w:val="center"/>
          </w:tcPr>
          <w:p>
            <w:pPr>
              <w:spacing w:line="380" w:lineRule="exact"/>
              <w:rPr>
                <w:rFonts w:hint="eastAsia" w:ascii="仿宋" w:hAnsi="仿宋" w:eastAsia="仿宋" w:cs="仿宋"/>
                <w:color w:val="auto"/>
                <w:szCs w:val="21"/>
              </w:rPr>
            </w:pPr>
          </w:p>
        </w:tc>
        <w:tc>
          <w:tcPr>
            <w:tcW w:w="990" w:type="dxa"/>
            <w:tcBorders>
              <w:top w:val="single" w:color="auto" w:sz="4" w:space="0"/>
              <w:bottom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kern w:val="2"/>
                <w:sz w:val="21"/>
                <w:szCs w:val="21"/>
                <w:lang w:val="en-US" w:eastAsia="zh-CN" w:bidi="ar-SA"/>
              </w:rPr>
            </w:pPr>
            <w:permStart w:id="1" w:edGrp="everyone"/>
            <w:r>
              <w:rPr>
                <w:rFonts w:hint="eastAsia" w:ascii="仿宋" w:hAnsi="仿宋" w:eastAsia="仿宋" w:cs="仿宋"/>
                <w:color w:val="auto"/>
                <w:szCs w:val="21"/>
              </w:rPr>
              <w:t xml:space="preserve"> </w:t>
            </w:r>
            <w:permEnd w:id="1"/>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kern w:val="2"/>
                <w:sz w:val="21"/>
                <w:szCs w:val="21"/>
                <w:lang w:val="en-US" w:eastAsia="zh-CN" w:bidi="ar-SA"/>
              </w:rPr>
            </w:pPr>
            <w:permStart w:id="2" w:edGrp="everyone"/>
            <w:r>
              <w:rPr>
                <w:rFonts w:hint="eastAsia" w:ascii="仿宋" w:hAnsi="仿宋" w:eastAsia="仿宋" w:cs="仿宋"/>
                <w:color w:val="auto"/>
                <w:szCs w:val="21"/>
              </w:rPr>
              <w:t>最终得分</w:t>
            </w:r>
            <w:permEnd w:id="2"/>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仿宋" w:hAnsi="仿宋" w:eastAsia="仿宋" w:cs="仿宋"/>
                <w:color w:val="auto"/>
                <w:kern w:val="2"/>
                <w:sz w:val="21"/>
                <w:szCs w:val="21"/>
                <w:lang w:val="en-US" w:eastAsia="zh-CN" w:bidi="ar-SA"/>
              </w:rPr>
            </w:pPr>
            <w:permStart w:id="3" w:edGrp="everyone"/>
            <w:r>
              <w:rPr>
                <w:rFonts w:hint="eastAsia" w:ascii="仿宋" w:hAnsi="仿宋" w:eastAsia="仿宋" w:cs="仿宋"/>
                <w:color w:val="auto"/>
                <w:szCs w:val="21"/>
              </w:rPr>
              <w:t>最终得分=商务标得分×商务标权重（100%）</w:t>
            </w:r>
            <w:permEnd w:id="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993" w:type="dxa"/>
            <w:tcBorders>
              <w:top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串标</w:t>
            </w:r>
          </w:p>
          <w:p>
            <w:pPr>
              <w:spacing w:line="38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形为</w:t>
            </w:r>
          </w:p>
        </w:tc>
        <w:tc>
          <w:tcPr>
            <w:tcW w:w="990" w:type="dxa"/>
            <w:tcBorders>
              <w:top w:val="single" w:color="auto" w:sz="4" w:space="0"/>
              <w:bottom w:val="single" w:color="auto" w:sz="4" w:space="0"/>
              <w:right w:val="single" w:color="auto" w:sz="4" w:space="0"/>
            </w:tcBorders>
            <w:noWrap w:val="0"/>
            <w:vAlign w:val="center"/>
          </w:tcPr>
          <w:p>
            <w:pPr>
              <w:spacing w:line="380" w:lineRule="exact"/>
              <w:rPr>
                <w:rFonts w:hint="eastAsia" w:ascii="仿宋" w:hAnsi="仿宋" w:eastAsia="仿宋" w:cs="仿宋"/>
                <w:color w:val="auto"/>
                <w:szCs w:val="21"/>
                <w:highlight w:val="none"/>
              </w:rPr>
            </w:pPr>
            <w:r>
              <w:rPr>
                <w:rFonts w:hint="eastAsia" w:ascii="仿宋" w:hAnsi="仿宋" w:eastAsia="仿宋" w:cs="仿宋"/>
                <w:color w:val="auto"/>
                <w:szCs w:val="21"/>
                <w:highlight w:val="none"/>
              </w:rPr>
              <w:t>3.4</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仿宋" w:hAnsi="仿宋" w:eastAsia="仿宋" w:cs="仿宋"/>
                <w:color w:val="auto"/>
                <w:szCs w:val="21"/>
                <w:highlight w:val="none"/>
              </w:rPr>
            </w:pPr>
            <w:r>
              <w:rPr>
                <w:rFonts w:hint="eastAsia" w:ascii="仿宋" w:hAnsi="仿宋" w:eastAsia="仿宋" w:cs="仿宋"/>
                <w:color w:val="auto"/>
                <w:szCs w:val="21"/>
                <w:highlight w:val="none"/>
              </w:rPr>
              <w:t>串通竞包的判定</w:t>
            </w:r>
          </w:p>
        </w:tc>
        <w:tc>
          <w:tcPr>
            <w:tcW w:w="457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按第三章3.4规定</w:t>
            </w:r>
          </w:p>
        </w:tc>
      </w:tr>
    </w:tbl>
    <w:p>
      <w:pPr>
        <w:pStyle w:val="17"/>
        <w:spacing w:before="0" w:after="0" w:line="500" w:lineRule="exact"/>
        <w:rPr>
          <w:rFonts w:hint="eastAsia" w:ascii="仿宋" w:hAnsi="仿宋" w:eastAsia="仿宋"/>
          <w:color w:val="000000"/>
          <w:highlight w:val="none"/>
        </w:rPr>
      </w:pPr>
      <w:r>
        <w:rPr>
          <w:rFonts w:hint="eastAsia" w:ascii="仿宋" w:hAnsi="仿宋" w:eastAsia="仿宋"/>
          <w:color w:val="000000"/>
          <w:highlight w:val="none"/>
        </w:rPr>
        <w:t>1. 评审方法</w:t>
      </w:r>
    </w:p>
    <w:p>
      <w:pPr>
        <w:spacing w:line="500" w:lineRule="exact"/>
        <w:ind w:firstLine="420" w:firstLineChars="200"/>
        <w:rPr>
          <w:rFonts w:hint="eastAsia" w:ascii="仿宋" w:hAnsi="仿宋" w:eastAsia="仿宋" w:cs="仿宋"/>
          <w:b/>
          <w:bCs/>
          <w:color w:val="auto"/>
        </w:rPr>
      </w:pPr>
      <w:r>
        <w:rPr>
          <w:rFonts w:hint="eastAsia" w:ascii="仿宋" w:hAnsi="仿宋" w:eastAsia="仿宋" w:cs="仿宋"/>
          <w:color w:val="auto"/>
          <w:highlight w:val="none"/>
        </w:rPr>
        <w:t>本次评审采用综合评估法。评审委员会对满足发包文件实质性要求的竞包文件，按照本章第2.2</w:t>
      </w:r>
      <w:r>
        <w:rPr>
          <w:rFonts w:hint="eastAsia" w:ascii="仿宋" w:hAnsi="仿宋" w:eastAsia="仿宋" w:cs="仿宋"/>
          <w:color w:val="auto"/>
        </w:rPr>
        <w:t>款规定的评分标准进行打分，评审委员会按照得分由高到低的顺序推荐承包候选人。</w:t>
      </w:r>
      <w:r>
        <w:rPr>
          <w:rFonts w:hint="eastAsia" w:ascii="仿宋" w:hAnsi="仿宋" w:eastAsia="仿宋" w:cs="仿宋"/>
          <w:b/>
          <w:bCs/>
          <w:color w:val="auto"/>
        </w:rPr>
        <w:t>综合评分相等时，以竞包报价</w:t>
      </w:r>
      <w:r>
        <w:rPr>
          <w:rFonts w:hint="eastAsia" w:ascii="仿宋" w:hAnsi="仿宋" w:eastAsia="仿宋" w:cs="仿宋"/>
          <w:b/>
          <w:bCs/>
          <w:color w:val="auto"/>
          <w:lang w:val="en-US" w:eastAsia="zh-CN"/>
        </w:rPr>
        <w:t>低</w:t>
      </w:r>
      <w:r>
        <w:rPr>
          <w:rFonts w:hint="eastAsia" w:ascii="仿宋" w:hAnsi="仿宋" w:eastAsia="仿宋" w:cs="仿宋"/>
          <w:b/>
          <w:bCs/>
          <w:color w:val="auto"/>
        </w:rPr>
        <w:t>的优先；竞包报价也相等的，由评审委员会现场抽签确定。</w:t>
      </w:r>
    </w:p>
    <w:p>
      <w:pPr>
        <w:pStyle w:val="17"/>
        <w:spacing w:before="0" w:after="0" w:line="500" w:lineRule="exact"/>
        <w:rPr>
          <w:rFonts w:hint="eastAsia" w:ascii="仿宋" w:hAnsi="仿宋" w:eastAsia="仿宋"/>
          <w:color w:val="000000"/>
        </w:rPr>
      </w:pPr>
      <w:r>
        <w:rPr>
          <w:rFonts w:hint="eastAsia" w:ascii="仿宋" w:hAnsi="仿宋" w:eastAsia="仿宋"/>
          <w:color w:val="000000"/>
        </w:rPr>
        <w:t>2. 评审标准</w:t>
      </w:r>
    </w:p>
    <w:p>
      <w:pPr>
        <w:pStyle w:val="18"/>
        <w:spacing w:before="0" w:after="0" w:line="500" w:lineRule="exact"/>
        <w:rPr>
          <w:rFonts w:hint="eastAsia" w:ascii="仿宋" w:hAnsi="仿宋" w:eastAsia="仿宋"/>
          <w:color w:val="000000"/>
        </w:rPr>
      </w:pPr>
      <w:bookmarkStart w:id="462" w:name="_Toc449509710"/>
      <w:bookmarkEnd w:id="462"/>
      <w:bookmarkStart w:id="463" w:name="_Toc179632620"/>
      <w:bookmarkEnd w:id="463"/>
      <w:bookmarkStart w:id="464" w:name="_Toc247085760"/>
      <w:bookmarkEnd w:id="464"/>
      <w:bookmarkStart w:id="465" w:name="_Toc152045602"/>
      <w:bookmarkEnd w:id="465"/>
      <w:bookmarkStart w:id="466" w:name="_Toc246996245"/>
      <w:bookmarkEnd w:id="466"/>
      <w:bookmarkStart w:id="467" w:name="_Toc144974569"/>
      <w:bookmarkEnd w:id="467"/>
      <w:bookmarkStart w:id="468" w:name="_Toc152042379"/>
      <w:bookmarkEnd w:id="468"/>
      <w:bookmarkStart w:id="469" w:name="_Toc246996988"/>
      <w:bookmarkEnd w:id="469"/>
      <w:r>
        <w:rPr>
          <w:rFonts w:hint="eastAsia" w:ascii="仿宋" w:hAnsi="仿宋" w:eastAsia="仿宋"/>
          <w:color w:val="000000"/>
        </w:rPr>
        <w:t>2.1 初步评审标准</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2.1.1 形式评审标准：见</w:t>
      </w:r>
      <w:r>
        <w:rPr>
          <w:rFonts w:hint="eastAsia" w:ascii="仿宋" w:hAnsi="仿宋" w:eastAsia="仿宋"/>
          <w:color w:val="000000"/>
        </w:rPr>
        <w:fldChar w:fldCharType="begin"/>
      </w:r>
      <w:r>
        <w:rPr>
          <w:rFonts w:hint="eastAsia" w:ascii="仿宋" w:hAnsi="仿宋" w:eastAsia="仿宋"/>
          <w:color w:val="000000"/>
        </w:rPr>
        <w:instrText xml:space="preserve"> HYPERLINK  \l "第三章评标办法前附表" </w:instrText>
      </w:r>
      <w:r>
        <w:rPr>
          <w:rFonts w:hint="eastAsia" w:ascii="仿宋" w:hAnsi="仿宋" w:eastAsia="仿宋"/>
          <w:color w:val="000000"/>
        </w:rPr>
        <w:fldChar w:fldCharType="separate"/>
      </w:r>
      <w:r>
        <w:rPr>
          <w:rStyle w:val="98"/>
          <w:rFonts w:hint="eastAsia" w:ascii="仿宋" w:hAnsi="仿宋" w:eastAsia="仿宋"/>
          <w:color w:val="000000"/>
        </w:rPr>
        <w:t>评审办法前附表</w:t>
      </w:r>
      <w:r>
        <w:rPr>
          <w:rFonts w:hint="eastAsia" w:ascii="仿宋" w:hAnsi="仿宋" w:eastAsia="仿宋"/>
          <w:color w:val="000000"/>
        </w:rPr>
        <w:fldChar w:fldCharType="end"/>
      </w:r>
      <w:r>
        <w:rPr>
          <w:rFonts w:hint="eastAsia" w:ascii="仿宋" w:hAnsi="仿宋" w:eastAsia="仿宋"/>
          <w:color w:val="000000"/>
        </w:rPr>
        <w:t>。</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2.1.2 资格评审标准：见</w:t>
      </w:r>
      <w:r>
        <w:rPr>
          <w:rFonts w:hint="eastAsia" w:ascii="仿宋" w:hAnsi="仿宋" w:eastAsia="仿宋"/>
          <w:color w:val="000000"/>
        </w:rPr>
        <w:fldChar w:fldCharType="begin"/>
      </w:r>
      <w:r>
        <w:rPr>
          <w:rFonts w:hint="eastAsia" w:ascii="仿宋" w:hAnsi="仿宋" w:eastAsia="仿宋"/>
          <w:color w:val="000000"/>
        </w:rPr>
        <w:instrText xml:space="preserve"> HYPERLINK  \l "第三章评标办法前附表" </w:instrText>
      </w:r>
      <w:r>
        <w:rPr>
          <w:rFonts w:hint="eastAsia" w:ascii="仿宋" w:hAnsi="仿宋" w:eastAsia="仿宋"/>
          <w:color w:val="000000"/>
        </w:rPr>
        <w:fldChar w:fldCharType="separate"/>
      </w:r>
      <w:r>
        <w:rPr>
          <w:rStyle w:val="98"/>
          <w:rFonts w:hint="eastAsia" w:ascii="仿宋" w:hAnsi="仿宋" w:eastAsia="仿宋"/>
          <w:color w:val="000000"/>
        </w:rPr>
        <w:t>评审办法前附表</w:t>
      </w:r>
      <w:r>
        <w:rPr>
          <w:rFonts w:hint="eastAsia" w:ascii="仿宋" w:hAnsi="仿宋" w:eastAsia="仿宋"/>
          <w:color w:val="000000"/>
        </w:rPr>
        <w:fldChar w:fldCharType="end"/>
      </w:r>
      <w:r>
        <w:rPr>
          <w:rFonts w:hint="eastAsia" w:ascii="仿宋" w:hAnsi="仿宋" w:eastAsia="仿宋"/>
          <w:color w:val="000000"/>
        </w:rPr>
        <w:t>。</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2.1.3 技术评审标准：见</w:t>
      </w:r>
      <w:r>
        <w:rPr>
          <w:rFonts w:hint="eastAsia" w:ascii="仿宋" w:hAnsi="仿宋" w:eastAsia="仿宋"/>
          <w:color w:val="000000"/>
        </w:rPr>
        <w:fldChar w:fldCharType="begin"/>
      </w:r>
      <w:r>
        <w:rPr>
          <w:rFonts w:hint="eastAsia" w:ascii="仿宋" w:hAnsi="仿宋" w:eastAsia="仿宋"/>
          <w:color w:val="000000"/>
        </w:rPr>
        <w:instrText xml:space="preserve"> HYPERLINK  \l "第三章评标办法前附表" </w:instrText>
      </w:r>
      <w:r>
        <w:rPr>
          <w:rFonts w:hint="eastAsia" w:ascii="仿宋" w:hAnsi="仿宋" w:eastAsia="仿宋"/>
          <w:color w:val="000000"/>
        </w:rPr>
        <w:fldChar w:fldCharType="separate"/>
      </w:r>
      <w:r>
        <w:rPr>
          <w:rStyle w:val="98"/>
          <w:rFonts w:hint="eastAsia" w:ascii="仿宋" w:hAnsi="仿宋" w:eastAsia="仿宋"/>
          <w:color w:val="000000"/>
        </w:rPr>
        <w:t>评审办法前附表</w:t>
      </w:r>
      <w:r>
        <w:rPr>
          <w:rFonts w:hint="eastAsia" w:ascii="仿宋" w:hAnsi="仿宋" w:eastAsia="仿宋"/>
          <w:color w:val="000000"/>
        </w:rPr>
        <w:fldChar w:fldCharType="end"/>
      </w:r>
      <w:r>
        <w:rPr>
          <w:rFonts w:hint="eastAsia" w:ascii="仿宋" w:hAnsi="仿宋" w:eastAsia="仿宋"/>
          <w:color w:val="000000"/>
        </w:rPr>
        <w:t>。</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2.1.4 商务评审标准：见</w:t>
      </w:r>
      <w:r>
        <w:rPr>
          <w:rFonts w:hint="eastAsia" w:ascii="仿宋" w:hAnsi="仿宋" w:eastAsia="仿宋"/>
          <w:color w:val="000000"/>
        </w:rPr>
        <w:fldChar w:fldCharType="begin"/>
      </w:r>
      <w:r>
        <w:rPr>
          <w:rFonts w:hint="eastAsia" w:ascii="仿宋" w:hAnsi="仿宋" w:eastAsia="仿宋"/>
          <w:color w:val="000000"/>
        </w:rPr>
        <w:instrText xml:space="preserve"> HYPERLINK  \l "第三章评标办法前附表" </w:instrText>
      </w:r>
      <w:r>
        <w:rPr>
          <w:rFonts w:hint="eastAsia" w:ascii="仿宋" w:hAnsi="仿宋" w:eastAsia="仿宋"/>
          <w:color w:val="000000"/>
        </w:rPr>
        <w:fldChar w:fldCharType="separate"/>
      </w:r>
      <w:r>
        <w:rPr>
          <w:rStyle w:val="98"/>
          <w:rFonts w:hint="eastAsia" w:ascii="仿宋" w:hAnsi="仿宋" w:eastAsia="仿宋"/>
          <w:color w:val="000000"/>
        </w:rPr>
        <w:t>评审办法前附表</w:t>
      </w:r>
      <w:r>
        <w:rPr>
          <w:rFonts w:hint="eastAsia" w:ascii="仿宋" w:hAnsi="仿宋" w:eastAsia="仿宋"/>
          <w:color w:val="000000"/>
        </w:rPr>
        <w:fldChar w:fldCharType="end"/>
      </w:r>
      <w:r>
        <w:rPr>
          <w:rFonts w:hint="eastAsia" w:ascii="仿宋" w:hAnsi="仿宋" w:eastAsia="仿宋"/>
          <w:color w:val="000000"/>
        </w:rPr>
        <w:t>。</w:t>
      </w:r>
    </w:p>
    <w:p>
      <w:pPr>
        <w:pStyle w:val="18"/>
        <w:spacing w:before="0" w:after="0" w:line="500" w:lineRule="exact"/>
        <w:rPr>
          <w:rFonts w:hint="eastAsia" w:ascii="仿宋" w:hAnsi="仿宋" w:eastAsia="仿宋"/>
          <w:color w:val="000000"/>
          <w:highlight w:val="none"/>
        </w:rPr>
      </w:pPr>
      <w:bookmarkStart w:id="470" w:name="_Toc152045603"/>
      <w:bookmarkEnd w:id="470"/>
      <w:bookmarkStart w:id="471" w:name="_Toc449509711"/>
      <w:bookmarkEnd w:id="471"/>
      <w:bookmarkStart w:id="472" w:name="_Toc179632621"/>
      <w:bookmarkEnd w:id="472"/>
      <w:bookmarkStart w:id="473" w:name="_Toc144974570"/>
      <w:bookmarkEnd w:id="473"/>
      <w:bookmarkStart w:id="474" w:name="_Toc152042380"/>
      <w:bookmarkEnd w:id="474"/>
      <w:bookmarkStart w:id="475" w:name="_Toc246996989"/>
      <w:bookmarkEnd w:id="475"/>
      <w:bookmarkStart w:id="476" w:name="_Toc247085761"/>
      <w:bookmarkEnd w:id="476"/>
      <w:bookmarkStart w:id="477" w:name="_Toc246996246"/>
      <w:bookmarkEnd w:id="477"/>
      <w:r>
        <w:rPr>
          <w:rFonts w:hint="eastAsia" w:ascii="仿宋" w:hAnsi="仿宋" w:eastAsia="仿宋"/>
          <w:color w:val="000000"/>
          <w:highlight w:val="none"/>
        </w:rPr>
        <w:t>2.2 最终得分与评分标准</w:t>
      </w:r>
    </w:p>
    <w:p>
      <w:pPr>
        <w:spacing w:line="500" w:lineRule="exact"/>
        <w:ind w:firstLine="420" w:firstLineChars="200"/>
        <w:rPr>
          <w:rFonts w:hint="eastAsia" w:ascii="仿宋" w:hAnsi="仿宋" w:eastAsia="仿宋" w:cs="仿宋"/>
          <w:highlight w:val="none"/>
        </w:rPr>
      </w:pPr>
      <w:r>
        <w:rPr>
          <w:rFonts w:hint="eastAsia" w:ascii="仿宋" w:hAnsi="仿宋" w:eastAsia="仿宋" w:cs="仿宋"/>
          <w:highlight w:val="none"/>
        </w:rPr>
        <w:t>2.2.1 竞包人最终得分</w:t>
      </w:r>
    </w:p>
    <w:p>
      <w:pPr>
        <w:spacing w:line="500" w:lineRule="exact"/>
        <w:ind w:firstLine="420" w:firstLineChars="200"/>
        <w:rPr>
          <w:rFonts w:hint="eastAsia" w:ascii="仿宋" w:hAnsi="仿宋" w:eastAsia="仿宋" w:cs="仿宋"/>
        </w:rPr>
      </w:pPr>
      <w:r>
        <w:rPr>
          <w:rFonts w:hint="eastAsia" w:ascii="仿宋" w:hAnsi="仿宋" w:eastAsia="仿宋" w:cs="仿宋"/>
        </w:rPr>
        <w:t>竞包人的最终得分=商务标得分。各部分权重按</w:t>
      </w:r>
      <w:r>
        <w:rPr>
          <w:rFonts w:hint="eastAsia" w:ascii="仿宋" w:hAnsi="仿宋" w:eastAsia="仿宋" w:cs="仿宋"/>
        </w:rPr>
        <w:fldChar w:fldCharType="begin"/>
      </w:r>
      <w:r>
        <w:rPr>
          <w:rFonts w:hint="eastAsia" w:ascii="仿宋" w:hAnsi="仿宋" w:eastAsia="仿宋" w:cs="仿宋"/>
        </w:rPr>
        <w:instrText xml:space="preserve"> HYPERLINK  \l "第三章评标办法前附表" </w:instrText>
      </w:r>
      <w:r>
        <w:rPr>
          <w:rFonts w:hint="eastAsia" w:ascii="仿宋" w:hAnsi="仿宋" w:eastAsia="仿宋" w:cs="仿宋"/>
        </w:rPr>
        <w:fldChar w:fldCharType="separate"/>
      </w:r>
      <w:bookmarkStart w:id="478" w:name="_Hlt459128076"/>
      <w:r>
        <w:rPr>
          <w:rFonts w:hint="eastAsia" w:ascii="仿宋" w:hAnsi="仿宋" w:eastAsia="仿宋" w:cs="仿宋"/>
        </w:rPr>
        <w:t>评审办</w:t>
      </w:r>
      <w:bookmarkEnd w:id="478"/>
      <w:bookmarkStart w:id="479" w:name="_Hlt454282262"/>
      <w:r>
        <w:rPr>
          <w:rFonts w:hint="eastAsia" w:ascii="仿宋" w:hAnsi="仿宋" w:eastAsia="仿宋" w:cs="仿宋"/>
        </w:rPr>
        <w:t>法</w:t>
      </w:r>
      <w:bookmarkEnd w:id="479"/>
      <w:bookmarkStart w:id="480" w:name="_Hlt456022496"/>
      <w:r>
        <w:rPr>
          <w:rFonts w:hint="eastAsia" w:ascii="仿宋" w:hAnsi="仿宋" w:eastAsia="仿宋" w:cs="仿宋"/>
        </w:rPr>
        <w:t>前</w:t>
      </w:r>
      <w:bookmarkEnd w:id="480"/>
      <w:r>
        <w:rPr>
          <w:rFonts w:hint="eastAsia" w:ascii="仿宋" w:hAnsi="仿宋" w:eastAsia="仿宋" w:cs="仿宋"/>
        </w:rPr>
        <w:t>附表</w:t>
      </w:r>
      <w:r>
        <w:rPr>
          <w:rFonts w:hint="eastAsia" w:ascii="仿宋" w:hAnsi="仿宋" w:eastAsia="仿宋" w:cs="仿宋"/>
        </w:rPr>
        <w:fldChar w:fldCharType="end"/>
      </w:r>
      <w:r>
        <w:rPr>
          <w:rFonts w:hint="eastAsia" w:ascii="仿宋" w:hAnsi="仿宋" w:eastAsia="仿宋" w:cs="仿宋"/>
        </w:rPr>
        <w:t xml:space="preserve">执行； </w:t>
      </w:r>
    </w:p>
    <w:p>
      <w:pPr>
        <w:spacing w:line="500" w:lineRule="exact"/>
        <w:ind w:firstLine="420" w:firstLineChars="200"/>
        <w:rPr>
          <w:rFonts w:hint="eastAsia" w:ascii="仿宋" w:hAnsi="仿宋" w:eastAsia="仿宋" w:cs="仿宋"/>
        </w:rPr>
      </w:pPr>
      <w:r>
        <w:rPr>
          <w:rFonts w:hint="eastAsia" w:ascii="仿宋" w:hAnsi="仿宋" w:eastAsia="仿宋" w:cs="仿宋"/>
        </w:rPr>
        <w:t>2.2.2商务标评定</w:t>
      </w:r>
    </w:p>
    <w:p>
      <w:pPr>
        <w:spacing w:line="500" w:lineRule="exact"/>
        <w:ind w:firstLine="420" w:firstLineChars="200"/>
        <w:rPr>
          <w:rFonts w:hint="eastAsia" w:ascii="仿宋" w:hAnsi="仿宋" w:eastAsia="仿宋" w:cs="仿宋"/>
        </w:rPr>
      </w:pPr>
      <w:r>
        <w:rPr>
          <w:rFonts w:hint="eastAsia" w:ascii="仿宋" w:hAnsi="仿宋" w:eastAsia="仿宋" w:cs="仿宋"/>
        </w:rPr>
        <w:t>商务标总分100分，按以下标准评定。</w:t>
      </w:r>
    </w:p>
    <w:p>
      <w:pPr>
        <w:spacing w:line="500" w:lineRule="exact"/>
        <w:ind w:firstLine="420" w:firstLineChars="200"/>
        <w:rPr>
          <w:rFonts w:hint="eastAsia" w:ascii="仿宋" w:hAnsi="仿宋" w:eastAsia="仿宋" w:cs="仿宋"/>
        </w:rPr>
      </w:pPr>
      <w:r>
        <w:rPr>
          <w:rFonts w:hint="eastAsia" w:ascii="仿宋" w:hAnsi="仿宋" w:eastAsia="仿宋" w:cs="仿宋"/>
        </w:rPr>
        <w:t>（一）有效竞包的确定</w:t>
      </w:r>
    </w:p>
    <w:p>
      <w:pPr>
        <w:spacing w:line="430" w:lineRule="exact"/>
        <w:ind w:firstLine="422" w:firstLineChars="200"/>
        <w:rPr>
          <w:rFonts w:hint="eastAsia" w:ascii="仿宋" w:hAnsi="仿宋" w:eastAsia="仿宋" w:cs="仿宋"/>
          <w:b/>
          <w:bCs/>
          <w:lang w:val="en-US" w:eastAsia="zh-CN"/>
        </w:rPr>
      </w:pPr>
      <w:r>
        <w:rPr>
          <w:rFonts w:ascii="仿宋" w:hAnsi="仿宋" w:eastAsia="仿宋" w:cs="仿宋"/>
          <w:b/>
          <w:bCs/>
        </w:rPr>
        <w:t>各竞包单位的</w:t>
      </w:r>
      <w:r>
        <w:rPr>
          <w:rFonts w:hint="eastAsia" w:ascii="仿宋" w:hAnsi="仿宋" w:eastAsia="仿宋" w:cs="仿宋"/>
          <w:b/>
          <w:bCs/>
        </w:rPr>
        <w:t>报价</w:t>
      </w:r>
      <w:r>
        <w:rPr>
          <w:rFonts w:hint="eastAsia" w:ascii="仿宋" w:hAnsi="仿宋" w:eastAsia="仿宋" w:cs="仿宋"/>
          <w:b/>
          <w:bCs/>
          <w:lang w:val="en-US" w:eastAsia="zh-CN"/>
        </w:rPr>
        <w:t>高于</w:t>
      </w:r>
      <w:r>
        <w:rPr>
          <w:rFonts w:hint="eastAsia" w:ascii="仿宋" w:hAnsi="仿宋" w:eastAsia="仿宋" w:cs="仿宋"/>
          <w:b/>
          <w:bCs/>
          <w:lang w:eastAsia="zh-CN"/>
        </w:rPr>
        <w:t>最</w:t>
      </w:r>
      <w:r>
        <w:rPr>
          <w:rFonts w:hint="eastAsia" w:ascii="仿宋" w:hAnsi="仿宋" w:eastAsia="仿宋" w:cs="仿宋"/>
          <w:b/>
          <w:bCs/>
          <w:lang w:val="en-US" w:eastAsia="zh-CN"/>
        </w:rPr>
        <w:t>高</w:t>
      </w:r>
      <w:r>
        <w:rPr>
          <w:rFonts w:hint="eastAsia" w:ascii="仿宋" w:hAnsi="仿宋" w:eastAsia="仿宋" w:cs="仿宋"/>
          <w:b/>
          <w:bCs/>
          <w:lang w:eastAsia="zh-CN"/>
        </w:rPr>
        <w:t>竞包单价限价</w:t>
      </w:r>
      <w:r>
        <w:rPr>
          <w:rFonts w:ascii="仿宋" w:hAnsi="仿宋" w:eastAsia="仿宋" w:cs="仿宋"/>
          <w:b/>
          <w:bCs/>
        </w:rPr>
        <w:t>的则该报价为无效竞包，其余为有效竞包</w:t>
      </w:r>
      <w:r>
        <w:rPr>
          <w:rFonts w:hint="eastAsia" w:ascii="仿宋" w:hAnsi="仿宋" w:eastAsia="仿宋" w:cs="仿宋"/>
          <w:b/>
          <w:bCs/>
        </w:rPr>
        <w:t>。</w:t>
      </w:r>
    </w:p>
    <w:p>
      <w:pPr>
        <w:spacing w:line="500" w:lineRule="exact"/>
        <w:ind w:firstLine="420" w:firstLineChars="200"/>
        <w:rPr>
          <w:rFonts w:hint="eastAsia" w:ascii="仿宋" w:hAnsi="仿宋" w:eastAsia="仿宋" w:cs="仿宋"/>
        </w:rPr>
      </w:pPr>
      <w:r>
        <w:rPr>
          <w:rFonts w:hint="eastAsia" w:ascii="仿宋" w:hAnsi="仿宋" w:eastAsia="仿宋" w:cs="仿宋"/>
        </w:rPr>
        <w:t>（二）竞包报价评定</w:t>
      </w:r>
    </w:p>
    <w:p>
      <w:pPr>
        <w:pStyle w:val="7"/>
        <w:keepNext w:val="0"/>
        <w:keepLines w:val="0"/>
        <w:pageBreakBefore w:val="0"/>
        <w:widowControl w:val="0"/>
        <w:kinsoku/>
        <w:wordWrap/>
        <w:overflowPunct/>
        <w:topLinePunct w:val="0"/>
        <w:bidi w:val="0"/>
        <w:adjustRightInd w:val="0"/>
        <w:spacing w:line="360" w:lineRule="auto"/>
        <w:ind w:firstLine="420" w:firstLineChars="200"/>
        <w:rPr>
          <w:rFonts w:hint="eastAsia" w:ascii="仿宋" w:hAnsi="仿宋" w:eastAsia="仿宋" w:cs="仿宋"/>
          <w:b/>
          <w:bCs w:val="0"/>
          <w:color w:val="auto"/>
          <w:sz w:val="21"/>
          <w:szCs w:val="21"/>
          <w:highlight w:val="none"/>
          <w:lang w:val="en-US" w:eastAsia="zh-CN"/>
        </w:rPr>
      </w:pPr>
      <w:r>
        <w:rPr>
          <w:rFonts w:hint="eastAsia" w:ascii="仿宋" w:hAnsi="仿宋" w:eastAsia="仿宋" w:cs="仿宋"/>
          <w:color w:val="FF0000"/>
        </w:rPr>
        <w:t xml:space="preserve"> </w:t>
      </w:r>
      <w:r>
        <w:rPr>
          <w:rFonts w:hint="eastAsia" w:ascii="仿宋" w:hAnsi="仿宋" w:eastAsia="仿宋" w:cs="仿宋"/>
          <w:b/>
          <w:bCs w:val="0"/>
          <w:color w:val="auto"/>
          <w:sz w:val="21"/>
          <w:szCs w:val="21"/>
          <w:highlight w:val="none"/>
          <w:lang w:val="en-US" w:eastAsia="zh-CN"/>
        </w:rPr>
        <w:t>所有最终有效</w:t>
      </w:r>
      <w:r>
        <w:rPr>
          <w:rFonts w:hint="eastAsia" w:ascii="仿宋" w:hAnsi="仿宋" w:eastAsia="仿宋" w:cs="仿宋"/>
          <w:b/>
          <w:bCs/>
          <w:lang w:val="en-US" w:eastAsia="zh-CN"/>
        </w:rPr>
        <w:t>竞包</w:t>
      </w:r>
      <w:r>
        <w:rPr>
          <w:rFonts w:hint="eastAsia" w:ascii="仿宋" w:hAnsi="仿宋" w:eastAsia="仿宋" w:cs="仿宋"/>
          <w:b/>
          <w:bCs w:val="0"/>
          <w:color w:val="auto"/>
          <w:sz w:val="21"/>
          <w:szCs w:val="21"/>
          <w:highlight w:val="none"/>
          <w:lang w:val="en-US" w:eastAsia="zh-CN"/>
        </w:rPr>
        <w:t>报价的</w:t>
      </w:r>
      <w:r>
        <w:rPr>
          <w:rFonts w:hint="eastAsia" w:ascii="仿宋" w:hAnsi="仿宋" w:eastAsia="仿宋"/>
          <w:b/>
          <w:bCs/>
        </w:rPr>
        <w:t>算术</w:t>
      </w:r>
      <w:r>
        <w:rPr>
          <w:rFonts w:hint="eastAsia" w:ascii="仿宋" w:hAnsi="仿宋" w:eastAsia="仿宋" w:cs="仿宋"/>
          <w:b/>
          <w:bCs w:val="0"/>
          <w:color w:val="auto"/>
          <w:sz w:val="21"/>
          <w:szCs w:val="21"/>
          <w:highlight w:val="none"/>
          <w:lang w:val="en-US" w:eastAsia="zh-CN"/>
        </w:rPr>
        <w:t>平均值为最佳报价。最佳报价保留二位小数，第三位四舍五入。</w:t>
      </w:r>
    </w:p>
    <w:p>
      <w:pPr>
        <w:pStyle w:val="7"/>
        <w:keepNext w:val="0"/>
        <w:keepLines w:val="0"/>
        <w:pageBreakBefore w:val="0"/>
        <w:widowControl w:val="0"/>
        <w:kinsoku/>
        <w:wordWrap/>
        <w:overflowPunct/>
        <w:topLinePunct w:val="0"/>
        <w:bidi w:val="0"/>
        <w:adjustRightInd w:val="0"/>
        <w:spacing w:line="360" w:lineRule="auto"/>
        <w:ind w:firstLine="420" w:firstLineChars="200"/>
        <w:rPr>
          <w:rFonts w:hint="eastAsia" w:ascii="仿宋" w:hAnsi="仿宋" w:eastAsia="仿宋" w:cs="仿宋"/>
          <w:bCs/>
          <w:color w:val="auto"/>
          <w:sz w:val="21"/>
          <w:szCs w:val="21"/>
          <w:highlight w:val="none"/>
          <w:lang w:val="en-US" w:eastAsia="zh-CN"/>
        </w:rPr>
      </w:pPr>
      <w:r>
        <w:rPr>
          <w:rFonts w:hint="eastAsia" w:ascii="仿宋" w:hAnsi="仿宋" w:eastAsia="仿宋" w:cs="仿宋"/>
          <w:bCs/>
          <w:color w:val="auto"/>
          <w:sz w:val="21"/>
          <w:szCs w:val="21"/>
          <w:highlight w:val="none"/>
          <w:lang w:val="en-US" w:eastAsia="zh-CN"/>
        </w:rPr>
        <w:t>（三）投标报价评定</w:t>
      </w:r>
    </w:p>
    <w:p>
      <w:pPr>
        <w:pStyle w:val="7"/>
        <w:keepNext w:val="0"/>
        <w:keepLines w:val="0"/>
        <w:pageBreakBefore w:val="0"/>
        <w:widowControl w:val="0"/>
        <w:kinsoku/>
        <w:wordWrap/>
        <w:overflowPunct/>
        <w:topLinePunct w:val="0"/>
        <w:bidi w:val="0"/>
        <w:adjustRightInd w:val="0"/>
        <w:spacing w:line="360" w:lineRule="auto"/>
        <w:ind w:firstLine="420" w:firstLineChars="200"/>
        <w:rPr>
          <w:rFonts w:hint="eastAsia" w:ascii="仿宋" w:hAnsi="仿宋" w:eastAsia="仿宋" w:cs="仿宋"/>
          <w:bCs/>
          <w:color w:val="auto"/>
          <w:sz w:val="21"/>
          <w:szCs w:val="21"/>
          <w:highlight w:val="none"/>
          <w:lang w:val="en-US" w:eastAsia="zh-CN"/>
        </w:rPr>
      </w:pPr>
      <w:r>
        <w:rPr>
          <w:rFonts w:hint="eastAsia" w:ascii="仿宋" w:hAnsi="仿宋" w:eastAsia="仿宋" w:cs="仿宋"/>
          <w:bCs/>
          <w:color w:val="auto"/>
          <w:sz w:val="21"/>
          <w:szCs w:val="21"/>
          <w:highlight w:val="none"/>
          <w:lang w:val="en-US" w:eastAsia="zh-CN"/>
        </w:rPr>
        <w:t xml:space="preserve">各最终有效竞包报价与最佳报价进行比较，按以下公式求出百分比K值（保留小数点后一位，第二位四舍五入）：　　 </w:t>
      </w:r>
    </w:p>
    <w:p>
      <w:pPr>
        <w:pStyle w:val="7"/>
        <w:keepNext w:val="0"/>
        <w:keepLines w:val="0"/>
        <w:pageBreakBefore w:val="0"/>
        <w:widowControl w:val="0"/>
        <w:kinsoku/>
        <w:wordWrap/>
        <w:overflowPunct/>
        <w:topLinePunct w:val="0"/>
        <w:bidi w:val="0"/>
        <w:adjustRightInd w:val="0"/>
        <w:spacing w:line="360" w:lineRule="auto"/>
        <w:ind w:firstLine="420" w:firstLineChars="200"/>
        <w:rPr>
          <w:rFonts w:hint="eastAsia" w:ascii="仿宋" w:hAnsi="仿宋" w:eastAsia="仿宋" w:cs="仿宋"/>
          <w:bCs/>
          <w:color w:val="auto"/>
          <w:sz w:val="21"/>
          <w:szCs w:val="21"/>
          <w:highlight w:val="none"/>
          <w:lang w:val="en-US" w:eastAsia="zh-CN"/>
        </w:rPr>
      </w:pPr>
      <w:r>
        <w:rPr>
          <w:rFonts w:hint="eastAsia" w:ascii="仿宋" w:hAnsi="仿宋" w:eastAsia="仿宋" w:cs="仿宋"/>
          <w:bCs/>
          <w:color w:val="auto"/>
          <w:sz w:val="21"/>
          <w:szCs w:val="21"/>
          <w:highlight w:val="none"/>
          <w:lang w:val="en-US" w:eastAsia="zh-CN"/>
        </w:rPr>
        <w:t>K=（有效投标报价—最佳报价）÷最佳报价*100%　　</w:t>
      </w:r>
    </w:p>
    <w:p>
      <w:pPr>
        <w:pStyle w:val="7"/>
        <w:keepNext w:val="0"/>
        <w:keepLines w:val="0"/>
        <w:pageBreakBefore w:val="0"/>
        <w:widowControl w:val="0"/>
        <w:kinsoku/>
        <w:wordWrap/>
        <w:overflowPunct/>
        <w:topLinePunct w:val="0"/>
        <w:bidi w:val="0"/>
        <w:adjustRightInd w:val="0"/>
        <w:spacing w:line="360" w:lineRule="auto"/>
        <w:ind w:firstLine="420" w:firstLineChars="200"/>
        <w:rPr>
          <w:rFonts w:hint="eastAsia" w:ascii="仿宋" w:hAnsi="仿宋" w:eastAsia="仿宋" w:cs="仿宋"/>
          <w:bCs/>
          <w:color w:val="auto"/>
          <w:sz w:val="21"/>
          <w:szCs w:val="21"/>
          <w:highlight w:val="none"/>
          <w:lang w:val="en-US" w:eastAsia="zh-CN"/>
        </w:rPr>
      </w:pPr>
      <w:r>
        <w:rPr>
          <w:rFonts w:hint="eastAsia" w:ascii="仿宋" w:hAnsi="仿宋" w:eastAsia="仿宋" w:cs="仿宋"/>
          <w:bCs/>
          <w:color w:val="auto"/>
          <w:sz w:val="21"/>
          <w:szCs w:val="21"/>
          <w:highlight w:val="none"/>
          <w:lang w:val="en-US" w:eastAsia="zh-CN"/>
        </w:rPr>
        <w:t>当K值等于零时，得满分100分；</w:t>
      </w:r>
    </w:p>
    <w:p>
      <w:pPr>
        <w:pStyle w:val="7"/>
        <w:keepNext w:val="0"/>
        <w:keepLines w:val="0"/>
        <w:pageBreakBefore w:val="0"/>
        <w:widowControl w:val="0"/>
        <w:kinsoku/>
        <w:wordWrap/>
        <w:overflowPunct/>
        <w:topLinePunct w:val="0"/>
        <w:bidi w:val="0"/>
        <w:adjustRightInd w:val="0"/>
        <w:spacing w:line="360" w:lineRule="auto"/>
        <w:ind w:firstLine="420" w:firstLineChars="200"/>
        <w:rPr>
          <w:rFonts w:hint="eastAsia" w:ascii="仿宋" w:hAnsi="仿宋" w:eastAsia="仿宋" w:cs="仿宋"/>
          <w:bCs/>
          <w:color w:val="auto"/>
          <w:sz w:val="21"/>
          <w:szCs w:val="21"/>
          <w:highlight w:val="none"/>
          <w:lang w:val="en-US" w:eastAsia="zh-CN"/>
        </w:rPr>
      </w:pPr>
      <w:r>
        <w:rPr>
          <w:rFonts w:hint="eastAsia" w:ascii="仿宋" w:hAnsi="仿宋" w:eastAsia="仿宋" w:cs="仿宋"/>
          <w:bCs/>
          <w:color w:val="auto"/>
          <w:sz w:val="21"/>
          <w:szCs w:val="21"/>
          <w:highlight w:val="none"/>
          <w:lang w:val="en-US" w:eastAsia="zh-CN"/>
        </w:rPr>
        <w:t>当K值大于零时，K值每增1%，在总分上扣0.4分；　　</w:t>
      </w:r>
    </w:p>
    <w:p>
      <w:pPr>
        <w:pStyle w:val="7"/>
        <w:keepNext w:val="0"/>
        <w:keepLines w:val="0"/>
        <w:pageBreakBefore w:val="0"/>
        <w:widowControl w:val="0"/>
        <w:kinsoku/>
        <w:wordWrap/>
        <w:overflowPunct/>
        <w:topLinePunct w:val="0"/>
        <w:bidi w:val="0"/>
        <w:adjustRightInd w:val="0"/>
        <w:spacing w:line="360" w:lineRule="auto"/>
        <w:ind w:firstLine="420" w:firstLineChars="200"/>
        <w:rPr>
          <w:rFonts w:hint="eastAsia" w:ascii="仿宋" w:hAnsi="仿宋" w:eastAsia="仿宋" w:cs="仿宋"/>
          <w:bCs/>
          <w:color w:val="auto"/>
          <w:sz w:val="21"/>
          <w:szCs w:val="21"/>
          <w:highlight w:val="none"/>
          <w:lang w:val="en-US" w:eastAsia="zh-CN"/>
        </w:rPr>
      </w:pPr>
      <w:r>
        <w:rPr>
          <w:rFonts w:hint="eastAsia" w:ascii="仿宋" w:hAnsi="仿宋" w:eastAsia="仿宋" w:cs="仿宋"/>
          <w:bCs/>
          <w:color w:val="auto"/>
          <w:sz w:val="21"/>
          <w:szCs w:val="21"/>
          <w:highlight w:val="none"/>
          <w:lang w:val="en-US" w:eastAsia="zh-CN"/>
        </w:rPr>
        <w:t>当K值小于零时，K值每减1%，在总分上扣0.3分。</w:t>
      </w:r>
    </w:p>
    <w:p>
      <w:pPr>
        <w:pStyle w:val="7"/>
        <w:keepNext w:val="0"/>
        <w:keepLines w:val="0"/>
        <w:pageBreakBefore w:val="0"/>
        <w:widowControl w:val="0"/>
        <w:kinsoku/>
        <w:wordWrap/>
        <w:overflowPunct/>
        <w:topLinePunct w:val="0"/>
        <w:bidi w:val="0"/>
        <w:adjustRightInd w:val="0"/>
        <w:spacing w:line="360" w:lineRule="auto"/>
        <w:ind w:firstLine="422" w:firstLineChars="200"/>
        <w:rPr>
          <w:rFonts w:hint="eastAsia" w:ascii="仿宋" w:hAnsi="仿宋" w:eastAsia="仿宋" w:cs="仿宋"/>
          <w:bCs/>
          <w:color w:val="auto"/>
          <w:sz w:val="21"/>
          <w:szCs w:val="21"/>
          <w:highlight w:val="none"/>
          <w:lang w:val="en-US" w:eastAsia="zh-CN"/>
        </w:rPr>
      </w:pPr>
      <w:r>
        <w:rPr>
          <w:rFonts w:hint="eastAsia" w:ascii="仿宋" w:hAnsi="仿宋" w:eastAsia="仿宋" w:cs="仿宋"/>
          <w:b/>
          <w:color w:val="auto"/>
          <w:sz w:val="21"/>
          <w:szCs w:val="21"/>
          <w:highlight w:val="none"/>
        </w:rPr>
        <w:t>注：最佳报价由评标委员会进行计算、复核并签字确认。除计算差错外，确认后的最佳报价在本次招标期间保持不变（计算错误，仅限于以下两种情况：a.纯算术性四则运算错误；b.未按约定的计算方法，多计或者少计投标人报价的。由于评审差错，导致否决投标错误，重新评标纠正等其他情况，不属于计算差错）</w:t>
      </w:r>
    </w:p>
    <w:p>
      <w:pPr>
        <w:pStyle w:val="17"/>
        <w:spacing w:before="0" w:after="0" w:line="500" w:lineRule="exact"/>
        <w:rPr>
          <w:rFonts w:hint="eastAsia" w:ascii="仿宋" w:hAnsi="仿宋" w:eastAsia="仿宋"/>
          <w:color w:val="000000"/>
        </w:rPr>
      </w:pPr>
      <w:r>
        <w:rPr>
          <w:rFonts w:hint="eastAsia" w:ascii="仿宋" w:hAnsi="仿宋" w:eastAsia="仿宋"/>
          <w:color w:val="000000"/>
        </w:rPr>
        <w:t>3. 评审程序</w:t>
      </w:r>
    </w:p>
    <w:p>
      <w:pPr>
        <w:pStyle w:val="18"/>
        <w:spacing w:before="0" w:after="0" w:line="500" w:lineRule="exact"/>
        <w:rPr>
          <w:rFonts w:hint="eastAsia" w:ascii="仿宋" w:hAnsi="仿宋" w:eastAsia="仿宋"/>
          <w:color w:val="000000"/>
        </w:rPr>
      </w:pPr>
      <w:bookmarkStart w:id="481" w:name="_Toc247085763"/>
      <w:bookmarkEnd w:id="481"/>
      <w:bookmarkStart w:id="482" w:name="_Toc246996991"/>
      <w:bookmarkEnd w:id="482"/>
      <w:bookmarkStart w:id="483" w:name="_Toc152045605"/>
      <w:bookmarkEnd w:id="483"/>
      <w:bookmarkStart w:id="484" w:name="_Toc449509713"/>
      <w:bookmarkEnd w:id="484"/>
      <w:bookmarkStart w:id="485" w:name="_Toc179632623"/>
      <w:bookmarkEnd w:id="485"/>
      <w:bookmarkStart w:id="486" w:name="_Toc152042382"/>
      <w:bookmarkEnd w:id="486"/>
      <w:bookmarkStart w:id="487" w:name="_Toc144974572"/>
      <w:bookmarkEnd w:id="487"/>
      <w:bookmarkStart w:id="488" w:name="_Toc246996248"/>
      <w:bookmarkEnd w:id="488"/>
      <w:r>
        <w:rPr>
          <w:rFonts w:hint="eastAsia" w:ascii="仿宋" w:hAnsi="仿宋" w:eastAsia="仿宋"/>
          <w:color w:val="000000"/>
        </w:rPr>
        <w:t>3.1 初步评审</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3.1.1评审委员会依据本章第2.1款规定的标准对竞包文件进行初步评审。有一项不符合评审标准的，评审委员会应当否决其竞包。</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3.1.2 竞包人有以下情形之一的，评审委员会应当否决其竞包：</w:t>
      </w:r>
    </w:p>
    <w:p>
      <w:pPr>
        <w:spacing w:line="500" w:lineRule="exact"/>
        <w:ind w:firstLine="718" w:firstLineChars="342"/>
        <w:rPr>
          <w:rFonts w:hint="eastAsia" w:ascii="仿宋" w:hAnsi="仿宋" w:eastAsia="仿宋"/>
          <w:color w:val="000000"/>
        </w:rPr>
      </w:pPr>
      <w:r>
        <w:rPr>
          <w:rFonts w:hint="eastAsia" w:ascii="仿宋" w:hAnsi="仿宋" w:eastAsia="仿宋"/>
          <w:color w:val="000000"/>
        </w:rPr>
        <w:t>（1）第二章“竞包人须知”第1.4.3项规定的任何一种情形的；</w:t>
      </w:r>
    </w:p>
    <w:p>
      <w:pPr>
        <w:spacing w:line="500" w:lineRule="exact"/>
        <w:ind w:firstLine="718" w:firstLineChars="342"/>
        <w:rPr>
          <w:rFonts w:hint="eastAsia" w:ascii="仿宋" w:hAnsi="仿宋" w:eastAsia="仿宋"/>
          <w:color w:val="000000"/>
        </w:rPr>
      </w:pPr>
      <w:r>
        <w:rPr>
          <w:rFonts w:hint="eastAsia" w:ascii="仿宋" w:hAnsi="仿宋" w:eastAsia="仿宋"/>
          <w:color w:val="000000"/>
        </w:rPr>
        <w:t>（2）串通竞包或弄虚作假或有其他违法行为的；</w:t>
      </w:r>
    </w:p>
    <w:p>
      <w:pPr>
        <w:spacing w:line="500" w:lineRule="exact"/>
        <w:ind w:firstLine="718" w:firstLineChars="342"/>
        <w:rPr>
          <w:rFonts w:hint="eastAsia" w:ascii="仿宋" w:hAnsi="仿宋" w:eastAsia="仿宋"/>
          <w:color w:val="000000"/>
        </w:rPr>
      </w:pPr>
      <w:r>
        <w:rPr>
          <w:rFonts w:hint="eastAsia" w:ascii="仿宋" w:hAnsi="仿宋" w:eastAsia="仿宋"/>
          <w:color w:val="000000"/>
        </w:rPr>
        <w:t>（3）不按评审委员会要求澄清、说明、补正或确认的。</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3.1.3竞包报价有算术错误的，评审委员会按以下原则对竞包报价进行修正，修正的价格经竞包人书面确认后具有约束力。竞包人不接受修正价格的，评审委员会应当否决其竞包。</w:t>
      </w:r>
    </w:p>
    <w:p>
      <w:pPr>
        <w:spacing w:line="500" w:lineRule="exact"/>
        <w:ind w:firstLine="718" w:firstLineChars="342"/>
        <w:rPr>
          <w:rFonts w:hint="eastAsia" w:ascii="仿宋" w:hAnsi="仿宋" w:eastAsia="仿宋"/>
          <w:color w:val="000000"/>
        </w:rPr>
      </w:pPr>
      <w:bookmarkStart w:id="489" w:name="_Toc152042383"/>
      <w:bookmarkEnd w:id="489"/>
      <w:r>
        <w:rPr>
          <w:rFonts w:hint="eastAsia" w:ascii="仿宋" w:hAnsi="仿宋" w:eastAsia="仿宋"/>
          <w:color w:val="000000"/>
        </w:rPr>
        <w:t>（1）竞包文件中的大写金额与小写金额不一致的，以大写金额为准；</w:t>
      </w:r>
    </w:p>
    <w:p>
      <w:pPr>
        <w:pStyle w:val="18"/>
        <w:spacing w:before="0" w:after="0" w:line="500" w:lineRule="exact"/>
        <w:rPr>
          <w:rFonts w:hint="eastAsia" w:ascii="仿宋" w:hAnsi="仿宋" w:eastAsia="仿宋"/>
          <w:color w:val="000000"/>
        </w:rPr>
      </w:pPr>
      <w:bookmarkStart w:id="490" w:name="_Toc246996249"/>
      <w:bookmarkEnd w:id="490"/>
      <w:bookmarkStart w:id="491" w:name="_Toc449509714"/>
      <w:bookmarkEnd w:id="491"/>
      <w:bookmarkStart w:id="492" w:name="_Toc144974573"/>
      <w:bookmarkEnd w:id="492"/>
      <w:bookmarkStart w:id="493" w:name="_Toc152042384"/>
      <w:bookmarkEnd w:id="493"/>
      <w:bookmarkStart w:id="494" w:name="_Toc246996992"/>
      <w:bookmarkEnd w:id="494"/>
      <w:bookmarkStart w:id="495" w:name="_Toc179632624"/>
      <w:bookmarkEnd w:id="495"/>
      <w:bookmarkStart w:id="496" w:name="_Toc247085764"/>
      <w:bookmarkEnd w:id="496"/>
      <w:bookmarkStart w:id="497" w:name="_Toc152045606"/>
      <w:bookmarkEnd w:id="497"/>
      <w:r>
        <w:rPr>
          <w:rFonts w:hint="eastAsia" w:ascii="仿宋" w:hAnsi="仿宋" w:eastAsia="仿宋"/>
          <w:color w:val="000000"/>
        </w:rPr>
        <w:t>3.2 详细评审</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3.2.1 评审委员会按本章第2.2款规定的量化因素和分值进行打分，并计算出综合评估得分。</w:t>
      </w:r>
    </w:p>
    <w:p>
      <w:pPr>
        <w:spacing w:line="500" w:lineRule="exact"/>
        <w:ind w:firstLine="718" w:firstLineChars="342"/>
        <w:rPr>
          <w:rFonts w:hint="eastAsia" w:ascii="仿宋" w:hAnsi="仿宋" w:eastAsia="仿宋"/>
          <w:color w:val="000000"/>
        </w:rPr>
      </w:pPr>
      <w:r>
        <w:rPr>
          <w:rFonts w:hint="eastAsia" w:ascii="仿宋" w:hAnsi="仿宋" w:eastAsia="仿宋"/>
          <w:color w:val="000000"/>
        </w:rPr>
        <w:t>（1）按本章第2.2.2规定的评审因素、分值及权重对商务标计算出得分；</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3.2.2 按本章第2.2.2规定分值计算均保留小数点后两位，小数点后第三位“四舍五入”。</w:t>
      </w:r>
    </w:p>
    <w:p>
      <w:pPr>
        <w:pStyle w:val="18"/>
        <w:spacing w:before="0" w:after="0" w:line="500" w:lineRule="exact"/>
        <w:rPr>
          <w:rFonts w:hint="eastAsia" w:ascii="仿宋" w:hAnsi="仿宋" w:eastAsia="仿宋"/>
          <w:color w:val="000000"/>
        </w:rPr>
      </w:pPr>
      <w:bookmarkStart w:id="498" w:name="_Toc449509715"/>
      <w:bookmarkEnd w:id="498"/>
      <w:bookmarkStart w:id="499" w:name="_Toc152045607"/>
      <w:bookmarkEnd w:id="499"/>
      <w:bookmarkStart w:id="500" w:name="_Toc246996250"/>
      <w:bookmarkEnd w:id="500"/>
      <w:bookmarkStart w:id="501" w:name="_Toc179632625"/>
      <w:bookmarkEnd w:id="501"/>
      <w:bookmarkStart w:id="502" w:name="_Toc144974575"/>
      <w:bookmarkEnd w:id="502"/>
      <w:bookmarkStart w:id="503" w:name="_Toc246996993"/>
      <w:bookmarkEnd w:id="503"/>
      <w:bookmarkStart w:id="504" w:name="_Toc247085765"/>
      <w:bookmarkEnd w:id="504"/>
      <w:bookmarkStart w:id="505" w:name="_Toc152042385"/>
      <w:bookmarkEnd w:id="505"/>
      <w:r>
        <w:rPr>
          <w:rFonts w:hint="eastAsia" w:ascii="仿宋" w:hAnsi="仿宋" w:eastAsia="仿宋"/>
          <w:color w:val="000000"/>
        </w:rPr>
        <w:t>3.3 竞包文件的澄清、补正和否决</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3.3.1在评审过程中，评审委员会可以书面形式要求竞包人对所提交竞包文件中不明确的内容进行书面澄清或说明，或者对细微偏差（细微偏差是指竞包文件在实质上响应发包文件要求，但在个别地方存在漏项或者提供了不完整的技术信息和数据等情况，并且补正这些遗漏或者不完整不会对其他竞包人造成不公平的结果且细微偏差不影响竞包文件的有效性。）进行补正。评审委员会不接受竞包人主动提出的澄清、说明或补正。</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3.3.2 澄清、说明和补正不得改变竞包文件的实质性内容。竞包人的书面澄清、说明和补正属于竞包文件的组成部分。</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3.3.3 评审委员会对竞包人提交的澄清、说明或补正有疑问的，可以要求竞包人进一步澄清、说明或补正，直至满足评审委员会的要求。</w:t>
      </w:r>
    </w:p>
    <w:p>
      <w:pPr>
        <w:spacing w:line="500" w:lineRule="exact"/>
        <w:ind w:firstLine="422" w:firstLineChars="200"/>
        <w:rPr>
          <w:rFonts w:hint="eastAsia" w:ascii="仿宋" w:hAnsi="仿宋" w:eastAsia="仿宋"/>
          <w:b/>
          <w:color w:val="000000"/>
        </w:rPr>
      </w:pPr>
      <w:r>
        <w:rPr>
          <w:rFonts w:hint="eastAsia" w:ascii="仿宋" w:hAnsi="仿宋" w:eastAsia="仿宋"/>
          <w:b/>
          <w:color w:val="000000"/>
        </w:rPr>
        <w:t>3.3.4因有效竞包不足二个使得竞包明显缺乏竞争的，评审委员会有权拒绝全部竞包。所有竞包被拒绝的，发包人应当依法重新组织发包。</w:t>
      </w:r>
    </w:p>
    <w:p>
      <w:pPr>
        <w:spacing w:line="500" w:lineRule="exact"/>
        <w:outlineLvl w:val="2"/>
        <w:rPr>
          <w:rFonts w:hint="eastAsia" w:ascii="仿宋" w:hAnsi="仿宋" w:eastAsia="仿宋"/>
          <w:b/>
          <w:bCs/>
          <w:color w:val="000000"/>
          <w:sz w:val="32"/>
          <w:szCs w:val="32"/>
        </w:rPr>
      </w:pPr>
      <w:r>
        <w:rPr>
          <w:rFonts w:hint="eastAsia" w:ascii="仿宋" w:hAnsi="仿宋" w:eastAsia="仿宋"/>
          <w:b/>
          <w:bCs/>
          <w:color w:val="000000"/>
          <w:sz w:val="32"/>
          <w:szCs w:val="32"/>
        </w:rPr>
        <w:t>3.4串通竞包行为</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3.4.1有下列情形之一的，属于竞包人相互串通竞包：</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（一）竞包人之间协商竞包报价等竞包文件的实质性内容；</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（二）竞包人之间约定承包人；</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（三）竞包人之间约定部分竞包人放弃竞包或者承包；</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（四）属于同一集团、协会、商会等组织成员的竞包人按照该组织要求协同竞包；</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（五）竞包人之间为谋取承包或者排斥特定竞包人而采取的其他联合行动。</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3.4.2　有下列情形之一的，视为竞包人相互串通竞包：</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（一）不同竞包人的竞包文件由同一单位或者个人编制；</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（二）不同竞包人委托同一单位或者个人办理竞包事宜；</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（三）不同竞包人的竞包文件载明的项目管理成员为同一人；</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（四）不同竞包人的竞包文件异常一致或者竞包报价呈规律性差异；</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（五）不同竞包人的竞包文件相互混装；</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（六）不同竞包人的竞包保证金从同一单位或者个人的账户转出；</w:t>
      </w:r>
    </w:p>
    <w:p>
      <w:pPr>
        <w:spacing w:line="500" w:lineRule="exact"/>
        <w:ind w:firstLine="210" w:firstLineChars="100"/>
        <w:rPr>
          <w:rFonts w:hint="eastAsia" w:ascii="仿宋" w:hAnsi="仿宋" w:eastAsia="仿宋"/>
          <w:color w:val="000000"/>
        </w:rPr>
      </w:pPr>
      <w:r>
        <w:rPr>
          <w:rFonts w:hint="eastAsia" w:ascii="仿宋" w:hAnsi="仿宋" w:eastAsia="仿宋"/>
          <w:color w:val="000000"/>
        </w:rPr>
        <w:t>（七）不同竞包人的采用同一台电脑进行编制竞包文件（如采用同一MAC地址、硬盘号、主板号、CPU号、或同一造价工具加密器等等）。</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3.4.3有下列情形之一的，属于发包人与竞包人串通竞包：</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（一）发包人在竞包前开启竞包文件并将有关信息泄露给其他竞包人;</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（二）发包人直接或者间接向竞包人泄露标底、评审委员会成员等信息；</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（三）发包人明示或者暗示竞包人压低或者抬高竞包报价；</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（四）发包人授意竞包人撤换、修改竞包文件；</w:t>
      </w:r>
    </w:p>
    <w:p>
      <w:pPr>
        <w:spacing w:line="500" w:lineRule="exact"/>
        <w:ind w:firstLine="420" w:firstLineChars="200"/>
        <w:rPr>
          <w:rFonts w:hint="eastAsia" w:ascii="仿宋" w:hAnsi="仿宋" w:eastAsia="仿宋"/>
          <w:color w:val="000000"/>
        </w:rPr>
      </w:pPr>
      <w:r>
        <w:rPr>
          <w:rFonts w:hint="eastAsia" w:ascii="仿宋" w:hAnsi="仿宋" w:eastAsia="仿宋"/>
          <w:color w:val="000000"/>
        </w:rPr>
        <w:t>（五）发包人明示或者暗示竞包人为特定竞包人承包提供方便；</w:t>
      </w:r>
    </w:p>
    <w:p>
      <w:pPr>
        <w:spacing w:line="380" w:lineRule="exact"/>
        <w:ind w:firstLine="420" w:firstLineChars="200"/>
        <w:rPr>
          <w:rFonts w:hint="eastAsia" w:ascii="仿宋" w:hAnsi="仿宋" w:eastAsia="仿宋"/>
          <w:color w:val="000000"/>
        </w:rPr>
      </w:pPr>
      <w:r>
        <w:rPr>
          <w:rFonts w:hint="eastAsia" w:ascii="仿宋" w:hAnsi="仿宋" w:eastAsia="仿宋"/>
          <w:color w:val="000000"/>
        </w:rPr>
        <w:t xml:space="preserve"> </w:t>
      </w:r>
    </w:p>
    <w:bookmarkEnd w:id="438"/>
    <w:bookmarkEnd w:id="439"/>
    <w:bookmarkEnd w:id="440"/>
    <w:bookmarkEnd w:id="441"/>
    <w:bookmarkEnd w:id="442"/>
    <w:bookmarkEnd w:id="443"/>
    <w:bookmarkEnd w:id="444"/>
    <w:p>
      <w:pPr>
        <w:pStyle w:val="16"/>
        <w:numPr>
          <w:ilvl w:val="0"/>
          <w:numId w:val="3"/>
        </w:numPr>
        <w:spacing w:before="0" w:after="0" w:line="240" w:lineRule="auto"/>
        <w:jc w:val="center"/>
        <w:rPr>
          <w:rFonts w:hint="eastAsia" w:ascii="仿宋" w:hAnsi="仿宋" w:eastAsia="仿宋"/>
          <w:color w:val="000000"/>
        </w:rPr>
      </w:pPr>
      <w:bookmarkStart w:id="506" w:name="_Toc9652"/>
      <w:bookmarkEnd w:id="506"/>
      <w:bookmarkStart w:id="507" w:name="_Toc6994"/>
      <w:bookmarkEnd w:id="507"/>
      <w:bookmarkStart w:id="508" w:name="_Toc403"/>
      <w:bookmarkEnd w:id="508"/>
      <w:bookmarkStart w:id="509" w:name="_Toc152045772"/>
      <w:bookmarkStart w:id="510" w:name="第五章工程量清单"/>
      <w:bookmarkStart w:id="511" w:name="_Toc246996340"/>
      <w:bookmarkStart w:id="512" w:name="_Toc246997083"/>
      <w:bookmarkStart w:id="513" w:name="_Toc179632789"/>
      <w:bookmarkStart w:id="514" w:name="_Toc152042554"/>
      <w:bookmarkStart w:id="515" w:name="_Toc144974834"/>
      <w:bookmarkStart w:id="516" w:name="_Toc247085855"/>
      <w:bookmarkStart w:id="517" w:name="_Toc246997097"/>
      <w:bookmarkStart w:id="518" w:name="_Toc246996354"/>
      <w:bookmarkStart w:id="519" w:name="_Toc152045786"/>
      <w:bookmarkStart w:id="520" w:name="_Toc179632806"/>
      <w:bookmarkStart w:id="521" w:name="_Toc247085872"/>
      <w:bookmarkStart w:id="522" w:name="_Toc152042575"/>
      <w:bookmarkStart w:id="523" w:name="_Toc144974855"/>
      <w:r>
        <w:rPr>
          <w:rFonts w:hint="eastAsia" w:ascii="仿宋" w:hAnsi="仿宋" w:eastAsia="仿宋"/>
          <w:color w:val="000000"/>
        </w:rPr>
        <w:br w:type="page"/>
      </w:r>
      <w:r>
        <w:rPr>
          <w:rFonts w:hint="eastAsia" w:ascii="仿宋" w:hAnsi="仿宋" w:eastAsia="仿宋"/>
          <w:color w:val="000000"/>
        </w:rPr>
        <w:t>合同主要条款</w:t>
      </w:r>
    </w:p>
    <w:p>
      <w:pPr>
        <w:keepNext/>
        <w:keepLines/>
        <w:ind w:firstLine="2800" w:firstLineChars="1000"/>
        <w:rPr>
          <w:rFonts w:hint="eastAsia" w:ascii="仿宋" w:hAnsi="仿宋" w:eastAsia="仿宋"/>
          <w:color w:val="000000"/>
          <w:sz w:val="28"/>
          <w:szCs w:val="28"/>
        </w:rPr>
      </w:pPr>
      <w:r>
        <w:rPr>
          <w:rFonts w:hint="eastAsia" w:ascii="仿宋" w:hAnsi="仿宋" w:eastAsia="仿宋"/>
          <w:color w:val="000000"/>
          <w:sz w:val="28"/>
          <w:szCs w:val="28"/>
        </w:rPr>
        <w:t>（仅供参考，具体以签订为准）</w:t>
      </w:r>
    </w:p>
    <w:bookmarkEnd w:id="509"/>
    <w:bookmarkEnd w:id="510"/>
    <w:bookmarkEnd w:id="511"/>
    <w:bookmarkEnd w:id="512"/>
    <w:bookmarkEnd w:id="513"/>
    <w:bookmarkEnd w:id="514"/>
    <w:bookmarkEnd w:id="515"/>
    <w:bookmarkEnd w:id="516"/>
    <w:p>
      <w:pPr>
        <w:pStyle w:val="46"/>
        <w:spacing w:line="480" w:lineRule="exact"/>
        <w:ind w:firstLine="480" w:firstLineChars="200"/>
        <w:rPr>
          <w:rFonts w:hint="eastAsia" w:ascii="仿宋" w:hAnsi="仿宋" w:eastAsia="仿宋"/>
          <w:color w:val="000000"/>
          <w:sz w:val="24"/>
        </w:rPr>
      </w:pPr>
      <w:r>
        <w:rPr>
          <w:rFonts w:hint="eastAsia" w:ascii="仿宋" w:hAnsi="仿宋" w:eastAsia="仿宋"/>
          <w:color w:val="000000"/>
          <w:sz w:val="24"/>
        </w:rPr>
        <w:t>发包单位（甲方）：</w:t>
      </w:r>
      <w:r>
        <w:rPr>
          <w:rFonts w:hint="eastAsia" w:ascii="仿宋" w:hAnsi="仿宋" w:eastAsia="仿宋"/>
          <w:color w:val="000000"/>
          <w:sz w:val="24"/>
          <w:u w:val="single"/>
        </w:rPr>
        <w:t xml:space="preserve">                                </w:t>
      </w:r>
      <w:r>
        <w:rPr>
          <w:rFonts w:hint="eastAsia" w:ascii="仿宋" w:hAnsi="仿宋" w:eastAsia="仿宋"/>
          <w:color w:val="000000"/>
          <w:sz w:val="24"/>
        </w:rPr>
        <w:t xml:space="preserve">         </w:t>
      </w:r>
    </w:p>
    <w:p>
      <w:pPr>
        <w:spacing w:line="480" w:lineRule="exact"/>
        <w:ind w:firstLine="480" w:firstLineChars="200"/>
        <w:rPr>
          <w:rFonts w:hint="eastAsia" w:ascii="仿宋" w:hAnsi="仿宋" w:eastAsia="仿宋"/>
          <w:color w:val="000000"/>
          <w:sz w:val="24"/>
        </w:rPr>
      </w:pPr>
      <w:r>
        <w:rPr>
          <w:rFonts w:hint="eastAsia" w:ascii="仿宋" w:hAnsi="仿宋" w:eastAsia="仿宋"/>
          <w:color w:val="000000"/>
          <w:sz w:val="24"/>
        </w:rPr>
        <w:t>承包单位（乙方）：</w:t>
      </w:r>
      <w:r>
        <w:rPr>
          <w:rFonts w:hint="eastAsia" w:ascii="仿宋" w:hAnsi="仿宋" w:eastAsia="仿宋"/>
          <w:b/>
          <w:color w:val="000000"/>
          <w:sz w:val="24"/>
          <w:u w:val="single"/>
        </w:rPr>
        <w:t xml:space="preserve">                                </w:t>
      </w:r>
    </w:p>
    <w:p>
      <w:pPr>
        <w:pStyle w:val="37"/>
        <w:spacing w:line="480" w:lineRule="exact"/>
        <w:ind w:firstLine="448" w:firstLineChars="187"/>
        <w:rPr>
          <w:rFonts w:hint="eastAsia" w:ascii="仿宋" w:hAnsi="仿宋" w:eastAsia="仿宋"/>
          <w:color w:val="000000"/>
          <w:sz w:val="24"/>
        </w:rPr>
      </w:pPr>
      <w:r>
        <w:rPr>
          <w:rFonts w:hint="eastAsia" w:ascii="仿宋" w:hAnsi="仿宋" w:eastAsia="仿宋"/>
          <w:color w:val="000000"/>
          <w:sz w:val="24"/>
        </w:rPr>
        <w:t>经过公开发包，乙方获得</w:t>
      </w:r>
      <w:r>
        <w:rPr>
          <w:rFonts w:hint="eastAsia" w:ascii="仿宋" w:hAnsi="仿宋" w:eastAsia="仿宋"/>
          <w:b/>
          <w:color w:val="000000"/>
          <w:sz w:val="24"/>
          <w:u w:val="single"/>
        </w:rPr>
        <w:t xml:space="preserve"> </w:t>
      </w:r>
      <w:r>
        <w:rPr>
          <w:rFonts w:hint="eastAsia" w:ascii="仿宋" w:hAnsi="仿宋" w:eastAsia="仿宋"/>
          <w:b/>
          <w:color w:val="000000"/>
          <w:sz w:val="24"/>
          <w:u w:val="single"/>
          <w:lang w:eastAsia="zh-CN"/>
        </w:rPr>
        <w:t>和孚镇云北村车家坝土地整理工程项目</w:t>
      </w:r>
      <w:r>
        <w:rPr>
          <w:rFonts w:hint="eastAsia" w:ascii="仿宋" w:hAnsi="仿宋" w:eastAsia="仿宋"/>
          <w:b/>
          <w:color w:val="000000"/>
          <w:sz w:val="24"/>
          <w:u w:val="single"/>
        </w:rPr>
        <w:t xml:space="preserve"> </w:t>
      </w:r>
      <w:r>
        <w:rPr>
          <w:rFonts w:hint="eastAsia" w:ascii="仿宋" w:hAnsi="仿宋" w:eastAsia="仿宋"/>
          <w:color w:val="000000"/>
          <w:sz w:val="24"/>
        </w:rPr>
        <w:t>的</w:t>
      </w:r>
      <w:r>
        <w:rPr>
          <w:rFonts w:hint="eastAsia" w:ascii="仿宋" w:hAnsi="仿宋" w:eastAsia="仿宋"/>
          <w:color w:val="000000"/>
          <w:sz w:val="24"/>
          <w:lang w:val="en-US" w:eastAsia="zh-CN"/>
        </w:rPr>
        <w:t>承包权</w:t>
      </w:r>
      <w:r>
        <w:rPr>
          <w:rFonts w:hint="eastAsia" w:ascii="仿宋" w:hAnsi="仿宋" w:eastAsia="仿宋"/>
          <w:color w:val="000000"/>
          <w:sz w:val="24"/>
        </w:rPr>
        <w:t>，现就</w:t>
      </w:r>
      <w:r>
        <w:rPr>
          <w:rFonts w:hint="eastAsia" w:ascii="仿宋" w:hAnsi="仿宋" w:eastAsia="仿宋"/>
          <w:color w:val="000000"/>
          <w:sz w:val="24"/>
          <w:lang w:val="en-US" w:eastAsia="zh-CN"/>
        </w:rPr>
        <w:t>施工及有关事项</w:t>
      </w:r>
      <w:r>
        <w:rPr>
          <w:rFonts w:hint="eastAsia" w:ascii="仿宋" w:hAnsi="仿宋" w:eastAsia="仿宋"/>
          <w:color w:val="000000"/>
          <w:sz w:val="24"/>
        </w:rPr>
        <w:t>，协议如下：</w:t>
      </w:r>
    </w:p>
    <w:p>
      <w:pPr>
        <w:spacing w:line="480" w:lineRule="exact"/>
        <w:rPr>
          <w:rFonts w:hint="eastAsia" w:ascii="仿宋" w:hAnsi="仿宋" w:eastAsia="仿宋"/>
          <w:b/>
          <w:color w:val="000000"/>
          <w:sz w:val="24"/>
        </w:rPr>
      </w:pPr>
      <w:r>
        <w:rPr>
          <w:rFonts w:hint="eastAsia" w:ascii="仿宋" w:hAnsi="仿宋" w:eastAsia="仿宋"/>
          <w:b/>
          <w:color w:val="000000"/>
          <w:sz w:val="24"/>
        </w:rPr>
        <w:t>一、项目概况</w:t>
      </w:r>
    </w:p>
    <w:p>
      <w:pPr>
        <w:spacing w:line="480" w:lineRule="exact"/>
        <w:ind w:left="2159" w:leftChars="228" w:hanging="1680" w:hangingChars="700"/>
        <w:rPr>
          <w:rFonts w:hint="eastAsia" w:ascii="仿宋" w:hAnsi="仿宋" w:eastAsia="仿宋"/>
          <w:color w:val="000000"/>
          <w:sz w:val="24"/>
        </w:rPr>
      </w:pPr>
      <w:r>
        <w:rPr>
          <w:rFonts w:hint="eastAsia" w:ascii="仿宋" w:hAnsi="仿宋" w:eastAsia="仿宋"/>
          <w:color w:val="000000"/>
          <w:sz w:val="24"/>
        </w:rPr>
        <w:t>1、发包范围：</w:t>
      </w:r>
      <w:r>
        <w:rPr>
          <w:rFonts w:hint="eastAsia" w:ascii="仿宋" w:hAnsi="仿宋" w:eastAsia="仿宋"/>
          <w:color w:val="000000"/>
          <w:sz w:val="24"/>
          <w:u w:val="single"/>
        </w:rPr>
        <w:t xml:space="preserve"> </w:t>
      </w:r>
      <w:r>
        <w:rPr>
          <w:rFonts w:hint="eastAsia" w:ascii="仿宋" w:hAnsi="仿宋" w:eastAsia="仿宋"/>
          <w:color w:val="000000"/>
          <w:sz w:val="24"/>
          <w:u w:val="single"/>
          <w:lang w:eastAsia="zh-CN"/>
        </w:rPr>
        <w:t>和孚镇云北村车家坝土地整理</w:t>
      </w:r>
    </w:p>
    <w:p>
      <w:pPr>
        <w:pStyle w:val="83"/>
        <w:snapToGrid w:val="0"/>
        <w:spacing w:before="0" w:beforeAutospacing="0" w:after="0" w:afterAutospacing="0" w:line="360" w:lineRule="auto"/>
        <w:ind w:firstLine="480" w:firstLineChars="200"/>
        <w:jc w:val="both"/>
        <w:rPr>
          <w:rFonts w:hint="eastAsia" w:ascii="仿宋" w:hAnsi="仿宋" w:eastAsia="仿宋"/>
          <w:color w:val="000000"/>
          <w:sz w:val="24"/>
          <w:u w:val="single"/>
        </w:rPr>
      </w:pPr>
      <w:r>
        <w:rPr>
          <w:rFonts w:hint="eastAsia" w:ascii="仿宋" w:hAnsi="仿宋" w:eastAsia="仿宋"/>
          <w:color w:val="000000"/>
          <w:sz w:val="24"/>
        </w:rPr>
        <w:t>2、发包规模：</w:t>
      </w:r>
      <w:r>
        <w:rPr>
          <w:rFonts w:hint="eastAsia" w:ascii="仿宋" w:hAnsi="仿宋" w:eastAsia="仿宋"/>
          <w:color w:val="000000"/>
          <w:sz w:val="24"/>
          <w:u w:val="single"/>
          <w:lang w:eastAsia="zh-CN"/>
        </w:rPr>
        <w:t>主要包括约</w:t>
      </w:r>
      <w:r>
        <w:rPr>
          <w:rFonts w:hint="eastAsia" w:ascii="仿宋" w:hAnsi="仿宋" w:eastAsia="仿宋"/>
          <w:color w:val="000000"/>
          <w:sz w:val="24"/>
          <w:u w:val="single"/>
          <w:lang w:val="en-US" w:eastAsia="zh-CN"/>
        </w:rPr>
        <w:t>74000</w:t>
      </w:r>
      <w:r>
        <w:rPr>
          <w:rFonts w:hint="eastAsia" w:ascii="仿宋" w:hAnsi="仿宋" w:eastAsia="仿宋"/>
          <w:color w:val="000000"/>
          <w:sz w:val="24"/>
          <w:u w:val="single"/>
          <w:lang w:eastAsia="zh-CN"/>
        </w:rPr>
        <w:t>m³的</w:t>
      </w:r>
      <w:r>
        <w:rPr>
          <w:rFonts w:hint="eastAsia" w:ascii="仿宋" w:hAnsi="仿宋" w:eastAsia="仿宋"/>
          <w:color w:val="000000"/>
          <w:sz w:val="24"/>
          <w:u w:val="single"/>
          <w:lang w:val="en-US" w:eastAsia="zh-CN"/>
        </w:rPr>
        <w:t>渣土回填、运输、平整等以及运输船只到达码头后，由船只至码头、运输车辆的装卸等。</w:t>
      </w:r>
    </w:p>
    <w:p>
      <w:pPr>
        <w:pStyle w:val="83"/>
        <w:snapToGrid w:val="0"/>
        <w:spacing w:before="0" w:beforeAutospacing="0" w:after="0" w:afterAutospacing="0" w:line="360" w:lineRule="auto"/>
        <w:ind w:firstLine="480" w:firstLineChars="200"/>
        <w:jc w:val="both"/>
        <w:rPr>
          <w:rFonts w:hint="eastAsia" w:ascii="仿宋" w:hAnsi="仿宋" w:eastAsia="仿宋"/>
          <w:color w:val="000000"/>
          <w:sz w:val="24"/>
        </w:rPr>
      </w:pPr>
      <w:r>
        <w:rPr>
          <w:rFonts w:hint="eastAsia" w:ascii="仿宋" w:hAnsi="仿宋" w:eastAsia="仿宋"/>
          <w:color w:val="000000"/>
          <w:sz w:val="24"/>
        </w:rPr>
        <w:t>3、</w:t>
      </w:r>
      <w:r>
        <w:rPr>
          <w:rFonts w:hint="eastAsia" w:ascii="仿宋" w:hAnsi="仿宋" w:eastAsia="仿宋"/>
          <w:color w:val="000000"/>
          <w:sz w:val="24"/>
          <w:lang w:val="en-US" w:eastAsia="zh-CN"/>
        </w:rPr>
        <w:t>工程</w:t>
      </w:r>
      <w:r>
        <w:rPr>
          <w:rFonts w:hint="eastAsia" w:ascii="仿宋" w:hAnsi="仿宋" w:eastAsia="仿宋"/>
          <w:color w:val="000000"/>
          <w:sz w:val="24"/>
        </w:rPr>
        <w:t>地点：</w:t>
      </w:r>
      <w:r>
        <w:rPr>
          <w:rFonts w:hint="eastAsia" w:ascii="仿宋" w:hAnsi="仿宋" w:eastAsia="仿宋"/>
          <w:color w:val="000000"/>
          <w:sz w:val="24"/>
          <w:u w:val="single"/>
          <w:lang w:eastAsia="zh-CN"/>
        </w:rPr>
        <w:t>湖州市南浔区和孚镇</w:t>
      </w:r>
    </w:p>
    <w:p>
      <w:pPr>
        <w:spacing w:line="480" w:lineRule="exact"/>
        <w:ind w:left="239" w:leftChars="114" w:firstLine="240" w:firstLineChars="100"/>
        <w:rPr>
          <w:rFonts w:hint="eastAsia" w:ascii="仿宋" w:hAnsi="仿宋" w:eastAsia="仿宋"/>
          <w:color w:val="000000"/>
          <w:sz w:val="24"/>
          <w:u w:val="single"/>
        </w:rPr>
      </w:pPr>
      <w:r>
        <w:rPr>
          <w:rFonts w:hint="eastAsia" w:ascii="仿宋" w:hAnsi="仿宋" w:eastAsia="仿宋"/>
          <w:color w:val="000000"/>
          <w:sz w:val="24"/>
        </w:rPr>
        <w:t>4、承包方式：</w:t>
      </w:r>
      <w:r>
        <w:rPr>
          <w:rFonts w:hint="eastAsia" w:ascii="仿宋" w:hAnsi="仿宋" w:eastAsia="仿宋"/>
          <w:b/>
          <w:color w:val="000000"/>
          <w:sz w:val="24"/>
          <w:u w:val="single"/>
        </w:rPr>
        <w:t>承包业主运输至业主</w:t>
      </w:r>
      <w:r>
        <w:rPr>
          <w:rFonts w:hint="eastAsia" w:ascii="仿宋" w:hAnsi="仿宋" w:eastAsia="仿宋"/>
          <w:b/>
          <w:bCs/>
          <w:color w:val="000000"/>
          <w:sz w:val="24"/>
          <w:u w:val="single"/>
        </w:rPr>
        <w:t>指定的</w:t>
      </w:r>
      <w:r>
        <w:rPr>
          <w:rFonts w:hint="eastAsia" w:ascii="仿宋" w:hAnsi="仿宋" w:eastAsia="仿宋"/>
          <w:b/>
          <w:color w:val="000000"/>
          <w:sz w:val="24"/>
          <w:u w:val="single"/>
        </w:rPr>
        <w:t>位置</w:t>
      </w:r>
      <w:r>
        <w:rPr>
          <w:rFonts w:hint="eastAsia" w:ascii="仿宋" w:hAnsi="仿宋" w:eastAsia="仿宋"/>
          <w:b/>
          <w:color w:val="000000"/>
          <w:sz w:val="24"/>
          <w:u w:val="single"/>
          <w:lang w:eastAsia="zh-CN"/>
        </w:rPr>
        <w:t>渣</w:t>
      </w:r>
      <w:r>
        <w:rPr>
          <w:rFonts w:hint="eastAsia" w:ascii="仿宋" w:hAnsi="仿宋" w:eastAsia="仿宋"/>
          <w:b/>
          <w:bCs/>
          <w:color w:val="000000"/>
          <w:sz w:val="24"/>
          <w:u w:val="single"/>
          <w:lang w:eastAsia="zh-CN"/>
        </w:rPr>
        <w:t>土回填、运输</w:t>
      </w:r>
      <w:r>
        <w:rPr>
          <w:rFonts w:hint="eastAsia" w:ascii="仿宋" w:hAnsi="仿宋" w:eastAsia="仿宋"/>
          <w:b/>
          <w:bCs/>
          <w:color w:val="000000"/>
          <w:sz w:val="24"/>
          <w:u w:val="single"/>
          <w:lang w:val="en-US" w:eastAsia="zh-CN"/>
        </w:rPr>
        <w:t>车辆的装卸</w:t>
      </w:r>
      <w:r>
        <w:rPr>
          <w:rFonts w:hint="eastAsia" w:ascii="仿宋" w:hAnsi="仿宋" w:eastAsia="仿宋"/>
          <w:b/>
          <w:bCs/>
          <w:color w:val="000000"/>
          <w:sz w:val="24"/>
          <w:u w:val="single"/>
          <w:lang w:eastAsia="zh-CN"/>
        </w:rPr>
        <w:t>、平整等</w:t>
      </w:r>
      <w:r>
        <w:rPr>
          <w:rFonts w:hint="eastAsia" w:ascii="仿宋" w:hAnsi="仿宋" w:eastAsia="仿宋"/>
          <w:b/>
          <w:bCs/>
          <w:color w:val="000000"/>
          <w:sz w:val="24"/>
          <w:u w:val="single"/>
        </w:rPr>
        <w:t>施工工作</w:t>
      </w:r>
      <w:r>
        <w:rPr>
          <w:rFonts w:hint="eastAsia" w:ascii="仿宋" w:hAnsi="仿宋" w:eastAsia="仿宋"/>
          <w:color w:val="000000"/>
          <w:sz w:val="24"/>
          <w:u w:val="single"/>
        </w:rPr>
        <w:t>。</w:t>
      </w:r>
    </w:p>
    <w:p>
      <w:pPr>
        <w:spacing w:line="480" w:lineRule="exact"/>
        <w:rPr>
          <w:rFonts w:hint="eastAsia" w:ascii="仿宋" w:hAnsi="仿宋" w:eastAsia="仿宋"/>
          <w:b/>
          <w:color w:val="000000"/>
          <w:sz w:val="24"/>
        </w:rPr>
      </w:pPr>
      <w:r>
        <w:rPr>
          <w:rFonts w:hint="eastAsia" w:ascii="仿宋" w:hAnsi="仿宋" w:eastAsia="仿宋"/>
          <w:b/>
          <w:color w:val="000000"/>
          <w:sz w:val="24"/>
        </w:rPr>
        <w:t>二、合同价款</w:t>
      </w:r>
    </w:p>
    <w:p>
      <w:pPr>
        <w:spacing w:line="480" w:lineRule="exact"/>
        <w:ind w:firstLine="470" w:firstLineChars="196"/>
        <w:rPr>
          <w:rFonts w:hint="eastAsia" w:ascii="仿宋" w:hAnsi="仿宋" w:eastAsia="仿宋"/>
          <w:color w:val="000000"/>
          <w:sz w:val="24"/>
        </w:rPr>
      </w:pPr>
      <w:r>
        <w:rPr>
          <w:rFonts w:hint="eastAsia" w:ascii="仿宋" w:hAnsi="仿宋" w:eastAsia="仿宋"/>
          <w:color w:val="000000"/>
          <w:sz w:val="24"/>
        </w:rPr>
        <w:t>1</w:t>
      </w:r>
      <w:r>
        <w:rPr>
          <w:rFonts w:hint="eastAsia" w:ascii="仿宋" w:hAnsi="仿宋" w:eastAsia="仿宋"/>
          <w:color w:val="000000"/>
          <w:sz w:val="24"/>
          <w:lang w:eastAsia="zh-CN"/>
        </w:rPr>
        <w:t>.</w:t>
      </w:r>
      <w:r>
        <w:rPr>
          <w:rFonts w:hint="eastAsia" w:ascii="仿宋" w:hAnsi="仿宋" w:eastAsia="仿宋"/>
          <w:color w:val="000000"/>
          <w:sz w:val="24"/>
        </w:rPr>
        <w:t xml:space="preserve">合同价款：合同金额为（大写）人民币  </w:t>
      </w:r>
      <w:r>
        <w:rPr>
          <w:rFonts w:hint="eastAsia" w:ascii="仿宋" w:hAnsi="仿宋" w:eastAsia="仿宋"/>
          <w:color w:val="000000"/>
          <w:sz w:val="24"/>
          <w:u w:val="single"/>
        </w:rPr>
        <w:t xml:space="preserve">          </w:t>
      </w:r>
      <w:r>
        <w:rPr>
          <w:rFonts w:hint="eastAsia" w:ascii="仿宋" w:hAnsi="仿宋" w:eastAsia="仿宋"/>
          <w:color w:val="000000"/>
          <w:sz w:val="24"/>
        </w:rPr>
        <w:t xml:space="preserve"> （小写：￥</w:t>
      </w:r>
      <w:r>
        <w:rPr>
          <w:rFonts w:hint="eastAsia" w:ascii="仿宋" w:hAnsi="仿宋" w:eastAsia="仿宋"/>
          <w:color w:val="000000"/>
          <w:sz w:val="24"/>
          <w:u w:val="single"/>
        </w:rPr>
        <w:t xml:space="preserve">     </w:t>
      </w:r>
      <w:r>
        <w:rPr>
          <w:rFonts w:hint="eastAsia" w:ascii="仿宋" w:hAnsi="仿宋" w:eastAsia="仿宋"/>
          <w:color w:val="000000"/>
          <w:sz w:val="24"/>
        </w:rPr>
        <w:t xml:space="preserve"> 元），</w:t>
      </w:r>
      <w:r>
        <w:rPr>
          <w:rFonts w:hint="eastAsia" w:ascii="仿宋" w:hAnsi="仿宋" w:eastAsia="仿宋"/>
          <w:color w:val="000000"/>
          <w:sz w:val="24"/>
          <w:lang w:val="en-US" w:eastAsia="zh-CN"/>
        </w:rPr>
        <w:t>土石方</w:t>
      </w:r>
      <w:r>
        <w:rPr>
          <w:rFonts w:hint="eastAsia" w:ascii="仿宋" w:hAnsi="仿宋" w:eastAsia="仿宋"/>
          <w:color w:val="000000"/>
          <w:sz w:val="24"/>
        </w:rPr>
        <w:t xml:space="preserve">综合单价为￥ </w:t>
      </w:r>
      <w:r>
        <w:rPr>
          <w:rFonts w:hint="eastAsia" w:ascii="仿宋" w:hAnsi="仿宋" w:eastAsia="仿宋"/>
          <w:color w:val="000000"/>
          <w:sz w:val="24"/>
          <w:u w:val="single"/>
        </w:rPr>
        <w:t xml:space="preserve">    </w:t>
      </w:r>
      <w:r>
        <w:rPr>
          <w:rFonts w:hint="eastAsia" w:ascii="仿宋" w:hAnsi="仿宋" w:eastAsia="仿宋"/>
          <w:color w:val="000000"/>
          <w:sz w:val="24"/>
          <w:u w:val="single"/>
          <w:lang w:val="en-US" w:eastAsia="zh-CN"/>
        </w:rPr>
        <w:t xml:space="preserve"> </w:t>
      </w:r>
      <w:r>
        <w:rPr>
          <w:rFonts w:hint="eastAsia" w:ascii="仿宋" w:hAnsi="仿宋" w:eastAsia="仿宋"/>
          <w:color w:val="000000"/>
          <w:sz w:val="24"/>
        </w:rPr>
        <w:t>元/立方米。</w:t>
      </w:r>
    </w:p>
    <w:p>
      <w:pPr>
        <w:spacing w:line="480" w:lineRule="exact"/>
        <w:ind w:firstLine="472" w:firstLineChars="196"/>
        <w:rPr>
          <w:rFonts w:hint="eastAsia" w:ascii="仿宋" w:hAnsi="仿宋" w:eastAsia="仿宋"/>
          <w:b/>
          <w:color w:val="000000"/>
          <w:sz w:val="24"/>
        </w:rPr>
      </w:pPr>
      <w:r>
        <w:rPr>
          <w:rFonts w:hint="eastAsia" w:ascii="仿宋" w:hAnsi="仿宋" w:eastAsia="仿宋"/>
          <w:b/>
          <w:color w:val="000000"/>
          <w:sz w:val="24"/>
        </w:rPr>
        <w:t>2.</w:t>
      </w:r>
      <w:r>
        <w:rPr>
          <w:rFonts w:hint="eastAsia" w:ascii="仿宋" w:hAnsi="仿宋" w:eastAsia="仿宋"/>
          <w:b/>
          <w:bCs/>
          <w:color w:val="000000"/>
          <w:kern w:val="0"/>
          <w:sz w:val="24"/>
        </w:rPr>
        <w:t>支付方式：</w:t>
      </w:r>
    </w:p>
    <w:p>
      <w:pPr>
        <w:keepNext w:val="0"/>
        <w:keepLines w:val="0"/>
        <w:pageBreakBefore w:val="0"/>
        <w:widowControl w:val="0"/>
        <w:kinsoku/>
        <w:wordWrap/>
        <w:overflowPunct/>
        <w:topLinePunct w:val="0"/>
        <w:bidi w:val="0"/>
        <w:spacing w:line="500" w:lineRule="exact"/>
        <w:ind w:firstLine="482" w:firstLineChars="200"/>
        <w:rPr>
          <w:rFonts w:hint="eastAsia" w:ascii="仿宋" w:hAnsi="仿宋" w:eastAsia="仿宋"/>
          <w:b/>
          <w:bCs/>
          <w:color w:val="000000"/>
          <w:sz w:val="24"/>
          <w:highlight w:val="none"/>
        </w:rPr>
      </w:pPr>
      <w:r>
        <w:rPr>
          <w:rFonts w:hint="eastAsia" w:ascii="仿宋" w:hAnsi="仿宋" w:eastAsia="仿宋"/>
          <w:b/>
          <w:bCs/>
          <w:color w:val="000000"/>
          <w:sz w:val="24"/>
          <w:highlight w:val="none"/>
        </w:rPr>
        <w:t>工程完工后今</w:t>
      </w:r>
      <w:r>
        <w:rPr>
          <w:rFonts w:hint="eastAsia" w:ascii="仿宋" w:hAnsi="仿宋" w:eastAsia="仿宋"/>
          <w:b/>
          <w:bCs/>
          <w:color w:val="000000"/>
          <w:sz w:val="24"/>
          <w:highlight w:val="none"/>
          <w:lang w:val="en-US" w:eastAsia="zh-CN"/>
        </w:rPr>
        <w:t>年</w:t>
      </w:r>
      <w:r>
        <w:rPr>
          <w:rFonts w:hint="eastAsia" w:ascii="仿宋" w:hAnsi="仿宋" w:eastAsia="仿宋"/>
          <w:b/>
          <w:bCs/>
          <w:color w:val="000000"/>
          <w:sz w:val="24"/>
          <w:highlight w:val="none"/>
        </w:rPr>
        <w:t>年底支付60％（农历）丶余款40％明年年底付清（农历）</w:t>
      </w:r>
      <w:r>
        <w:rPr>
          <w:rFonts w:hint="eastAsia" w:ascii="仿宋" w:hAnsi="仿宋" w:eastAsia="仿宋"/>
          <w:b/>
          <w:bCs/>
          <w:color w:val="000000"/>
          <w:sz w:val="24"/>
          <w:highlight w:val="none"/>
          <w:lang w:eastAsia="zh-CN"/>
        </w:rPr>
        <w:t>。</w:t>
      </w:r>
    </w:p>
    <w:p>
      <w:pPr>
        <w:spacing w:line="480" w:lineRule="exact"/>
        <w:rPr>
          <w:rFonts w:hint="eastAsia" w:ascii="仿宋" w:hAnsi="仿宋" w:eastAsia="仿宋"/>
          <w:b/>
          <w:color w:val="000000"/>
          <w:sz w:val="24"/>
          <w:highlight w:val="none"/>
        </w:rPr>
      </w:pPr>
      <w:r>
        <w:rPr>
          <w:rFonts w:hint="eastAsia" w:ascii="仿宋" w:hAnsi="仿宋" w:eastAsia="仿宋"/>
          <w:b/>
          <w:color w:val="000000"/>
          <w:sz w:val="24"/>
          <w:highlight w:val="none"/>
        </w:rPr>
        <w:t>三、期限与工期</w:t>
      </w:r>
    </w:p>
    <w:p>
      <w:pPr>
        <w:spacing w:line="480" w:lineRule="exact"/>
        <w:ind w:firstLine="480" w:firstLineChars="200"/>
        <w:rPr>
          <w:rFonts w:hint="eastAsia" w:ascii="仿宋" w:hAnsi="仿宋" w:eastAsia="仿宋"/>
          <w:color w:val="000000"/>
          <w:sz w:val="24"/>
        </w:rPr>
      </w:pPr>
      <w:r>
        <w:rPr>
          <w:rFonts w:hint="eastAsia" w:ascii="仿宋" w:hAnsi="仿宋" w:eastAsia="仿宋"/>
          <w:color w:val="000000"/>
          <w:sz w:val="24"/>
        </w:rPr>
        <w:t>工期：</w:t>
      </w:r>
      <w:r>
        <w:rPr>
          <w:rFonts w:hint="eastAsia" w:ascii="仿宋" w:hAnsi="仿宋" w:eastAsia="仿宋"/>
          <w:b/>
          <w:color w:val="000000"/>
          <w:sz w:val="24"/>
          <w:u w:val="single"/>
        </w:rPr>
        <w:t xml:space="preserve"> </w:t>
      </w:r>
      <w:r>
        <w:rPr>
          <w:rFonts w:hint="eastAsia" w:ascii="仿宋" w:hAnsi="仿宋" w:eastAsia="仿宋"/>
          <w:b w:val="0"/>
          <w:bCs/>
          <w:color w:val="000000"/>
          <w:sz w:val="24"/>
          <w:u w:val="single"/>
          <w:lang w:val="en-US" w:eastAsia="zh-CN"/>
        </w:rPr>
        <w:t>30</w:t>
      </w:r>
      <w:r>
        <w:rPr>
          <w:rFonts w:hint="eastAsia" w:ascii="仿宋" w:hAnsi="仿宋" w:eastAsia="仿宋"/>
          <w:color w:val="000000"/>
          <w:sz w:val="24"/>
          <w:u w:val="single"/>
        </w:rPr>
        <w:t>日历天（</w:t>
      </w:r>
      <w:r>
        <w:rPr>
          <w:rFonts w:hint="eastAsia" w:ascii="仿宋" w:hAnsi="仿宋" w:eastAsia="仿宋"/>
          <w:color w:val="000000"/>
          <w:sz w:val="24"/>
          <w:u w:val="single"/>
          <w:lang w:val="zh-CN"/>
        </w:rPr>
        <w:t>具体开工日期以业主的开工令为准</w:t>
      </w:r>
      <w:r>
        <w:rPr>
          <w:rFonts w:hint="eastAsia" w:ascii="仿宋" w:hAnsi="仿宋" w:eastAsia="仿宋"/>
          <w:color w:val="000000"/>
          <w:sz w:val="24"/>
          <w:u w:val="single"/>
        </w:rPr>
        <w:t xml:space="preserve">）  </w:t>
      </w:r>
      <w:r>
        <w:rPr>
          <w:rFonts w:hint="eastAsia" w:ascii="仿宋" w:hAnsi="仿宋" w:eastAsia="仿宋"/>
          <w:b/>
          <w:color w:val="000000"/>
          <w:sz w:val="24"/>
          <w:u w:val="single"/>
        </w:rPr>
        <w:t xml:space="preserve">   </w:t>
      </w:r>
    </w:p>
    <w:p>
      <w:pPr>
        <w:spacing w:line="480" w:lineRule="exact"/>
        <w:rPr>
          <w:rFonts w:hint="eastAsia" w:ascii="仿宋" w:hAnsi="仿宋" w:eastAsia="仿宋"/>
          <w:b/>
          <w:color w:val="000000"/>
          <w:sz w:val="24"/>
        </w:rPr>
      </w:pPr>
      <w:r>
        <w:rPr>
          <w:rFonts w:hint="eastAsia" w:ascii="仿宋" w:hAnsi="仿宋" w:eastAsia="仿宋"/>
          <w:b/>
          <w:color w:val="000000"/>
          <w:sz w:val="24"/>
        </w:rPr>
        <w:t>四、</w:t>
      </w:r>
      <w:r>
        <w:rPr>
          <w:rFonts w:hint="eastAsia" w:ascii="仿宋" w:hAnsi="仿宋" w:eastAsia="仿宋"/>
          <w:b/>
          <w:color w:val="000000"/>
          <w:sz w:val="24"/>
          <w:lang w:val="en-US" w:eastAsia="zh-CN"/>
        </w:rPr>
        <w:t>土石方来源</w:t>
      </w:r>
    </w:p>
    <w:p>
      <w:pPr>
        <w:spacing w:line="480" w:lineRule="exact"/>
        <w:ind w:firstLine="482" w:firstLineChars="200"/>
        <w:rPr>
          <w:rFonts w:hint="eastAsia" w:ascii="仿宋" w:hAnsi="仿宋" w:eastAsia="仿宋"/>
          <w:b/>
          <w:color w:val="000000"/>
          <w:sz w:val="24"/>
          <w:lang w:val="en-US" w:eastAsia="zh-CN"/>
        </w:rPr>
      </w:pPr>
      <w:r>
        <w:rPr>
          <w:rFonts w:hint="eastAsia" w:ascii="仿宋" w:hAnsi="仿宋" w:eastAsia="仿宋"/>
          <w:b/>
          <w:color w:val="000000"/>
          <w:sz w:val="24"/>
          <w:lang w:val="en-US" w:eastAsia="zh-CN"/>
        </w:rPr>
        <w:t>土石方来源由业主提供。</w:t>
      </w:r>
    </w:p>
    <w:p>
      <w:pPr>
        <w:spacing w:line="480" w:lineRule="exact"/>
        <w:rPr>
          <w:rFonts w:hint="eastAsia" w:ascii="仿宋" w:hAnsi="仿宋" w:eastAsia="仿宋"/>
          <w:b/>
          <w:color w:val="000000"/>
          <w:sz w:val="24"/>
        </w:rPr>
      </w:pPr>
      <w:r>
        <w:rPr>
          <w:rFonts w:hint="eastAsia" w:ascii="仿宋" w:hAnsi="仿宋" w:eastAsia="仿宋"/>
          <w:b/>
          <w:color w:val="000000"/>
          <w:sz w:val="24"/>
        </w:rPr>
        <w:t xml:space="preserve">五、履约保证金 </w:t>
      </w:r>
    </w:p>
    <w:p>
      <w:pPr>
        <w:spacing w:line="480" w:lineRule="exact"/>
        <w:ind w:firstLine="472" w:firstLineChars="197"/>
        <w:rPr>
          <w:rFonts w:hint="eastAsia" w:ascii="仿宋" w:hAnsi="仿宋" w:eastAsia="仿宋"/>
          <w:color w:val="000000"/>
          <w:sz w:val="24"/>
        </w:rPr>
      </w:pPr>
      <w:r>
        <w:rPr>
          <w:rFonts w:hint="eastAsia" w:ascii="仿宋" w:hAnsi="仿宋" w:eastAsia="仿宋"/>
          <w:color w:val="000000"/>
          <w:sz w:val="24"/>
        </w:rPr>
        <w:t>乙方应向甲方支付履约保证金：￥</w:t>
      </w:r>
      <w:r>
        <w:rPr>
          <w:rFonts w:hint="eastAsia" w:ascii="仿宋" w:hAnsi="仿宋" w:eastAsia="仿宋"/>
          <w:b/>
          <w:color w:val="000000"/>
          <w:sz w:val="24"/>
          <w:u w:val="single"/>
        </w:rPr>
        <w:t xml:space="preserve">           </w:t>
      </w:r>
      <w:r>
        <w:rPr>
          <w:rFonts w:hint="eastAsia" w:ascii="仿宋" w:hAnsi="仿宋" w:eastAsia="仿宋"/>
          <w:b/>
          <w:color w:val="000000"/>
          <w:sz w:val="24"/>
        </w:rPr>
        <w:t>，</w:t>
      </w:r>
      <w:r>
        <w:rPr>
          <w:rFonts w:hint="eastAsia" w:ascii="仿宋" w:hAnsi="仿宋" w:eastAsia="仿宋"/>
          <w:color w:val="000000"/>
          <w:sz w:val="24"/>
        </w:rPr>
        <w:t>履约保证金不计利息，</w:t>
      </w:r>
      <w:r>
        <w:rPr>
          <w:rFonts w:hint="eastAsia" w:ascii="仿宋" w:hAnsi="仿宋" w:eastAsia="仿宋"/>
          <w:bCs/>
          <w:color w:val="000000"/>
          <w:sz w:val="24"/>
        </w:rPr>
        <w:t>当</w:t>
      </w:r>
      <w:r>
        <w:rPr>
          <w:rFonts w:hint="eastAsia" w:ascii="仿宋" w:hAnsi="仿宋" w:eastAsia="仿宋"/>
          <w:color w:val="000000"/>
          <w:sz w:val="24"/>
        </w:rPr>
        <w:t>质量、工期、安全文明施工、环保、人员和机械设备、场地平整等</w:t>
      </w:r>
      <w:r>
        <w:rPr>
          <w:rFonts w:hint="eastAsia" w:ascii="仿宋" w:hAnsi="仿宋" w:eastAsia="仿宋"/>
          <w:bCs/>
          <w:color w:val="000000"/>
          <w:sz w:val="24"/>
        </w:rPr>
        <w:t>未能按规定履行的，发包人将视情况扣罚履约保证金。</w:t>
      </w:r>
    </w:p>
    <w:p>
      <w:pPr>
        <w:spacing w:line="480" w:lineRule="exact"/>
        <w:ind w:firstLine="472" w:firstLineChars="197"/>
        <w:rPr>
          <w:rFonts w:hint="eastAsia" w:ascii="仿宋" w:hAnsi="仿宋" w:eastAsia="仿宋"/>
          <w:color w:val="000000"/>
          <w:sz w:val="24"/>
        </w:rPr>
      </w:pPr>
      <w:r>
        <w:rPr>
          <w:rFonts w:hint="eastAsia" w:ascii="仿宋" w:hAnsi="仿宋" w:eastAsia="仿宋"/>
          <w:color w:val="000000"/>
          <w:sz w:val="24"/>
        </w:rPr>
        <w:t>乙方完成施工合同约定的施工项目并通过完工质量验收后，凭工程质量验收合格证明申请返回履约保证金。</w:t>
      </w:r>
    </w:p>
    <w:p>
      <w:pPr>
        <w:spacing w:line="480" w:lineRule="exact"/>
        <w:rPr>
          <w:rFonts w:hint="eastAsia" w:ascii="仿宋" w:hAnsi="仿宋" w:eastAsia="仿宋"/>
          <w:b/>
          <w:bCs/>
          <w:color w:val="000000"/>
          <w:sz w:val="24"/>
        </w:rPr>
      </w:pPr>
      <w:r>
        <w:rPr>
          <w:rFonts w:hint="eastAsia" w:ascii="仿宋" w:hAnsi="仿宋" w:eastAsia="仿宋"/>
          <w:b/>
          <w:bCs/>
          <w:color w:val="000000"/>
          <w:sz w:val="24"/>
        </w:rPr>
        <w:t>六、</w:t>
      </w:r>
      <w:r>
        <w:rPr>
          <w:rFonts w:hint="eastAsia" w:ascii="仿宋" w:hAnsi="仿宋" w:eastAsia="仿宋"/>
          <w:b/>
          <w:bCs/>
          <w:color w:val="000000"/>
          <w:sz w:val="24"/>
          <w:lang w:val="en-US" w:eastAsia="zh-CN"/>
        </w:rPr>
        <w:t>施工</w:t>
      </w:r>
      <w:r>
        <w:rPr>
          <w:rFonts w:hint="eastAsia" w:ascii="仿宋" w:hAnsi="仿宋" w:eastAsia="仿宋"/>
          <w:b/>
          <w:bCs/>
          <w:color w:val="000000"/>
          <w:sz w:val="24"/>
        </w:rPr>
        <w:t>要求</w:t>
      </w:r>
    </w:p>
    <w:p>
      <w:pPr>
        <w:spacing w:line="480" w:lineRule="exact"/>
        <w:ind w:firstLine="480" w:firstLineChars="200"/>
        <w:rPr>
          <w:rFonts w:hint="eastAsia" w:ascii="仿宋" w:hAnsi="仿宋" w:eastAsia="仿宋"/>
          <w:color w:val="000000"/>
          <w:sz w:val="24"/>
        </w:rPr>
      </w:pPr>
      <w:r>
        <w:rPr>
          <w:rFonts w:hint="eastAsia" w:ascii="仿宋" w:hAnsi="仿宋" w:eastAsia="仿宋"/>
          <w:color w:val="000000"/>
          <w:sz w:val="24"/>
        </w:rPr>
        <w:t>土</w:t>
      </w:r>
      <w:r>
        <w:rPr>
          <w:rFonts w:hint="eastAsia" w:ascii="仿宋" w:hAnsi="仿宋" w:eastAsia="仿宋"/>
          <w:color w:val="000000"/>
          <w:sz w:val="24"/>
          <w:lang w:val="en-US" w:eastAsia="zh-CN"/>
        </w:rPr>
        <w:t>石</w:t>
      </w:r>
      <w:r>
        <w:rPr>
          <w:rFonts w:hint="eastAsia" w:ascii="仿宋" w:hAnsi="仿宋" w:eastAsia="仿宋"/>
          <w:color w:val="000000"/>
          <w:sz w:val="24"/>
        </w:rPr>
        <w:t>方</w:t>
      </w:r>
      <w:r>
        <w:rPr>
          <w:rFonts w:hint="eastAsia" w:ascii="仿宋" w:hAnsi="仿宋" w:eastAsia="仿宋"/>
          <w:color w:val="000000"/>
          <w:sz w:val="24"/>
          <w:lang w:val="en-US" w:eastAsia="zh-CN"/>
        </w:rPr>
        <w:t>整理</w:t>
      </w:r>
      <w:r>
        <w:rPr>
          <w:rFonts w:hint="eastAsia" w:ascii="仿宋" w:hAnsi="仿宋" w:eastAsia="仿宋"/>
          <w:color w:val="000000"/>
          <w:sz w:val="24"/>
        </w:rPr>
        <w:t>期内，乙方有下列情形之一的，甲方可终止合同，收回场地使用权。乙方需承担全部责任，并赔偿甲方损失:</w:t>
      </w:r>
    </w:p>
    <w:p>
      <w:pPr>
        <w:spacing w:line="480" w:lineRule="exact"/>
        <w:rPr>
          <w:rFonts w:hint="eastAsia" w:ascii="仿宋" w:hAnsi="仿宋" w:eastAsia="仿宋"/>
          <w:color w:val="000000"/>
          <w:sz w:val="24"/>
        </w:rPr>
      </w:pPr>
      <w:r>
        <w:rPr>
          <w:rFonts w:hint="eastAsia" w:ascii="仿宋" w:hAnsi="仿宋" w:eastAsia="仿宋"/>
          <w:color w:val="000000"/>
          <w:sz w:val="24"/>
        </w:rPr>
        <w:t>（1）乙方未按甲方出具的土</w:t>
      </w:r>
      <w:r>
        <w:rPr>
          <w:rFonts w:hint="eastAsia" w:ascii="仿宋" w:hAnsi="仿宋" w:eastAsia="仿宋"/>
          <w:color w:val="000000"/>
          <w:sz w:val="24"/>
          <w:lang w:val="en-US" w:eastAsia="zh-CN"/>
        </w:rPr>
        <w:t>石</w:t>
      </w:r>
      <w:r>
        <w:rPr>
          <w:rFonts w:hint="eastAsia" w:ascii="仿宋" w:hAnsi="仿宋" w:eastAsia="仿宋"/>
          <w:color w:val="000000"/>
          <w:sz w:val="24"/>
        </w:rPr>
        <w:t>方量进行堆放，批少堆多的；</w:t>
      </w:r>
    </w:p>
    <w:p>
      <w:pPr>
        <w:spacing w:line="480" w:lineRule="exact"/>
        <w:rPr>
          <w:rFonts w:hint="eastAsia" w:ascii="仿宋" w:hAnsi="仿宋" w:eastAsia="仿宋"/>
          <w:color w:val="000000"/>
          <w:sz w:val="24"/>
        </w:rPr>
      </w:pPr>
      <w:r>
        <w:rPr>
          <w:rFonts w:hint="eastAsia" w:ascii="仿宋" w:hAnsi="仿宋" w:eastAsia="仿宋"/>
          <w:color w:val="000000"/>
          <w:sz w:val="24"/>
        </w:rPr>
        <w:t>（2）乙方未按甲</w:t>
      </w:r>
      <w:r>
        <w:rPr>
          <w:rFonts w:hint="eastAsia" w:ascii="仿宋" w:hAnsi="仿宋" w:eastAsia="仿宋"/>
          <w:color w:val="000000"/>
          <w:sz w:val="24"/>
          <w:lang w:val="en-US" w:eastAsia="zh-CN"/>
        </w:rPr>
        <w:t>方</w:t>
      </w:r>
      <w:r>
        <w:rPr>
          <w:rFonts w:hint="eastAsia" w:ascii="仿宋" w:hAnsi="仿宋" w:eastAsia="仿宋"/>
          <w:color w:val="000000"/>
          <w:sz w:val="24"/>
        </w:rPr>
        <w:t>出具的土</w:t>
      </w:r>
      <w:r>
        <w:rPr>
          <w:rFonts w:hint="eastAsia" w:ascii="仿宋" w:hAnsi="仿宋" w:eastAsia="仿宋"/>
          <w:color w:val="000000"/>
          <w:sz w:val="24"/>
          <w:lang w:val="en-US" w:eastAsia="zh-CN"/>
        </w:rPr>
        <w:t>石</w:t>
      </w:r>
      <w:r>
        <w:rPr>
          <w:rFonts w:hint="eastAsia" w:ascii="仿宋" w:hAnsi="仿宋" w:eastAsia="仿宋"/>
          <w:color w:val="000000"/>
          <w:sz w:val="24"/>
        </w:rPr>
        <w:t>方基本造型进行基本造型的；</w:t>
      </w:r>
    </w:p>
    <w:p>
      <w:pPr>
        <w:spacing w:line="480" w:lineRule="exact"/>
        <w:rPr>
          <w:rFonts w:hint="eastAsia" w:ascii="仿宋" w:hAnsi="仿宋" w:eastAsia="仿宋"/>
          <w:color w:val="000000"/>
          <w:sz w:val="24"/>
        </w:rPr>
      </w:pPr>
      <w:r>
        <w:rPr>
          <w:rFonts w:hint="eastAsia" w:ascii="仿宋" w:hAnsi="仿宋" w:eastAsia="仿宋"/>
          <w:color w:val="000000"/>
          <w:sz w:val="24"/>
        </w:rPr>
        <w:t>（3）乙方擅自将场地转租，转让或转借的；</w:t>
      </w:r>
    </w:p>
    <w:p>
      <w:pPr>
        <w:spacing w:line="480" w:lineRule="exact"/>
        <w:rPr>
          <w:rFonts w:hint="eastAsia" w:ascii="仿宋" w:hAnsi="仿宋" w:eastAsia="仿宋"/>
          <w:color w:val="000000"/>
          <w:sz w:val="24"/>
        </w:rPr>
      </w:pPr>
      <w:r>
        <w:rPr>
          <w:rFonts w:hint="eastAsia" w:ascii="仿宋" w:hAnsi="仿宋" w:eastAsia="仿宋"/>
          <w:color w:val="000000"/>
          <w:sz w:val="24"/>
        </w:rPr>
        <w:t>（4）乙方利用土地进行非法活动损害公共利益的；</w:t>
      </w:r>
    </w:p>
    <w:p>
      <w:pPr>
        <w:spacing w:line="480" w:lineRule="exact"/>
        <w:rPr>
          <w:rFonts w:hint="eastAsia" w:ascii="仿宋" w:hAnsi="仿宋" w:eastAsia="仿宋"/>
          <w:color w:val="000000"/>
          <w:sz w:val="24"/>
        </w:rPr>
      </w:pPr>
      <w:r>
        <w:rPr>
          <w:rFonts w:hint="eastAsia" w:ascii="仿宋" w:hAnsi="仿宋" w:eastAsia="仿宋"/>
          <w:color w:val="000000"/>
          <w:sz w:val="24"/>
        </w:rPr>
        <w:t>（5）未经甲方同意及有关部门批准，乙方擅自改变土地用途的；</w:t>
      </w:r>
    </w:p>
    <w:p>
      <w:pPr>
        <w:spacing w:line="480" w:lineRule="exact"/>
        <w:rPr>
          <w:rFonts w:hint="eastAsia" w:ascii="仿宋" w:hAnsi="仿宋" w:eastAsia="仿宋"/>
          <w:color w:val="000000"/>
          <w:sz w:val="24"/>
        </w:rPr>
      </w:pPr>
      <w:r>
        <w:rPr>
          <w:rFonts w:hint="eastAsia" w:ascii="仿宋" w:hAnsi="仿宋" w:eastAsia="仿宋"/>
          <w:color w:val="000000"/>
          <w:sz w:val="24"/>
        </w:rPr>
        <w:t>（6）其他违反发包文件要求及竞包文件承诺的。</w:t>
      </w:r>
    </w:p>
    <w:p>
      <w:pPr>
        <w:spacing w:line="480" w:lineRule="exact"/>
        <w:ind w:firstLine="480" w:firstLineChars="200"/>
        <w:rPr>
          <w:rFonts w:hint="eastAsia" w:ascii="仿宋" w:hAnsi="仿宋" w:eastAsia="仿宋"/>
          <w:color w:val="000000"/>
          <w:sz w:val="24"/>
        </w:rPr>
      </w:pPr>
      <w:r>
        <w:rPr>
          <w:rFonts w:hint="eastAsia" w:ascii="仿宋" w:hAnsi="仿宋" w:eastAsia="仿宋"/>
          <w:color w:val="000000"/>
          <w:sz w:val="24"/>
        </w:rPr>
        <w:t>乙方施工时，应保持周围环境整洁。如发生事故均由乙方负担全部责任，同时要服从当地有关部门的执法和有关规定，服从甲方的日常监督和检查。</w:t>
      </w:r>
    </w:p>
    <w:p>
      <w:pPr>
        <w:spacing w:line="480" w:lineRule="exact"/>
        <w:rPr>
          <w:rFonts w:hint="eastAsia" w:ascii="仿宋" w:hAnsi="仿宋" w:eastAsia="仿宋"/>
          <w:b/>
          <w:color w:val="000000"/>
          <w:sz w:val="24"/>
        </w:rPr>
      </w:pPr>
      <w:r>
        <w:rPr>
          <w:rFonts w:hint="eastAsia" w:ascii="仿宋" w:hAnsi="仿宋" w:eastAsia="仿宋"/>
          <w:b/>
          <w:color w:val="000000"/>
          <w:sz w:val="24"/>
        </w:rPr>
        <w:t>七、安全文明施工特别要求</w:t>
      </w:r>
    </w:p>
    <w:p>
      <w:pPr>
        <w:spacing w:line="480" w:lineRule="exact"/>
        <w:ind w:left="105" w:leftChars="50" w:firstLine="470" w:firstLineChars="196"/>
        <w:rPr>
          <w:rFonts w:hint="eastAsia" w:ascii="仿宋" w:hAnsi="仿宋" w:eastAsia="仿宋"/>
          <w:color w:val="000000"/>
          <w:sz w:val="24"/>
        </w:rPr>
      </w:pPr>
      <w:r>
        <w:rPr>
          <w:rFonts w:hint="eastAsia" w:ascii="仿宋" w:hAnsi="仿宋" w:eastAsia="仿宋"/>
          <w:color w:val="000000"/>
          <w:sz w:val="24"/>
        </w:rPr>
        <w:t>1.承担本工程的施工现场专职安全生产管理人员到位率应达到100%，否则视为施工现场专职安全生产管理人员不到位，处500元/天的违约金并扣罚相应履约保证金.</w:t>
      </w:r>
    </w:p>
    <w:p>
      <w:pPr>
        <w:spacing w:line="480" w:lineRule="exact"/>
        <w:ind w:left="105" w:leftChars="50" w:firstLine="470" w:firstLineChars="196"/>
        <w:rPr>
          <w:rFonts w:hint="eastAsia" w:ascii="仿宋" w:hAnsi="仿宋" w:eastAsia="仿宋"/>
          <w:color w:val="000000"/>
          <w:sz w:val="24"/>
        </w:rPr>
      </w:pPr>
      <w:r>
        <w:rPr>
          <w:rFonts w:hint="eastAsia" w:ascii="仿宋" w:hAnsi="仿宋" w:eastAsia="仿宋"/>
          <w:color w:val="000000"/>
          <w:sz w:val="24"/>
        </w:rPr>
        <w:t>2.乙方必须严格按相关操作规程进行作业，做到精心管理，服从指挥，确保安全；</w:t>
      </w:r>
    </w:p>
    <w:p>
      <w:pPr>
        <w:spacing w:line="480" w:lineRule="exact"/>
        <w:ind w:left="105" w:leftChars="50" w:firstLine="470" w:firstLineChars="196"/>
        <w:rPr>
          <w:rFonts w:hint="eastAsia" w:ascii="仿宋" w:hAnsi="仿宋" w:eastAsia="仿宋"/>
          <w:color w:val="000000"/>
          <w:sz w:val="24"/>
        </w:rPr>
      </w:pPr>
      <w:r>
        <w:rPr>
          <w:rFonts w:hint="eastAsia" w:ascii="仿宋" w:hAnsi="仿宋" w:eastAsia="仿宋"/>
          <w:color w:val="000000"/>
          <w:sz w:val="24"/>
        </w:rPr>
        <w:t>3.乙方应做好现场勘察，必须保证附近电力线缆、管道等安全，做好预防保护措施；</w:t>
      </w:r>
    </w:p>
    <w:p>
      <w:pPr>
        <w:spacing w:line="480" w:lineRule="exact"/>
        <w:ind w:left="105" w:leftChars="50" w:firstLine="470" w:firstLineChars="196"/>
        <w:rPr>
          <w:rFonts w:hint="eastAsia" w:ascii="仿宋" w:hAnsi="仿宋" w:eastAsia="仿宋"/>
          <w:color w:val="000000"/>
          <w:sz w:val="24"/>
        </w:rPr>
      </w:pPr>
      <w:r>
        <w:rPr>
          <w:rFonts w:hint="eastAsia" w:ascii="仿宋" w:hAnsi="仿宋" w:eastAsia="仿宋"/>
          <w:color w:val="000000"/>
          <w:sz w:val="24"/>
        </w:rPr>
        <w:t>4.乙方必须保证施工人员自身安全，做好预防保护措施；乙方必须与所有现场施工人员签订劳动合同，并且为所有</w:t>
      </w:r>
      <w:r>
        <w:rPr>
          <w:rFonts w:hint="eastAsia" w:ascii="仿宋" w:hAnsi="仿宋" w:eastAsia="仿宋"/>
          <w:color w:val="000000"/>
          <w:sz w:val="24"/>
          <w:lang w:eastAsia="zh-CN"/>
        </w:rPr>
        <w:t>现场</w:t>
      </w:r>
      <w:r>
        <w:rPr>
          <w:rFonts w:hint="eastAsia" w:ascii="仿宋" w:hAnsi="仿宋" w:eastAsia="仿宋"/>
          <w:color w:val="000000"/>
          <w:sz w:val="24"/>
        </w:rPr>
        <w:t>施工人员购买相关意外保险，乙方需在本合同签定前向甲方提供购买保险相关凭证。若在施工期间，乙方新增施工人员，乙方需及时为新增人员购买保险，并将相关凭证提供给甲方备案。</w:t>
      </w:r>
    </w:p>
    <w:p>
      <w:pPr>
        <w:spacing w:line="480" w:lineRule="exact"/>
        <w:ind w:left="105" w:leftChars="50" w:firstLine="470" w:firstLineChars="196"/>
        <w:rPr>
          <w:rFonts w:hint="eastAsia" w:ascii="仿宋" w:hAnsi="仿宋" w:eastAsia="仿宋"/>
          <w:color w:val="000000"/>
          <w:sz w:val="24"/>
        </w:rPr>
      </w:pPr>
      <w:r>
        <w:rPr>
          <w:rFonts w:hint="eastAsia" w:ascii="仿宋" w:hAnsi="仿宋" w:eastAsia="仿宋"/>
          <w:color w:val="000000"/>
          <w:sz w:val="24"/>
        </w:rPr>
        <w:t>5.必须保证周围行人、建筑物等人员和实物财产的安全，做好预防保护措施，确保万无一失。</w:t>
      </w:r>
    </w:p>
    <w:p>
      <w:pPr>
        <w:spacing w:line="480" w:lineRule="exact"/>
        <w:ind w:left="105" w:leftChars="50" w:firstLine="470" w:firstLineChars="196"/>
        <w:rPr>
          <w:rFonts w:hint="eastAsia" w:ascii="仿宋" w:hAnsi="仿宋" w:eastAsia="仿宋"/>
          <w:color w:val="000000"/>
          <w:sz w:val="24"/>
        </w:rPr>
      </w:pPr>
      <w:r>
        <w:rPr>
          <w:rFonts w:hint="eastAsia" w:ascii="仿宋" w:hAnsi="仿宋" w:eastAsia="仿宋"/>
          <w:color w:val="000000"/>
          <w:sz w:val="24"/>
        </w:rPr>
        <w:t>6.乙方应严格遵守合同相关规定，保证项目施工安全。若施工项目发生安全事故，乙方应当积极处理，并妥善解决。不论甲方、乙方、第三方人员在工地上发生事故，乙方都应当对事故承担全部责任。若由于乙方不能积极处理，导致甲方受损，则甲方有权要求乙方承担责任；同时，若因乙方不积极处理导致受害者要求甲方承担责任，甲方有权对乙方进行追偿。</w:t>
      </w:r>
    </w:p>
    <w:p>
      <w:pPr>
        <w:spacing w:line="500" w:lineRule="exact"/>
        <w:ind w:firstLine="417" w:firstLineChars="174"/>
        <w:rPr>
          <w:rFonts w:hint="eastAsia" w:ascii="仿宋" w:hAnsi="仿宋" w:eastAsia="仿宋"/>
          <w:color w:val="000000"/>
          <w:sz w:val="24"/>
        </w:rPr>
      </w:pPr>
      <w:r>
        <w:rPr>
          <w:rFonts w:hint="eastAsia" w:ascii="仿宋" w:hAnsi="仿宋" w:eastAsia="仿宋"/>
          <w:color w:val="000000"/>
          <w:sz w:val="24"/>
        </w:rPr>
        <w:t>7.文明施工：承包方应保证安全文明施工，在施工中应注意材料的堆放及保持道路的整洁通畅，并服从发包方现场的统一管理</w:t>
      </w:r>
      <w:r>
        <w:rPr>
          <w:rFonts w:hint="eastAsia" w:ascii="仿宋" w:hAnsi="仿宋" w:eastAsia="仿宋"/>
          <w:color w:val="000000"/>
          <w:lang w:eastAsia="zh-CN"/>
        </w:rPr>
        <w:t>。</w:t>
      </w:r>
      <w:r>
        <w:rPr>
          <w:rFonts w:hint="eastAsia" w:ascii="仿宋" w:hAnsi="仿宋" w:eastAsia="仿宋"/>
          <w:color w:val="000000"/>
          <w:sz w:val="24"/>
        </w:rPr>
        <w:t>遵守工程建设安全文明施工的有关规定。认真落实各项安全保护措施，并随时接受甲方、监理单位及有关部门的监督检查；</w:t>
      </w:r>
    </w:p>
    <w:p>
      <w:pPr>
        <w:spacing w:line="500" w:lineRule="exact"/>
        <w:ind w:firstLine="417" w:firstLineChars="174"/>
        <w:rPr>
          <w:rFonts w:hint="eastAsia" w:ascii="仿宋" w:hAnsi="仿宋" w:eastAsia="仿宋"/>
          <w:color w:val="000000"/>
          <w:sz w:val="24"/>
        </w:rPr>
      </w:pPr>
      <w:r>
        <w:rPr>
          <w:rFonts w:hint="eastAsia" w:ascii="仿宋" w:hAnsi="仿宋" w:eastAsia="仿宋"/>
          <w:color w:val="000000"/>
          <w:sz w:val="24"/>
        </w:rPr>
        <w:t>8.乙方要做好安全防护工作，合理安排工程车辆进出。乙方应建立有效安全责任制，落实到人，加强现场施工人员安全教育，提高安全意识。</w:t>
      </w:r>
    </w:p>
    <w:p>
      <w:pPr>
        <w:spacing w:line="480" w:lineRule="exact"/>
        <w:rPr>
          <w:rFonts w:hint="eastAsia" w:ascii="仿宋" w:hAnsi="仿宋" w:eastAsia="仿宋"/>
          <w:b/>
          <w:bCs/>
          <w:color w:val="000000"/>
          <w:sz w:val="24"/>
        </w:rPr>
      </w:pPr>
      <w:r>
        <w:rPr>
          <w:rFonts w:hint="eastAsia" w:ascii="仿宋" w:hAnsi="仿宋" w:eastAsia="仿宋"/>
          <w:b/>
          <w:bCs/>
          <w:color w:val="000000"/>
          <w:sz w:val="24"/>
        </w:rPr>
        <w:t>八、其他事项</w:t>
      </w:r>
    </w:p>
    <w:p>
      <w:pPr>
        <w:pStyle w:val="37"/>
        <w:spacing w:line="480" w:lineRule="exact"/>
        <w:ind w:firstLine="480"/>
        <w:rPr>
          <w:rFonts w:hint="eastAsia" w:ascii="仿宋" w:hAnsi="仿宋" w:eastAsia="仿宋"/>
          <w:color w:val="000000"/>
          <w:sz w:val="24"/>
          <w:u w:val="single"/>
        </w:rPr>
      </w:pPr>
      <w:r>
        <w:rPr>
          <w:rFonts w:hint="eastAsia" w:ascii="仿宋" w:hAnsi="仿宋" w:eastAsia="仿宋"/>
          <w:color w:val="000000"/>
          <w:sz w:val="24"/>
          <w:u w:val="single"/>
        </w:rPr>
        <w:t>本条款未尽事宜，双方可以协商，并签署补充协议。</w:t>
      </w:r>
    </w:p>
    <w:p>
      <w:pPr>
        <w:spacing w:line="480" w:lineRule="exact"/>
        <w:rPr>
          <w:rFonts w:hint="eastAsia" w:ascii="仿宋" w:hAnsi="仿宋" w:eastAsia="仿宋"/>
          <w:b/>
          <w:color w:val="000000"/>
          <w:sz w:val="24"/>
        </w:rPr>
      </w:pPr>
      <w:r>
        <w:rPr>
          <w:rFonts w:hint="eastAsia" w:ascii="仿宋" w:hAnsi="仿宋" w:eastAsia="仿宋"/>
          <w:b/>
          <w:color w:val="000000"/>
          <w:sz w:val="24"/>
        </w:rPr>
        <w:t>九、</w:t>
      </w:r>
      <w:r>
        <w:rPr>
          <w:rFonts w:hint="eastAsia" w:ascii="仿宋" w:hAnsi="仿宋" w:eastAsia="仿宋"/>
          <w:color w:val="000000"/>
          <w:sz w:val="24"/>
        </w:rPr>
        <w:t>本协议经双方签字、盖章后生效。</w:t>
      </w:r>
    </w:p>
    <w:p>
      <w:pPr>
        <w:spacing w:line="480" w:lineRule="exact"/>
        <w:rPr>
          <w:rFonts w:hint="eastAsia" w:ascii="仿宋" w:hAnsi="仿宋" w:eastAsia="仿宋"/>
          <w:b/>
          <w:color w:val="000000"/>
          <w:sz w:val="24"/>
        </w:rPr>
      </w:pPr>
      <w:r>
        <w:rPr>
          <w:rFonts w:hint="eastAsia" w:ascii="仿宋" w:hAnsi="仿宋" w:eastAsia="仿宋"/>
          <w:b/>
          <w:color w:val="000000"/>
          <w:sz w:val="24"/>
        </w:rPr>
        <w:t>十、</w:t>
      </w:r>
      <w:r>
        <w:rPr>
          <w:rFonts w:hint="eastAsia" w:ascii="仿宋" w:hAnsi="仿宋" w:eastAsia="仿宋"/>
          <w:color w:val="000000"/>
          <w:sz w:val="24"/>
        </w:rPr>
        <w:t>本合同一式四份，甲方执二份，乙方执二份，经双方代表签字、盖章后即生效。。</w:t>
      </w:r>
    </w:p>
    <w:p>
      <w:pPr>
        <w:pStyle w:val="37"/>
        <w:spacing w:line="480" w:lineRule="exact"/>
        <w:ind w:firstLine="0" w:firstLineChars="0"/>
        <w:rPr>
          <w:rFonts w:hint="eastAsia" w:ascii="仿宋" w:hAnsi="仿宋" w:eastAsia="仿宋"/>
          <w:color w:val="000000"/>
          <w:sz w:val="24"/>
        </w:rPr>
      </w:pPr>
    </w:p>
    <w:p>
      <w:pPr>
        <w:pStyle w:val="37"/>
        <w:spacing w:line="480" w:lineRule="exact"/>
        <w:ind w:firstLine="480"/>
        <w:rPr>
          <w:rFonts w:hint="eastAsia" w:ascii="仿宋" w:hAnsi="仿宋" w:eastAsia="仿宋"/>
          <w:color w:val="000000"/>
          <w:sz w:val="24"/>
        </w:rPr>
      </w:pPr>
      <w:r>
        <w:rPr>
          <w:rFonts w:hint="eastAsia" w:ascii="仿宋" w:hAnsi="仿宋" w:eastAsia="仿宋"/>
          <w:color w:val="000000"/>
          <w:sz w:val="24"/>
        </w:rPr>
        <w:t>甲  方：                         代表人：（签名）</w:t>
      </w:r>
    </w:p>
    <w:p>
      <w:pPr>
        <w:pStyle w:val="37"/>
        <w:spacing w:line="480" w:lineRule="exact"/>
        <w:ind w:firstLine="480"/>
        <w:rPr>
          <w:rFonts w:hint="eastAsia" w:ascii="仿宋" w:hAnsi="仿宋" w:eastAsia="仿宋"/>
          <w:color w:val="000000"/>
          <w:sz w:val="24"/>
        </w:rPr>
      </w:pPr>
      <w:r>
        <w:rPr>
          <w:rFonts w:hint="eastAsia" w:ascii="仿宋" w:hAnsi="仿宋" w:eastAsia="仿宋"/>
          <w:color w:val="000000"/>
          <w:sz w:val="24"/>
        </w:rPr>
        <w:t>乙  方：                          代表人：（签名）</w:t>
      </w:r>
    </w:p>
    <w:p>
      <w:pPr>
        <w:pStyle w:val="37"/>
        <w:spacing w:line="500" w:lineRule="exact"/>
        <w:ind w:firstLine="3600" w:firstLineChars="1500"/>
        <w:rPr>
          <w:rFonts w:hint="eastAsia" w:ascii="仿宋" w:hAnsi="仿宋" w:eastAsia="仿宋"/>
          <w:color w:val="000000"/>
          <w:sz w:val="24"/>
        </w:rPr>
      </w:pPr>
    </w:p>
    <w:p>
      <w:pPr>
        <w:pStyle w:val="37"/>
        <w:spacing w:line="500" w:lineRule="exact"/>
        <w:ind w:firstLine="3600" w:firstLineChars="1500"/>
        <w:rPr>
          <w:rFonts w:hint="eastAsia" w:ascii="仿宋" w:hAnsi="仿宋" w:eastAsia="仿宋"/>
          <w:color w:val="000000"/>
          <w:sz w:val="24"/>
        </w:rPr>
        <w:sectPr>
          <w:headerReference r:id="rId4" w:type="default"/>
          <w:footerReference r:id="rId5" w:type="default"/>
          <w:pgSz w:w="11907" w:h="16840"/>
          <w:pgMar w:top="991" w:right="1247" w:bottom="1134" w:left="1247" w:header="851" w:footer="992" w:gutter="0"/>
          <w:pgNumType w:fmt="decimal" w:start="1"/>
          <w:cols w:space="720" w:num="1"/>
          <w:docGrid w:type="lines" w:linePitch="381" w:charSpace="0"/>
        </w:sectPr>
      </w:pPr>
      <w:bookmarkStart w:id="524" w:name="_Toc3913"/>
      <w:r>
        <w:rPr>
          <w:rFonts w:hint="eastAsia" w:ascii="仿宋" w:hAnsi="仿宋" w:eastAsia="仿宋"/>
          <w:color w:val="000000"/>
          <w:sz w:val="24"/>
        </w:rPr>
        <w:t>签约日期：      年    月    日</w:t>
      </w:r>
    </w:p>
    <w:p>
      <w:pPr>
        <w:spacing w:after="190" w:line="500" w:lineRule="exact"/>
        <w:rPr>
          <w:rFonts w:hint="eastAsia" w:ascii="仿宋" w:hAnsi="仿宋" w:eastAsia="仿宋"/>
          <w:b/>
          <w:bCs/>
          <w:color w:val="000000"/>
          <w:sz w:val="32"/>
          <w:szCs w:val="32"/>
        </w:rPr>
      </w:pPr>
    </w:p>
    <w:p>
      <w:pPr>
        <w:spacing w:after="190" w:line="500" w:lineRule="exact"/>
        <w:ind w:firstLine="3373" w:firstLineChars="1050"/>
        <w:rPr>
          <w:rFonts w:hint="eastAsia" w:ascii="仿宋" w:hAnsi="仿宋" w:eastAsia="仿宋"/>
          <w:b/>
          <w:bCs/>
          <w:color w:val="000000"/>
          <w:sz w:val="32"/>
          <w:szCs w:val="32"/>
        </w:rPr>
      </w:pPr>
      <w:r>
        <w:rPr>
          <w:rFonts w:hint="eastAsia" w:ascii="仿宋" w:hAnsi="仿宋" w:eastAsia="仿宋"/>
          <w:b/>
          <w:bCs/>
          <w:color w:val="000000"/>
          <w:sz w:val="32"/>
          <w:szCs w:val="32"/>
        </w:rPr>
        <w:t>（</w:t>
      </w:r>
      <w:r>
        <w:rPr>
          <w:rFonts w:hint="eastAsia" w:ascii="仿宋" w:hAnsi="仿宋" w:eastAsia="仿宋"/>
          <w:b/>
          <w:bCs/>
          <w:color w:val="000000"/>
          <w:sz w:val="32"/>
          <w:szCs w:val="32"/>
          <w:lang w:val="en-US" w:eastAsia="zh-CN"/>
        </w:rPr>
        <w:t>1</w:t>
      </w:r>
      <w:r>
        <w:rPr>
          <w:rFonts w:hint="eastAsia" w:ascii="仿宋" w:hAnsi="仿宋" w:eastAsia="仿宋"/>
          <w:b/>
          <w:bCs/>
          <w:color w:val="000000"/>
          <w:sz w:val="32"/>
          <w:szCs w:val="32"/>
        </w:rPr>
        <w:t>）安全生产协议书</w:t>
      </w:r>
    </w:p>
    <w:p>
      <w:pPr>
        <w:spacing w:line="360" w:lineRule="auto"/>
        <w:rPr>
          <w:rFonts w:hint="eastAsia" w:ascii="仿宋" w:hAnsi="仿宋" w:eastAsia="仿宋"/>
          <w:b/>
          <w:color w:val="000000"/>
          <w:sz w:val="24"/>
        </w:rPr>
      </w:pPr>
      <w:r>
        <w:rPr>
          <w:rFonts w:hint="eastAsia" w:ascii="仿宋" w:hAnsi="仿宋" w:eastAsia="仿宋"/>
          <w:b/>
          <w:color w:val="000000"/>
          <w:sz w:val="24"/>
        </w:rPr>
        <w:t>工程项目名称：</w:t>
      </w:r>
      <w:r>
        <w:rPr>
          <w:rFonts w:hint="eastAsia" w:ascii="仿宋" w:hAnsi="仿宋" w:eastAsia="仿宋"/>
          <w:b/>
          <w:color w:val="000000"/>
          <w:sz w:val="24"/>
          <w:u w:val="single"/>
        </w:rPr>
        <w:t xml:space="preserve">                                                    </w:t>
      </w:r>
    </w:p>
    <w:p>
      <w:pPr>
        <w:spacing w:line="360" w:lineRule="auto"/>
        <w:rPr>
          <w:rFonts w:hint="eastAsia" w:ascii="仿宋" w:hAnsi="仿宋" w:eastAsia="仿宋"/>
          <w:b/>
          <w:color w:val="000000"/>
          <w:sz w:val="24"/>
        </w:rPr>
      </w:pPr>
      <w:r>
        <w:rPr>
          <w:rFonts w:hint="eastAsia" w:ascii="仿宋" w:hAnsi="仿宋" w:eastAsia="仿宋"/>
          <w:b/>
          <w:color w:val="000000"/>
          <w:sz w:val="24"/>
        </w:rPr>
        <w:t>工程项目地址：</w:t>
      </w:r>
      <w:r>
        <w:rPr>
          <w:rFonts w:hint="eastAsia" w:ascii="仿宋" w:hAnsi="仿宋" w:eastAsia="仿宋"/>
          <w:b/>
          <w:color w:val="000000"/>
          <w:sz w:val="24"/>
          <w:u w:val="single"/>
        </w:rPr>
        <w:t xml:space="preserve">                                                    </w:t>
      </w:r>
    </w:p>
    <w:p>
      <w:pPr>
        <w:spacing w:line="360" w:lineRule="auto"/>
        <w:rPr>
          <w:rFonts w:hint="eastAsia" w:ascii="仿宋" w:hAnsi="仿宋" w:eastAsia="仿宋"/>
          <w:b/>
          <w:color w:val="000000"/>
          <w:sz w:val="24"/>
        </w:rPr>
      </w:pPr>
      <w:r>
        <w:rPr>
          <w:rFonts w:hint="eastAsia" w:ascii="仿宋" w:hAnsi="仿宋" w:eastAsia="仿宋"/>
          <w:b/>
          <w:color w:val="000000"/>
          <w:sz w:val="24"/>
        </w:rPr>
        <w:t>发   包   人：</w:t>
      </w:r>
      <w:r>
        <w:rPr>
          <w:rFonts w:hint="eastAsia" w:ascii="仿宋" w:hAnsi="仿宋" w:eastAsia="仿宋"/>
          <w:b/>
          <w:color w:val="000000"/>
          <w:sz w:val="24"/>
          <w:u w:val="single"/>
        </w:rPr>
        <w:t xml:space="preserve">                                                    </w:t>
      </w:r>
    </w:p>
    <w:p>
      <w:pPr>
        <w:spacing w:line="360" w:lineRule="auto"/>
        <w:rPr>
          <w:rFonts w:hint="eastAsia" w:ascii="仿宋" w:hAnsi="仿宋" w:eastAsia="仿宋"/>
          <w:b/>
          <w:color w:val="000000"/>
          <w:sz w:val="24"/>
        </w:rPr>
      </w:pPr>
      <w:r>
        <w:rPr>
          <w:rFonts w:hint="eastAsia" w:ascii="仿宋" w:hAnsi="仿宋" w:eastAsia="仿宋"/>
          <w:b/>
          <w:color w:val="000000"/>
          <w:sz w:val="24"/>
        </w:rPr>
        <w:t>承   包   人：</w:t>
      </w:r>
      <w:r>
        <w:rPr>
          <w:rFonts w:hint="eastAsia" w:ascii="仿宋" w:hAnsi="仿宋" w:eastAsia="仿宋"/>
          <w:b/>
          <w:color w:val="000000"/>
          <w:sz w:val="24"/>
          <w:u w:val="single"/>
        </w:rPr>
        <w:t xml:space="preserve">                     承包单位                       </w:t>
      </w:r>
    </w:p>
    <w:p>
      <w:pPr>
        <w:ind w:firstLine="435"/>
        <w:rPr>
          <w:rFonts w:hint="eastAsia" w:ascii="仿宋" w:hAnsi="仿宋" w:eastAsia="仿宋"/>
          <w:color w:val="000000"/>
          <w:sz w:val="24"/>
        </w:rPr>
      </w:pPr>
      <w:r>
        <w:rPr>
          <w:rFonts w:hint="eastAsia" w:ascii="仿宋" w:hAnsi="仿宋" w:eastAsia="仿宋"/>
          <w:color w:val="000000"/>
          <w:sz w:val="24"/>
        </w:rPr>
        <w:t>为贯彻落实《安全生产法》，现场文明安全施工管理由承包人负责，建设单位有责任配合承包人做好文明安全施工管理工作。</w:t>
      </w:r>
    </w:p>
    <w:p>
      <w:pPr>
        <w:ind w:firstLine="435"/>
        <w:rPr>
          <w:rFonts w:hint="eastAsia" w:ascii="仿宋" w:hAnsi="仿宋" w:eastAsia="仿宋"/>
          <w:color w:val="000000"/>
          <w:sz w:val="24"/>
        </w:rPr>
      </w:pPr>
      <w:r>
        <w:rPr>
          <w:rFonts w:hint="eastAsia" w:ascii="仿宋" w:hAnsi="仿宋" w:eastAsia="仿宋"/>
          <w:color w:val="000000"/>
          <w:sz w:val="24"/>
        </w:rPr>
        <w:t>承包人在施工过程中必须行使施工管理职能，因违章指挥而造成的事故由承包人负责，并承担直接责任。</w:t>
      </w:r>
    </w:p>
    <w:p>
      <w:pPr>
        <w:ind w:left="435"/>
        <w:rPr>
          <w:rFonts w:hint="eastAsia" w:ascii="仿宋" w:hAnsi="仿宋" w:eastAsia="仿宋"/>
          <w:color w:val="000000"/>
          <w:sz w:val="24"/>
        </w:rPr>
      </w:pPr>
      <w:r>
        <w:rPr>
          <w:rFonts w:hint="eastAsia" w:ascii="仿宋" w:hAnsi="仿宋" w:eastAsia="仿宋"/>
          <w:color w:val="000000"/>
          <w:sz w:val="24"/>
        </w:rPr>
        <w:t>1、承包人在进场前必须提供花名册、特殊作业人的操作证、安全生产制度、措施、</w:t>
      </w:r>
    </w:p>
    <w:p>
      <w:pPr>
        <w:rPr>
          <w:rFonts w:hint="eastAsia" w:ascii="仿宋" w:hAnsi="仿宋" w:eastAsia="仿宋"/>
          <w:color w:val="000000"/>
          <w:sz w:val="24"/>
        </w:rPr>
      </w:pPr>
      <w:r>
        <w:rPr>
          <w:rFonts w:hint="eastAsia" w:ascii="仿宋" w:hAnsi="仿宋" w:eastAsia="仿宋"/>
          <w:color w:val="000000"/>
          <w:sz w:val="24"/>
        </w:rPr>
        <w:t>送安全办审核。</w:t>
      </w:r>
    </w:p>
    <w:p>
      <w:pPr>
        <w:ind w:left="435"/>
        <w:rPr>
          <w:rFonts w:hint="eastAsia" w:ascii="仿宋" w:hAnsi="仿宋" w:eastAsia="仿宋"/>
          <w:color w:val="000000"/>
          <w:sz w:val="24"/>
        </w:rPr>
      </w:pPr>
      <w:r>
        <w:rPr>
          <w:rFonts w:hint="eastAsia" w:ascii="仿宋" w:hAnsi="仿宋" w:eastAsia="仿宋"/>
          <w:color w:val="000000"/>
          <w:sz w:val="24"/>
        </w:rPr>
        <w:t>2、在施工人员上岗操作前，承包单位必须对其进行安全知识教育后，方可允许施</w:t>
      </w:r>
    </w:p>
    <w:p>
      <w:pPr>
        <w:rPr>
          <w:rFonts w:hint="eastAsia" w:ascii="仿宋" w:hAnsi="仿宋" w:eastAsia="仿宋"/>
          <w:color w:val="000000"/>
          <w:sz w:val="24"/>
        </w:rPr>
      </w:pPr>
      <w:r>
        <w:rPr>
          <w:rFonts w:hint="eastAsia" w:ascii="仿宋" w:hAnsi="仿宋" w:eastAsia="仿宋"/>
          <w:color w:val="000000"/>
          <w:sz w:val="24"/>
        </w:rPr>
        <w:t>工人员上岗。如承包单位没有履行岗前安全教育职责，则发包人有权按照违章指挥处理。</w:t>
      </w:r>
    </w:p>
    <w:p>
      <w:pPr>
        <w:ind w:left="435"/>
        <w:rPr>
          <w:rFonts w:hint="eastAsia" w:ascii="仿宋" w:hAnsi="仿宋" w:eastAsia="仿宋"/>
          <w:color w:val="000000"/>
          <w:sz w:val="24"/>
        </w:rPr>
      </w:pPr>
      <w:r>
        <w:rPr>
          <w:rFonts w:hint="eastAsia" w:ascii="仿宋" w:hAnsi="仿宋" w:eastAsia="仿宋"/>
          <w:color w:val="000000"/>
          <w:sz w:val="24"/>
        </w:rPr>
        <w:t>3、发包人有权对承包人进行管理、监督、并对违章指挥、违章作业给予罚款，停</w:t>
      </w:r>
    </w:p>
    <w:p>
      <w:pPr>
        <w:rPr>
          <w:rFonts w:hint="eastAsia" w:ascii="仿宋" w:hAnsi="仿宋" w:eastAsia="仿宋"/>
          <w:color w:val="000000"/>
          <w:sz w:val="24"/>
        </w:rPr>
      </w:pPr>
      <w:r>
        <w:rPr>
          <w:rFonts w:hint="eastAsia" w:ascii="仿宋" w:hAnsi="仿宋" w:eastAsia="仿宋"/>
          <w:color w:val="000000"/>
          <w:sz w:val="24"/>
        </w:rPr>
        <w:t>工整顿等处罚。</w:t>
      </w:r>
    </w:p>
    <w:p>
      <w:pPr>
        <w:ind w:left="435"/>
        <w:rPr>
          <w:rFonts w:hint="eastAsia" w:ascii="仿宋" w:hAnsi="仿宋" w:eastAsia="仿宋"/>
          <w:color w:val="000000"/>
          <w:sz w:val="24"/>
        </w:rPr>
      </w:pPr>
      <w:r>
        <w:rPr>
          <w:rFonts w:hint="eastAsia" w:ascii="仿宋" w:hAnsi="仿宋" w:eastAsia="仿宋"/>
          <w:color w:val="000000"/>
          <w:sz w:val="24"/>
        </w:rPr>
        <w:t>4、承包单位必须安排一位专职安全员，负责管理安全生产工作，对本单位违章作</w:t>
      </w:r>
    </w:p>
    <w:p>
      <w:pPr>
        <w:rPr>
          <w:rFonts w:hint="eastAsia" w:ascii="仿宋" w:hAnsi="仿宋" w:eastAsia="仿宋"/>
          <w:color w:val="000000"/>
          <w:sz w:val="24"/>
        </w:rPr>
      </w:pPr>
      <w:r>
        <w:rPr>
          <w:rFonts w:hint="eastAsia" w:ascii="仿宋" w:hAnsi="仿宋" w:eastAsia="仿宋"/>
          <w:color w:val="000000"/>
          <w:sz w:val="24"/>
        </w:rPr>
        <w:t>业人员进行督促，及时纠正事故隐患。</w:t>
      </w:r>
    </w:p>
    <w:p>
      <w:pPr>
        <w:ind w:left="435"/>
        <w:rPr>
          <w:rFonts w:hint="eastAsia" w:ascii="仿宋" w:hAnsi="仿宋" w:eastAsia="仿宋"/>
          <w:color w:val="000000"/>
          <w:sz w:val="24"/>
        </w:rPr>
      </w:pPr>
      <w:r>
        <w:rPr>
          <w:rFonts w:hint="eastAsia" w:ascii="仿宋" w:hAnsi="仿宋" w:eastAsia="仿宋"/>
          <w:color w:val="000000"/>
          <w:sz w:val="24"/>
        </w:rPr>
        <w:t>5、承包单位在施工中，每天上班前必须坚持班前安全活动，针对实际工作中的不</w:t>
      </w:r>
    </w:p>
    <w:p>
      <w:pPr>
        <w:rPr>
          <w:rFonts w:hint="eastAsia" w:ascii="仿宋" w:hAnsi="仿宋" w:eastAsia="仿宋"/>
          <w:color w:val="000000"/>
          <w:sz w:val="24"/>
        </w:rPr>
      </w:pPr>
      <w:r>
        <w:rPr>
          <w:rFonts w:hint="eastAsia" w:ascii="仿宋" w:hAnsi="仿宋" w:eastAsia="仿宋"/>
          <w:color w:val="000000"/>
          <w:sz w:val="24"/>
        </w:rPr>
        <w:t>安全问题，布置交待注意事项，做好班前交底，并做好记录。</w:t>
      </w:r>
    </w:p>
    <w:p>
      <w:pPr>
        <w:ind w:left="435"/>
        <w:rPr>
          <w:rFonts w:hint="eastAsia" w:ascii="仿宋" w:hAnsi="仿宋" w:eastAsia="仿宋"/>
          <w:color w:val="000000"/>
          <w:sz w:val="24"/>
        </w:rPr>
      </w:pPr>
      <w:r>
        <w:rPr>
          <w:rFonts w:hint="eastAsia" w:ascii="仿宋" w:hAnsi="仿宋" w:eastAsia="仿宋"/>
          <w:color w:val="000000"/>
          <w:sz w:val="24"/>
        </w:rPr>
        <w:t>6、在安全操作中，严格按安全技术操作现程进行操作，抓生产必须抓安全，杜绝</w:t>
      </w:r>
    </w:p>
    <w:p>
      <w:pPr>
        <w:rPr>
          <w:rFonts w:hint="eastAsia" w:ascii="仿宋" w:hAnsi="仿宋" w:eastAsia="仿宋"/>
          <w:color w:val="000000"/>
          <w:sz w:val="24"/>
        </w:rPr>
      </w:pPr>
      <w:r>
        <w:rPr>
          <w:rFonts w:hint="eastAsia" w:ascii="仿宋" w:hAnsi="仿宋" w:eastAsia="仿宋"/>
          <w:color w:val="000000"/>
          <w:sz w:val="24"/>
        </w:rPr>
        <w:t>野蛮施工，严禁“三违”现象和立体作业，确保施工安全。</w:t>
      </w:r>
    </w:p>
    <w:p>
      <w:pPr>
        <w:ind w:left="435"/>
        <w:rPr>
          <w:rFonts w:hint="eastAsia" w:ascii="仿宋" w:hAnsi="仿宋" w:eastAsia="仿宋"/>
          <w:color w:val="000000"/>
          <w:sz w:val="24"/>
        </w:rPr>
      </w:pPr>
      <w:r>
        <w:rPr>
          <w:rFonts w:hint="eastAsia" w:ascii="仿宋" w:hAnsi="仿宋" w:eastAsia="仿宋"/>
          <w:color w:val="000000"/>
          <w:sz w:val="24"/>
        </w:rPr>
        <w:t>7、凡特种作业人员必须持证上岗，如发现无证上岗，则没收安全生产保证金，且</w:t>
      </w:r>
    </w:p>
    <w:p>
      <w:pPr>
        <w:rPr>
          <w:rFonts w:hint="eastAsia" w:ascii="仿宋" w:hAnsi="仿宋" w:eastAsia="仿宋"/>
          <w:color w:val="000000"/>
          <w:sz w:val="24"/>
        </w:rPr>
      </w:pPr>
      <w:r>
        <w:rPr>
          <w:rFonts w:hint="eastAsia" w:ascii="仿宋" w:hAnsi="仿宋" w:eastAsia="仿宋"/>
          <w:color w:val="000000"/>
          <w:sz w:val="24"/>
        </w:rPr>
        <w:t>一切责任由承包单位负责。</w:t>
      </w:r>
    </w:p>
    <w:p>
      <w:pPr>
        <w:ind w:left="435"/>
        <w:rPr>
          <w:rFonts w:hint="eastAsia" w:ascii="仿宋" w:hAnsi="仿宋" w:eastAsia="仿宋"/>
          <w:color w:val="000000"/>
          <w:sz w:val="24"/>
        </w:rPr>
      </w:pPr>
      <w:r>
        <w:rPr>
          <w:rFonts w:hint="eastAsia" w:ascii="仿宋" w:hAnsi="仿宋" w:eastAsia="仿宋"/>
          <w:color w:val="000000"/>
          <w:sz w:val="24"/>
        </w:rPr>
        <w:t>8、对各级部门检查出的不安全隐患及整改通知单，应及时消除整改，如有因违反</w:t>
      </w:r>
    </w:p>
    <w:p>
      <w:pPr>
        <w:rPr>
          <w:rFonts w:hint="eastAsia" w:ascii="仿宋" w:hAnsi="仿宋" w:eastAsia="仿宋"/>
          <w:color w:val="000000"/>
          <w:sz w:val="24"/>
        </w:rPr>
      </w:pPr>
      <w:r>
        <w:rPr>
          <w:rFonts w:hint="eastAsia" w:ascii="仿宋" w:hAnsi="仿宋" w:eastAsia="仿宋"/>
          <w:color w:val="000000"/>
          <w:sz w:val="24"/>
        </w:rPr>
        <w:t>而造成的事故，一切责任和经济损失由承包单位负责。</w:t>
      </w:r>
    </w:p>
    <w:p>
      <w:pPr>
        <w:ind w:left="435"/>
        <w:rPr>
          <w:rFonts w:hint="eastAsia" w:ascii="仿宋" w:hAnsi="仿宋" w:eastAsia="仿宋"/>
          <w:color w:val="000000"/>
          <w:sz w:val="24"/>
        </w:rPr>
      </w:pPr>
      <w:r>
        <w:rPr>
          <w:rFonts w:hint="eastAsia" w:ascii="仿宋" w:hAnsi="仿宋" w:eastAsia="仿宋"/>
          <w:color w:val="000000"/>
          <w:sz w:val="24"/>
        </w:rPr>
        <w:t>9、承包单位施工人员必须做到相对稳定，如没有按照有关规定登记，注册、持有</w:t>
      </w:r>
    </w:p>
    <w:p>
      <w:pPr>
        <w:rPr>
          <w:rFonts w:hint="eastAsia" w:ascii="仿宋" w:hAnsi="仿宋" w:eastAsia="仿宋"/>
          <w:color w:val="000000"/>
          <w:sz w:val="24"/>
        </w:rPr>
      </w:pPr>
      <w:r>
        <w:rPr>
          <w:rFonts w:hint="eastAsia" w:ascii="仿宋" w:hAnsi="仿宋" w:eastAsia="仿宋"/>
          <w:color w:val="000000"/>
          <w:sz w:val="24"/>
        </w:rPr>
        <w:t>做工证者，一律不准上岗（包括没有进行入场教育者），擅自增加或调换人员，一旦发生事故，则一切损失由该承包单位负责。</w:t>
      </w:r>
    </w:p>
    <w:p>
      <w:pPr>
        <w:ind w:left="435"/>
        <w:rPr>
          <w:rFonts w:hint="eastAsia" w:ascii="仿宋" w:hAnsi="仿宋" w:eastAsia="仿宋"/>
          <w:color w:val="000000"/>
          <w:sz w:val="24"/>
        </w:rPr>
      </w:pPr>
      <w:r>
        <w:rPr>
          <w:rFonts w:hint="eastAsia" w:ascii="仿宋" w:hAnsi="仿宋" w:eastAsia="仿宋"/>
          <w:color w:val="000000"/>
          <w:sz w:val="24"/>
        </w:rPr>
        <w:t>10、发生工伤事故及重大安全事故，应及时上报，如隐瞒不报、虚报或拖延报告，</w:t>
      </w:r>
    </w:p>
    <w:p>
      <w:pPr>
        <w:rPr>
          <w:rFonts w:hint="eastAsia" w:ascii="仿宋" w:hAnsi="仿宋" w:eastAsia="仿宋"/>
          <w:color w:val="000000"/>
          <w:sz w:val="24"/>
        </w:rPr>
      </w:pPr>
      <w:r>
        <w:rPr>
          <w:rFonts w:hint="eastAsia" w:ascii="仿宋" w:hAnsi="仿宋" w:eastAsia="仿宋"/>
          <w:color w:val="000000"/>
          <w:sz w:val="24"/>
        </w:rPr>
        <w:t>被安全部门查出后加倍罚款和处理。</w:t>
      </w:r>
    </w:p>
    <w:p>
      <w:pPr>
        <w:ind w:left="435"/>
        <w:rPr>
          <w:rFonts w:hint="eastAsia" w:ascii="仿宋" w:hAnsi="仿宋" w:eastAsia="仿宋"/>
          <w:color w:val="000000"/>
          <w:sz w:val="24"/>
        </w:rPr>
      </w:pPr>
      <w:r>
        <w:rPr>
          <w:rFonts w:hint="eastAsia" w:ascii="仿宋" w:hAnsi="仿宋" w:eastAsia="仿宋"/>
          <w:color w:val="000000"/>
          <w:sz w:val="24"/>
        </w:rPr>
        <w:t>11、在施工现场区域内严禁居住家属，儿童及非施工人员，违反者罚款处理，如发</w:t>
      </w:r>
    </w:p>
    <w:p>
      <w:pPr>
        <w:rPr>
          <w:rFonts w:hint="eastAsia" w:ascii="仿宋" w:hAnsi="仿宋" w:eastAsia="仿宋"/>
          <w:color w:val="000000"/>
          <w:sz w:val="24"/>
        </w:rPr>
      </w:pPr>
      <w:r>
        <w:rPr>
          <w:rFonts w:hint="eastAsia" w:ascii="仿宋" w:hAnsi="仿宋" w:eastAsia="仿宋"/>
          <w:color w:val="000000"/>
          <w:sz w:val="24"/>
        </w:rPr>
        <w:t>生意外，一切后果由承包单位负责。</w:t>
      </w:r>
    </w:p>
    <w:p>
      <w:pPr>
        <w:ind w:left="435"/>
        <w:rPr>
          <w:rFonts w:hint="eastAsia" w:ascii="仿宋" w:hAnsi="仿宋" w:eastAsia="仿宋"/>
          <w:color w:val="000000"/>
          <w:sz w:val="24"/>
        </w:rPr>
      </w:pPr>
      <w:r>
        <w:rPr>
          <w:rFonts w:hint="eastAsia" w:ascii="仿宋" w:hAnsi="仿宋" w:eastAsia="仿宋"/>
          <w:color w:val="000000"/>
          <w:sz w:val="24"/>
        </w:rPr>
        <w:t>12、以上条款必须严格执行，如有违反，追究承包单位责任，情节严重的将直接移</w:t>
      </w:r>
    </w:p>
    <w:p>
      <w:pPr>
        <w:rPr>
          <w:rFonts w:hint="eastAsia" w:ascii="仿宋" w:hAnsi="仿宋" w:eastAsia="仿宋"/>
          <w:color w:val="000000"/>
          <w:sz w:val="24"/>
        </w:rPr>
      </w:pPr>
      <w:r>
        <w:rPr>
          <w:rFonts w:hint="eastAsia" w:ascii="仿宋" w:hAnsi="仿宋" w:eastAsia="仿宋"/>
          <w:color w:val="000000"/>
          <w:sz w:val="24"/>
        </w:rPr>
        <w:t>交司法机关，追究法律责任，因承包单位违反协议造成的一切损失由承包单位负责。</w:t>
      </w:r>
    </w:p>
    <w:p>
      <w:pPr>
        <w:ind w:left="435"/>
        <w:rPr>
          <w:rFonts w:hint="eastAsia" w:ascii="仿宋" w:hAnsi="仿宋" w:eastAsia="仿宋"/>
          <w:color w:val="000000"/>
          <w:sz w:val="24"/>
        </w:rPr>
      </w:pPr>
      <w:r>
        <w:rPr>
          <w:rFonts w:hint="eastAsia" w:ascii="仿宋" w:hAnsi="仿宋" w:eastAsia="仿宋"/>
          <w:color w:val="000000"/>
          <w:sz w:val="24"/>
        </w:rPr>
        <w:t>13、本协议一式</w:t>
      </w:r>
      <w:r>
        <w:rPr>
          <w:rFonts w:hint="eastAsia" w:ascii="仿宋" w:hAnsi="仿宋" w:eastAsia="仿宋"/>
          <w:b/>
          <w:color w:val="000000"/>
          <w:sz w:val="24"/>
          <w:u w:val="single"/>
        </w:rPr>
        <w:t xml:space="preserve"> 肆 </w:t>
      </w:r>
      <w:r>
        <w:rPr>
          <w:rFonts w:hint="eastAsia" w:ascii="仿宋" w:hAnsi="仿宋" w:eastAsia="仿宋"/>
          <w:color w:val="000000"/>
          <w:sz w:val="24"/>
        </w:rPr>
        <w:t>份，双方各执</w:t>
      </w:r>
      <w:r>
        <w:rPr>
          <w:rFonts w:hint="eastAsia" w:ascii="仿宋" w:hAnsi="仿宋" w:eastAsia="仿宋"/>
          <w:b/>
          <w:color w:val="000000"/>
          <w:sz w:val="24"/>
          <w:u w:val="single"/>
        </w:rPr>
        <w:t xml:space="preserve"> 贰 </w:t>
      </w:r>
      <w:r>
        <w:rPr>
          <w:rFonts w:hint="eastAsia" w:ascii="仿宋" w:hAnsi="仿宋" w:eastAsia="仿宋"/>
          <w:color w:val="000000"/>
          <w:sz w:val="24"/>
        </w:rPr>
        <w:t>份。</w:t>
      </w:r>
    </w:p>
    <w:p>
      <w:pPr>
        <w:spacing w:line="360" w:lineRule="auto"/>
        <w:rPr>
          <w:rFonts w:hint="eastAsia" w:ascii="仿宋" w:hAnsi="仿宋" w:eastAsia="仿宋"/>
          <w:color w:val="000000"/>
          <w:sz w:val="24"/>
        </w:rPr>
      </w:pPr>
    </w:p>
    <w:p>
      <w:pPr>
        <w:spacing w:line="360" w:lineRule="auto"/>
        <w:rPr>
          <w:rFonts w:hint="eastAsia" w:ascii="仿宋" w:hAnsi="仿宋" w:eastAsia="仿宋"/>
          <w:color w:val="000000"/>
          <w:sz w:val="24"/>
        </w:rPr>
      </w:pPr>
      <w:r>
        <w:rPr>
          <w:rFonts w:hint="eastAsia" w:ascii="仿宋" w:hAnsi="仿宋" w:eastAsia="仿宋"/>
          <w:color w:val="000000"/>
          <w:sz w:val="24"/>
        </w:rPr>
        <w:t>招 标 人：</w:t>
      </w:r>
      <w:r>
        <w:rPr>
          <w:rFonts w:hint="eastAsia" w:ascii="仿宋" w:hAnsi="仿宋" w:eastAsia="仿宋"/>
          <w:color w:val="000000"/>
          <w:sz w:val="24"/>
          <w:u w:val="single"/>
        </w:rPr>
        <w:t xml:space="preserve">               </w:t>
      </w:r>
      <w:r>
        <w:rPr>
          <w:rFonts w:hint="eastAsia" w:ascii="仿宋" w:hAnsi="仿宋" w:eastAsia="仿宋"/>
          <w:color w:val="000000"/>
          <w:sz w:val="24"/>
        </w:rPr>
        <w:t xml:space="preserve">                 承 包 人：</w:t>
      </w:r>
      <w:r>
        <w:rPr>
          <w:rFonts w:hint="eastAsia" w:ascii="仿宋" w:hAnsi="仿宋" w:eastAsia="仿宋"/>
          <w:color w:val="000000"/>
          <w:sz w:val="24"/>
          <w:u w:val="single"/>
        </w:rPr>
        <w:t xml:space="preserve">              </w:t>
      </w:r>
      <w:r>
        <w:rPr>
          <w:rFonts w:hint="eastAsia" w:ascii="仿宋" w:hAnsi="仿宋" w:eastAsia="仿宋"/>
          <w:color w:val="000000"/>
          <w:sz w:val="24"/>
        </w:rPr>
        <w:t xml:space="preserve">  </w:t>
      </w:r>
    </w:p>
    <w:p>
      <w:pPr>
        <w:spacing w:line="360" w:lineRule="auto"/>
        <w:ind w:firstLine="1320" w:firstLineChars="550"/>
        <w:rPr>
          <w:rFonts w:hint="eastAsia" w:ascii="仿宋" w:hAnsi="仿宋" w:eastAsia="仿宋"/>
          <w:color w:val="000000"/>
          <w:sz w:val="24"/>
        </w:rPr>
      </w:pPr>
      <w:r>
        <w:rPr>
          <w:rFonts w:hint="eastAsia" w:ascii="仿宋" w:hAnsi="仿宋" w:eastAsia="仿宋"/>
          <w:color w:val="000000"/>
          <w:sz w:val="24"/>
        </w:rPr>
        <w:t>（盖单位章）                              （盖单位章）</w:t>
      </w:r>
    </w:p>
    <w:p>
      <w:pPr>
        <w:spacing w:line="360" w:lineRule="auto"/>
        <w:rPr>
          <w:rFonts w:hint="eastAsia" w:ascii="仿宋" w:hAnsi="仿宋" w:eastAsia="仿宋"/>
          <w:color w:val="000000"/>
          <w:sz w:val="24"/>
        </w:rPr>
      </w:pPr>
      <w:r>
        <w:rPr>
          <w:rFonts w:hint="eastAsia" w:ascii="仿宋" w:hAnsi="仿宋" w:eastAsia="仿宋"/>
          <w:color w:val="000000"/>
          <w:sz w:val="24"/>
        </w:rPr>
        <w:t>法定代表人：</w:t>
      </w:r>
      <w:r>
        <w:rPr>
          <w:rFonts w:hint="eastAsia" w:ascii="仿宋" w:hAnsi="仿宋" w:eastAsia="仿宋"/>
          <w:color w:val="000000"/>
          <w:sz w:val="24"/>
          <w:u w:val="single"/>
        </w:rPr>
        <w:t xml:space="preserve">           </w:t>
      </w:r>
      <w:r>
        <w:rPr>
          <w:rFonts w:hint="eastAsia" w:ascii="仿宋" w:hAnsi="仿宋" w:eastAsia="仿宋"/>
          <w:color w:val="000000"/>
          <w:sz w:val="24"/>
        </w:rPr>
        <w:t xml:space="preserve">                   法定代表人：</w:t>
      </w:r>
      <w:r>
        <w:rPr>
          <w:rFonts w:hint="eastAsia" w:ascii="仿宋" w:hAnsi="仿宋" w:eastAsia="仿宋"/>
          <w:color w:val="000000"/>
          <w:sz w:val="24"/>
          <w:u w:val="single"/>
        </w:rPr>
        <w:t xml:space="preserve">            </w:t>
      </w:r>
    </w:p>
    <w:p>
      <w:pPr>
        <w:spacing w:line="360" w:lineRule="auto"/>
        <w:rPr>
          <w:rFonts w:hint="eastAsia" w:ascii="仿宋" w:hAnsi="仿宋" w:eastAsia="仿宋"/>
          <w:color w:val="000000"/>
          <w:sz w:val="24"/>
        </w:rPr>
      </w:pPr>
      <w:r>
        <w:rPr>
          <w:rFonts w:hint="eastAsia" w:ascii="仿宋" w:hAnsi="仿宋" w:eastAsia="仿宋"/>
          <w:color w:val="000000"/>
          <w:sz w:val="24"/>
        </w:rPr>
        <w:t>委托代理人：</w:t>
      </w:r>
      <w:r>
        <w:rPr>
          <w:rFonts w:hint="eastAsia" w:ascii="仿宋" w:hAnsi="仿宋" w:eastAsia="仿宋"/>
          <w:color w:val="000000"/>
          <w:sz w:val="24"/>
          <w:u w:val="single"/>
        </w:rPr>
        <w:t xml:space="preserve">           </w:t>
      </w:r>
      <w:r>
        <w:rPr>
          <w:rFonts w:hint="eastAsia" w:ascii="仿宋" w:hAnsi="仿宋" w:eastAsia="仿宋"/>
          <w:color w:val="000000"/>
          <w:sz w:val="24"/>
        </w:rPr>
        <w:t xml:space="preserve">                   委托代理人：</w:t>
      </w:r>
      <w:r>
        <w:rPr>
          <w:rFonts w:hint="eastAsia" w:ascii="仿宋" w:hAnsi="仿宋" w:eastAsia="仿宋"/>
          <w:color w:val="000000"/>
          <w:sz w:val="24"/>
          <w:u w:val="single"/>
        </w:rPr>
        <w:t xml:space="preserve">            </w:t>
      </w:r>
    </w:p>
    <w:p>
      <w:pPr>
        <w:spacing w:line="360" w:lineRule="auto"/>
        <w:rPr>
          <w:rFonts w:hint="eastAsia" w:ascii="仿宋" w:hAnsi="仿宋" w:eastAsia="仿宋"/>
          <w:color w:val="000000"/>
          <w:sz w:val="24"/>
        </w:rPr>
      </w:pPr>
      <w:r>
        <w:rPr>
          <w:rFonts w:hint="eastAsia" w:ascii="仿宋" w:hAnsi="仿宋" w:eastAsia="仿宋"/>
          <w:color w:val="000000"/>
          <w:sz w:val="24"/>
        </w:rPr>
        <w:t>地    址：</w:t>
      </w:r>
      <w:r>
        <w:rPr>
          <w:rFonts w:hint="eastAsia" w:ascii="仿宋" w:hAnsi="仿宋" w:eastAsia="仿宋"/>
          <w:color w:val="000000"/>
          <w:sz w:val="24"/>
          <w:u w:val="single"/>
        </w:rPr>
        <w:t xml:space="preserve">             </w:t>
      </w:r>
      <w:r>
        <w:rPr>
          <w:rFonts w:hint="eastAsia" w:ascii="仿宋" w:hAnsi="仿宋" w:eastAsia="仿宋"/>
          <w:color w:val="000000"/>
          <w:sz w:val="24"/>
        </w:rPr>
        <w:t xml:space="preserve">                   地    址：</w:t>
      </w:r>
      <w:r>
        <w:rPr>
          <w:rFonts w:hint="eastAsia" w:ascii="仿宋" w:hAnsi="仿宋" w:eastAsia="仿宋"/>
          <w:color w:val="000000"/>
          <w:sz w:val="24"/>
          <w:u w:val="single"/>
        </w:rPr>
        <w:t xml:space="preserve">              </w:t>
      </w:r>
    </w:p>
    <w:p>
      <w:pPr>
        <w:spacing w:line="360" w:lineRule="auto"/>
        <w:rPr>
          <w:rFonts w:hint="eastAsia" w:ascii="仿宋" w:hAnsi="仿宋" w:eastAsia="仿宋"/>
          <w:color w:val="000000"/>
          <w:sz w:val="24"/>
        </w:rPr>
      </w:pPr>
      <w:r>
        <w:rPr>
          <w:rFonts w:hint="eastAsia" w:ascii="仿宋" w:hAnsi="仿宋" w:eastAsia="仿宋"/>
          <w:color w:val="000000"/>
          <w:sz w:val="24"/>
        </w:rPr>
        <w:t>电    话：</w:t>
      </w:r>
      <w:r>
        <w:rPr>
          <w:rFonts w:hint="eastAsia" w:ascii="仿宋" w:hAnsi="仿宋" w:eastAsia="仿宋"/>
          <w:color w:val="000000"/>
          <w:sz w:val="24"/>
          <w:u w:val="single"/>
        </w:rPr>
        <w:t xml:space="preserve">             </w:t>
      </w:r>
      <w:r>
        <w:rPr>
          <w:rFonts w:hint="eastAsia" w:ascii="仿宋" w:hAnsi="仿宋" w:eastAsia="仿宋"/>
          <w:color w:val="000000"/>
          <w:sz w:val="24"/>
        </w:rPr>
        <w:t xml:space="preserve">                   电    话：</w:t>
      </w:r>
      <w:r>
        <w:rPr>
          <w:rFonts w:hint="eastAsia" w:ascii="仿宋" w:hAnsi="仿宋" w:eastAsia="仿宋"/>
          <w:color w:val="000000"/>
          <w:sz w:val="24"/>
          <w:u w:val="single"/>
        </w:rPr>
        <w:t xml:space="preserve">              </w:t>
      </w:r>
    </w:p>
    <w:p>
      <w:pPr>
        <w:spacing w:line="360" w:lineRule="auto"/>
        <w:rPr>
          <w:rFonts w:hint="eastAsia" w:ascii="仿宋" w:hAnsi="仿宋" w:eastAsia="仿宋"/>
          <w:color w:val="000000"/>
          <w:sz w:val="24"/>
        </w:rPr>
      </w:pPr>
      <w:r>
        <w:rPr>
          <w:rFonts w:hint="eastAsia" w:ascii="仿宋" w:hAnsi="仿宋" w:eastAsia="仿宋"/>
          <w:color w:val="000000"/>
          <w:sz w:val="24"/>
        </w:rPr>
        <w:t>传    真：</w:t>
      </w:r>
      <w:r>
        <w:rPr>
          <w:rFonts w:hint="eastAsia" w:ascii="仿宋" w:hAnsi="仿宋" w:eastAsia="仿宋"/>
          <w:color w:val="000000"/>
          <w:sz w:val="24"/>
          <w:u w:val="single"/>
        </w:rPr>
        <w:t xml:space="preserve">             </w:t>
      </w:r>
      <w:r>
        <w:rPr>
          <w:rFonts w:hint="eastAsia" w:ascii="仿宋" w:hAnsi="仿宋" w:eastAsia="仿宋"/>
          <w:color w:val="000000"/>
          <w:sz w:val="24"/>
        </w:rPr>
        <w:t xml:space="preserve">                   传    真：</w:t>
      </w:r>
      <w:r>
        <w:rPr>
          <w:rFonts w:hint="eastAsia" w:ascii="仿宋" w:hAnsi="仿宋" w:eastAsia="仿宋"/>
          <w:color w:val="000000"/>
          <w:sz w:val="24"/>
          <w:u w:val="single"/>
        </w:rPr>
        <w:t xml:space="preserve">              </w:t>
      </w:r>
    </w:p>
    <w:p>
      <w:pPr>
        <w:spacing w:line="360" w:lineRule="auto"/>
        <w:rPr>
          <w:rFonts w:hint="eastAsia" w:ascii="仿宋" w:hAnsi="仿宋" w:eastAsia="仿宋"/>
          <w:color w:val="000000"/>
          <w:sz w:val="24"/>
        </w:rPr>
      </w:pPr>
      <w:r>
        <w:rPr>
          <w:rFonts w:hint="eastAsia" w:ascii="仿宋" w:hAnsi="仿宋" w:eastAsia="仿宋"/>
          <w:color w:val="000000"/>
          <w:sz w:val="24"/>
        </w:rPr>
        <w:t>邮政编码：</w:t>
      </w:r>
      <w:r>
        <w:rPr>
          <w:rFonts w:hint="eastAsia" w:ascii="仿宋" w:hAnsi="仿宋" w:eastAsia="仿宋"/>
          <w:color w:val="000000"/>
          <w:sz w:val="24"/>
          <w:u w:val="single"/>
        </w:rPr>
        <w:t xml:space="preserve">             </w:t>
      </w:r>
      <w:r>
        <w:rPr>
          <w:rFonts w:hint="eastAsia" w:ascii="仿宋" w:hAnsi="仿宋" w:eastAsia="仿宋"/>
          <w:color w:val="000000"/>
          <w:sz w:val="24"/>
        </w:rPr>
        <w:t xml:space="preserve">                   邮政编码：</w:t>
      </w:r>
      <w:r>
        <w:rPr>
          <w:rFonts w:hint="eastAsia" w:ascii="仿宋" w:hAnsi="仿宋" w:eastAsia="仿宋"/>
          <w:color w:val="000000"/>
          <w:sz w:val="24"/>
          <w:u w:val="single"/>
        </w:rPr>
        <w:t xml:space="preserve">               </w:t>
      </w:r>
    </w:p>
    <w:p>
      <w:pPr>
        <w:spacing w:line="360" w:lineRule="auto"/>
        <w:rPr>
          <w:rFonts w:hint="eastAsia" w:ascii="仿宋" w:hAnsi="仿宋" w:eastAsia="仿宋"/>
          <w:color w:val="000000"/>
          <w:sz w:val="24"/>
        </w:rPr>
      </w:pPr>
      <w:r>
        <w:rPr>
          <w:rFonts w:hint="eastAsia" w:ascii="仿宋" w:hAnsi="仿宋" w:eastAsia="仿宋"/>
          <w:color w:val="000000"/>
          <w:sz w:val="24"/>
        </w:rPr>
        <w:t>开户银行：</w:t>
      </w:r>
      <w:r>
        <w:rPr>
          <w:rFonts w:hint="eastAsia" w:ascii="仿宋" w:hAnsi="仿宋" w:eastAsia="仿宋"/>
          <w:color w:val="000000"/>
          <w:sz w:val="24"/>
          <w:u w:val="single"/>
        </w:rPr>
        <w:t xml:space="preserve">             </w:t>
      </w:r>
      <w:r>
        <w:rPr>
          <w:rFonts w:hint="eastAsia" w:ascii="仿宋" w:hAnsi="仿宋" w:eastAsia="仿宋"/>
          <w:color w:val="000000"/>
          <w:sz w:val="24"/>
        </w:rPr>
        <w:t xml:space="preserve">                   开户银行：</w:t>
      </w:r>
      <w:r>
        <w:rPr>
          <w:rFonts w:hint="eastAsia" w:ascii="仿宋" w:hAnsi="仿宋" w:eastAsia="仿宋"/>
          <w:color w:val="000000"/>
          <w:sz w:val="24"/>
          <w:u w:val="single"/>
        </w:rPr>
        <w:t xml:space="preserve">              </w:t>
      </w:r>
    </w:p>
    <w:p>
      <w:pPr>
        <w:spacing w:line="360" w:lineRule="auto"/>
        <w:rPr>
          <w:rFonts w:hint="eastAsia" w:ascii="仿宋" w:hAnsi="仿宋" w:eastAsia="仿宋"/>
          <w:color w:val="000000"/>
          <w:sz w:val="24"/>
        </w:rPr>
      </w:pPr>
      <w:r>
        <w:rPr>
          <w:rFonts w:hint="eastAsia" w:ascii="仿宋" w:hAnsi="仿宋" w:eastAsia="仿宋"/>
          <w:color w:val="000000"/>
          <w:sz w:val="24"/>
        </w:rPr>
        <w:t>账    号：</w:t>
      </w:r>
      <w:r>
        <w:rPr>
          <w:rFonts w:hint="eastAsia" w:ascii="仿宋" w:hAnsi="仿宋" w:eastAsia="仿宋"/>
          <w:color w:val="000000"/>
          <w:sz w:val="24"/>
          <w:u w:val="single"/>
        </w:rPr>
        <w:t xml:space="preserve">             </w:t>
      </w:r>
      <w:r>
        <w:rPr>
          <w:rFonts w:hint="eastAsia" w:ascii="仿宋" w:hAnsi="仿宋" w:eastAsia="仿宋"/>
          <w:color w:val="000000"/>
          <w:sz w:val="24"/>
        </w:rPr>
        <w:t xml:space="preserve">                   账    号：</w:t>
      </w:r>
      <w:r>
        <w:rPr>
          <w:rFonts w:hint="eastAsia" w:ascii="仿宋" w:hAnsi="仿宋" w:eastAsia="仿宋"/>
          <w:color w:val="000000"/>
          <w:sz w:val="24"/>
          <w:u w:val="single"/>
        </w:rPr>
        <w:t xml:space="preserve">              </w:t>
      </w:r>
    </w:p>
    <w:p>
      <w:pPr>
        <w:spacing w:line="360" w:lineRule="auto"/>
        <w:ind w:left="435"/>
        <w:rPr>
          <w:rFonts w:hint="eastAsia" w:ascii="仿宋" w:hAnsi="仿宋" w:eastAsia="仿宋"/>
          <w:color w:val="0000FF"/>
          <w:sz w:val="24"/>
        </w:rPr>
      </w:pPr>
      <w:r>
        <w:rPr>
          <w:rFonts w:hint="eastAsia" w:ascii="仿宋" w:hAnsi="仿宋" w:eastAsia="仿宋"/>
          <w:color w:val="0000FF"/>
          <w:sz w:val="24"/>
        </w:rPr>
        <w:t xml:space="preserve"> </w:t>
      </w:r>
    </w:p>
    <w:p>
      <w:pPr>
        <w:spacing w:line="360" w:lineRule="auto"/>
        <w:ind w:left="435"/>
        <w:rPr>
          <w:rFonts w:hint="eastAsia" w:ascii="仿宋" w:hAnsi="仿宋" w:eastAsia="仿宋"/>
          <w:color w:val="0000FF"/>
          <w:sz w:val="24"/>
        </w:rPr>
      </w:pPr>
      <w:r>
        <w:rPr>
          <w:rFonts w:hint="eastAsia" w:ascii="仿宋" w:hAnsi="仿宋" w:eastAsia="仿宋"/>
          <w:color w:val="0000FF"/>
          <w:sz w:val="24"/>
        </w:rPr>
        <w:t xml:space="preserve"> </w:t>
      </w:r>
    </w:p>
    <w:p>
      <w:pPr>
        <w:spacing w:before="190" w:after="190"/>
        <w:jc w:val="center"/>
        <w:rPr>
          <w:rFonts w:hint="eastAsia" w:ascii="仿宋" w:hAnsi="仿宋" w:eastAsia="仿宋"/>
          <w:color w:val="0000FF"/>
          <w:sz w:val="24"/>
        </w:rPr>
      </w:pPr>
      <w:bookmarkStart w:id="525" w:name="_Toc34403266"/>
      <w:bookmarkEnd w:id="525"/>
      <w:r>
        <w:rPr>
          <w:rFonts w:hint="eastAsia" w:ascii="仿宋" w:hAnsi="仿宋" w:eastAsia="仿宋"/>
          <w:color w:val="0000FF"/>
          <w:sz w:val="24"/>
        </w:rPr>
        <w:t xml:space="preserve">                                   </w:t>
      </w:r>
      <w:r>
        <w:rPr>
          <w:rFonts w:hint="eastAsia" w:ascii="仿宋" w:hAnsi="仿宋" w:eastAsia="仿宋"/>
          <w:color w:val="000000"/>
          <w:sz w:val="24"/>
        </w:rPr>
        <w:t xml:space="preserve">     签订时间： </w:t>
      </w:r>
      <w:r>
        <w:rPr>
          <w:rFonts w:hint="eastAsia" w:ascii="仿宋" w:hAnsi="仿宋" w:eastAsia="仿宋"/>
          <w:color w:val="000000"/>
          <w:sz w:val="24"/>
          <w:u w:val="single"/>
        </w:rPr>
        <w:t>202</w:t>
      </w:r>
      <w:r>
        <w:rPr>
          <w:rFonts w:hint="eastAsia" w:ascii="仿宋" w:hAnsi="仿宋" w:eastAsia="仿宋"/>
          <w:color w:val="000000"/>
          <w:sz w:val="24"/>
          <w:u w:val="single"/>
          <w:lang w:val="en-US" w:eastAsia="zh-CN"/>
        </w:rPr>
        <w:t>3</w:t>
      </w:r>
      <w:r>
        <w:rPr>
          <w:rFonts w:hint="eastAsia" w:ascii="仿宋" w:hAnsi="仿宋" w:eastAsia="仿宋"/>
          <w:color w:val="000000"/>
          <w:sz w:val="24"/>
          <w:u w:val="single"/>
        </w:rPr>
        <w:t xml:space="preserve"> </w:t>
      </w:r>
      <w:r>
        <w:rPr>
          <w:rFonts w:hint="eastAsia" w:ascii="仿宋" w:hAnsi="仿宋" w:eastAsia="仿宋"/>
          <w:color w:val="000000"/>
          <w:sz w:val="24"/>
        </w:rPr>
        <w:t>年</w:t>
      </w:r>
      <w:r>
        <w:rPr>
          <w:rFonts w:hint="eastAsia" w:ascii="仿宋" w:hAnsi="仿宋" w:eastAsia="仿宋"/>
          <w:color w:val="000000"/>
          <w:sz w:val="24"/>
          <w:u w:val="single"/>
        </w:rPr>
        <w:t xml:space="preserve">    </w:t>
      </w:r>
      <w:r>
        <w:rPr>
          <w:rFonts w:hint="eastAsia" w:ascii="仿宋" w:hAnsi="仿宋" w:eastAsia="仿宋"/>
          <w:color w:val="000000"/>
          <w:sz w:val="24"/>
        </w:rPr>
        <w:t>月</w:t>
      </w:r>
      <w:r>
        <w:rPr>
          <w:rFonts w:hint="eastAsia" w:ascii="仿宋" w:hAnsi="仿宋" w:eastAsia="仿宋"/>
          <w:color w:val="000000"/>
          <w:sz w:val="24"/>
          <w:u w:val="single"/>
        </w:rPr>
        <w:t xml:space="preserve">    </w:t>
      </w:r>
      <w:r>
        <w:rPr>
          <w:rFonts w:hint="eastAsia" w:ascii="仿宋" w:hAnsi="仿宋" w:eastAsia="仿宋"/>
          <w:color w:val="000000"/>
          <w:sz w:val="24"/>
        </w:rPr>
        <w:t>日</w:t>
      </w:r>
    </w:p>
    <w:p>
      <w:pPr>
        <w:spacing w:before="190" w:after="190"/>
        <w:jc w:val="center"/>
        <w:outlineLvl w:val="1"/>
        <w:rPr>
          <w:rFonts w:hint="eastAsia" w:ascii="仿宋" w:hAnsi="仿宋" w:eastAsia="仿宋"/>
          <w:b/>
          <w:bCs/>
          <w:color w:val="0000FF"/>
          <w:sz w:val="32"/>
          <w:szCs w:val="32"/>
        </w:rPr>
      </w:pPr>
    </w:p>
    <w:p>
      <w:pPr>
        <w:spacing w:before="190" w:after="190"/>
        <w:jc w:val="center"/>
        <w:outlineLvl w:val="1"/>
        <w:rPr>
          <w:rFonts w:hint="eastAsia" w:ascii="仿宋" w:hAnsi="仿宋" w:eastAsia="仿宋"/>
          <w:b/>
          <w:bCs/>
          <w:color w:val="0000FF"/>
          <w:sz w:val="32"/>
          <w:szCs w:val="32"/>
        </w:rPr>
      </w:pPr>
    </w:p>
    <w:p>
      <w:pPr>
        <w:spacing w:before="190" w:after="190"/>
        <w:jc w:val="center"/>
        <w:outlineLvl w:val="1"/>
        <w:rPr>
          <w:rFonts w:hint="eastAsia" w:ascii="仿宋" w:hAnsi="仿宋" w:eastAsia="仿宋"/>
          <w:b/>
          <w:bCs/>
          <w:color w:val="0000FF"/>
          <w:sz w:val="32"/>
          <w:szCs w:val="32"/>
        </w:rPr>
      </w:pPr>
    </w:p>
    <w:p>
      <w:pPr>
        <w:spacing w:before="190" w:after="190"/>
        <w:jc w:val="center"/>
        <w:outlineLvl w:val="1"/>
        <w:rPr>
          <w:rFonts w:hint="eastAsia" w:ascii="仿宋" w:hAnsi="仿宋" w:eastAsia="仿宋"/>
          <w:b/>
          <w:bCs/>
          <w:color w:val="0000FF"/>
          <w:sz w:val="32"/>
          <w:szCs w:val="32"/>
        </w:rPr>
      </w:pPr>
    </w:p>
    <w:bookmarkEnd w:id="524"/>
    <w:p>
      <w:pPr>
        <w:spacing w:before="190" w:after="190"/>
        <w:jc w:val="center"/>
        <w:outlineLvl w:val="1"/>
        <w:rPr>
          <w:rFonts w:hint="eastAsia" w:ascii="仿宋" w:hAnsi="仿宋" w:eastAsia="仿宋"/>
          <w:b/>
          <w:bCs/>
          <w:color w:val="000000"/>
          <w:sz w:val="32"/>
          <w:szCs w:val="32"/>
        </w:rPr>
      </w:pPr>
      <w:bookmarkStart w:id="526" w:name="_Toc405"/>
      <w:bookmarkEnd w:id="526"/>
      <w:r>
        <w:rPr>
          <w:rFonts w:hint="eastAsia" w:ascii="仿宋" w:hAnsi="仿宋" w:eastAsia="仿宋"/>
          <w:b/>
          <w:bCs/>
          <w:color w:val="000000"/>
          <w:sz w:val="32"/>
          <w:szCs w:val="32"/>
        </w:rPr>
        <w:t>工程建设项目廉政合同</w:t>
      </w:r>
    </w:p>
    <w:p>
      <w:pPr>
        <w:spacing w:before="190" w:after="190" w:line="400" w:lineRule="exact"/>
        <w:rPr>
          <w:rFonts w:hint="eastAsia" w:ascii="仿宋" w:hAnsi="仿宋" w:eastAsia="仿宋"/>
          <w:color w:val="000000"/>
          <w:sz w:val="24"/>
        </w:rPr>
      </w:pPr>
      <w:r>
        <w:rPr>
          <w:rFonts w:hint="eastAsia" w:ascii="仿宋" w:hAnsi="仿宋" w:eastAsia="仿宋"/>
          <w:color w:val="000000"/>
          <w:sz w:val="24"/>
        </w:rPr>
        <w:t>工程项目名称：                             建设单位：</w:t>
      </w:r>
    </w:p>
    <w:p>
      <w:pPr>
        <w:spacing w:before="190" w:after="190" w:line="400" w:lineRule="exact"/>
        <w:rPr>
          <w:rFonts w:hint="eastAsia" w:ascii="仿宋" w:hAnsi="仿宋" w:eastAsia="仿宋"/>
          <w:color w:val="000000"/>
          <w:sz w:val="24"/>
        </w:rPr>
      </w:pPr>
      <w:r>
        <w:rPr>
          <w:rFonts w:hint="eastAsia" w:ascii="仿宋" w:hAnsi="仿宋" w:eastAsia="仿宋"/>
          <w:color w:val="000000"/>
          <w:sz w:val="24"/>
        </w:rPr>
        <w:t>工程建设地址：                             施工单位：</w:t>
      </w:r>
    </w:p>
    <w:p>
      <w:pPr>
        <w:spacing w:before="190" w:after="190" w:line="400" w:lineRule="exact"/>
        <w:ind w:firstLine="480" w:firstLineChars="200"/>
        <w:rPr>
          <w:rFonts w:hint="eastAsia" w:ascii="仿宋" w:hAnsi="仿宋" w:eastAsia="仿宋"/>
          <w:color w:val="000000"/>
          <w:sz w:val="24"/>
        </w:rPr>
      </w:pPr>
      <w:r>
        <w:rPr>
          <w:rFonts w:hint="eastAsia" w:ascii="仿宋" w:hAnsi="仿宋" w:eastAsia="仿宋"/>
          <w:color w:val="000000"/>
          <w:sz w:val="24"/>
        </w:rPr>
        <w:t>为加强工程建设中的廉政建设，规范工程建设项目发包双方的各项活动，防止发生各种谋取不正当利益的违法违纪行为，保护国家、集体和当事人的合法权益，根据国家有关工程建设的法律法规和廉政建设责任制规定，特订立本廉政合同。</w:t>
      </w:r>
    </w:p>
    <w:p>
      <w:pPr>
        <w:spacing w:before="190" w:after="190" w:line="400" w:lineRule="exact"/>
        <w:ind w:firstLine="482" w:firstLineChars="200"/>
        <w:rPr>
          <w:rFonts w:hint="eastAsia" w:ascii="仿宋" w:hAnsi="仿宋" w:eastAsia="仿宋"/>
          <w:b/>
          <w:bCs/>
          <w:color w:val="000000"/>
          <w:sz w:val="24"/>
        </w:rPr>
      </w:pPr>
      <w:r>
        <w:rPr>
          <w:rFonts w:hint="eastAsia" w:ascii="仿宋" w:hAnsi="仿宋" w:eastAsia="仿宋"/>
          <w:b/>
          <w:bCs/>
          <w:color w:val="000000"/>
          <w:sz w:val="24"/>
        </w:rPr>
        <w:t xml:space="preserve">第一条   </w:t>
      </w:r>
      <w:r>
        <w:rPr>
          <w:rFonts w:hint="eastAsia" w:ascii="仿宋" w:hAnsi="仿宋" w:eastAsia="仿宋"/>
          <w:color w:val="000000"/>
          <w:sz w:val="24"/>
        </w:rPr>
        <w:t>甲乙双方的责任</w:t>
      </w:r>
    </w:p>
    <w:p>
      <w:pPr>
        <w:spacing w:before="190" w:after="190" w:line="400" w:lineRule="exact"/>
        <w:ind w:firstLine="480" w:firstLineChars="200"/>
        <w:rPr>
          <w:rFonts w:hint="eastAsia" w:ascii="仿宋" w:hAnsi="仿宋" w:eastAsia="仿宋"/>
          <w:color w:val="000000"/>
          <w:sz w:val="24"/>
        </w:rPr>
      </w:pPr>
      <w:r>
        <w:rPr>
          <w:rFonts w:hint="eastAsia" w:ascii="仿宋" w:hAnsi="仿宋" w:eastAsia="仿宋"/>
          <w:color w:val="000000"/>
          <w:sz w:val="24"/>
        </w:rPr>
        <w:t>（一）应严格遵守国家关于市场准入、项目发包竞包、工程建设、施工安装和市场活动等有关法律、法规、政策，以及廉政建设的各项规定。</w:t>
      </w:r>
    </w:p>
    <w:p>
      <w:pPr>
        <w:spacing w:line="400" w:lineRule="exact"/>
        <w:ind w:firstLine="570"/>
        <w:jc w:val="left"/>
        <w:rPr>
          <w:rFonts w:hint="eastAsia" w:ascii="仿宋" w:hAnsi="仿宋" w:eastAsia="仿宋"/>
          <w:color w:val="000000"/>
          <w:sz w:val="24"/>
        </w:rPr>
      </w:pPr>
      <w:r>
        <w:rPr>
          <w:rFonts w:hint="eastAsia" w:ascii="仿宋" w:hAnsi="仿宋" w:eastAsia="仿宋"/>
          <w:color w:val="000000"/>
          <w:sz w:val="24"/>
        </w:rPr>
        <w:t>（二）严格执行建设工程项目承发包合同文件，自觉按合同办事。</w:t>
      </w:r>
    </w:p>
    <w:p>
      <w:pPr>
        <w:spacing w:line="400" w:lineRule="exact"/>
        <w:ind w:firstLine="570"/>
        <w:jc w:val="left"/>
        <w:rPr>
          <w:rFonts w:hint="eastAsia" w:ascii="仿宋" w:hAnsi="仿宋" w:eastAsia="仿宋"/>
          <w:color w:val="000000"/>
          <w:sz w:val="24"/>
        </w:rPr>
      </w:pPr>
      <w:r>
        <w:rPr>
          <w:rFonts w:hint="eastAsia" w:ascii="仿宋" w:hAnsi="仿宋" w:eastAsia="仿宋"/>
          <w:color w:val="000000"/>
          <w:sz w:val="24"/>
        </w:rPr>
        <w:t>（三）业务活动必须坚持公开、公平、公正、诚信、透明的原则（除法律法规另有规定者外），不得为获取不正当的利益，损害国家、集体和对方利益，不得违反工程建设管理、施工安装等方面的规章制度。</w:t>
      </w:r>
    </w:p>
    <w:p>
      <w:pPr>
        <w:spacing w:line="400" w:lineRule="exact"/>
        <w:ind w:firstLine="570"/>
        <w:jc w:val="left"/>
        <w:rPr>
          <w:rFonts w:hint="eastAsia" w:ascii="仿宋" w:hAnsi="仿宋" w:eastAsia="仿宋"/>
          <w:color w:val="000000"/>
          <w:sz w:val="24"/>
        </w:rPr>
      </w:pPr>
      <w:r>
        <w:rPr>
          <w:rFonts w:hint="eastAsia" w:ascii="仿宋" w:hAnsi="仿宋" w:eastAsia="仿宋"/>
          <w:color w:val="000000"/>
          <w:sz w:val="24"/>
        </w:rPr>
        <w:t>（四）发现对方在业务活动中有违规、违纪、违法行为的，应及时提醒对方，情节严重的，应向其上级主管部门或纪检监察、司法等有关机关举报。</w:t>
      </w:r>
    </w:p>
    <w:p>
      <w:pPr>
        <w:spacing w:line="400" w:lineRule="exact"/>
        <w:ind w:firstLine="570"/>
        <w:jc w:val="left"/>
        <w:rPr>
          <w:rFonts w:hint="eastAsia" w:ascii="仿宋" w:hAnsi="仿宋" w:eastAsia="仿宋"/>
          <w:b/>
          <w:bCs/>
          <w:color w:val="000000"/>
          <w:sz w:val="24"/>
        </w:rPr>
      </w:pPr>
      <w:r>
        <w:rPr>
          <w:rFonts w:hint="eastAsia" w:ascii="仿宋" w:hAnsi="仿宋" w:eastAsia="仿宋"/>
          <w:b/>
          <w:bCs/>
          <w:color w:val="000000"/>
          <w:sz w:val="24"/>
        </w:rPr>
        <w:t xml:space="preserve">第二条   </w:t>
      </w:r>
      <w:r>
        <w:rPr>
          <w:rFonts w:hint="eastAsia" w:ascii="仿宋" w:hAnsi="仿宋" w:eastAsia="仿宋"/>
          <w:color w:val="000000"/>
          <w:sz w:val="24"/>
        </w:rPr>
        <w:t>甲方的责任</w:t>
      </w:r>
    </w:p>
    <w:p>
      <w:pPr>
        <w:spacing w:line="400" w:lineRule="exact"/>
        <w:ind w:firstLine="570"/>
        <w:jc w:val="left"/>
        <w:rPr>
          <w:rFonts w:hint="eastAsia" w:ascii="仿宋" w:hAnsi="仿宋" w:eastAsia="仿宋"/>
          <w:color w:val="000000"/>
          <w:sz w:val="24"/>
        </w:rPr>
      </w:pPr>
      <w:r>
        <w:rPr>
          <w:rFonts w:hint="eastAsia" w:ascii="仿宋" w:hAnsi="仿宋" w:eastAsia="仿宋"/>
          <w:color w:val="000000"/>
          <w:sz w:val="24"/>
        </w:rPr>
        <w:t>甲方负责人为该项目党风廉政建设第一责任人，对该项目工程质量和廉政建设负总责。甲方的领导和从事该建设工程项目的工作人员，在工程建设的事前、事中、事后应遵守以下规定：</w:t>
      </w:r>
    </w:p>
    <w:p>
      <w:pPr>
        <w:spacing w:line="400" w:lineRule="exact"/>
        <w:ind w:firstLine="570"/>
        <w:jc w:val="left"/>
        <w:rPr>
          <w:rFonts w:hint="eastAsia" w:ascii="仿宋" w:hAnsi="仿宋" w:eastAsia="仿宋"/>
          <w:color w:val="000000"/>
          <w:sz w:val="24"/>
        </w:rPr>
      </w:pPr>
      <w:r>
        <w:rPr>
          <w:rFonts w:hint="eastAsia" w:ascii="仿宋" w:hAnsi="仿宋" w:eastAsia="仿宋"/>
          <w:color w:val="000000"/>
          <w:sz w:val="24"/>
        </w:rPr>
        <w:t>（一）不准向乙方和相关单位索要或接受回扣、礼金、有价证券、贵重物品和好处费、感谢费。</w:t>
      </w:r>
    </w:p>
    <w:p>
      <w:pPr>
        <w:spacing w:line="400" w:lineRule="exact"/>
        <w:ind w:firstLine="570"/>
        <w:jc w:val="left"/>
        <w:rPr>
          <w:rFonts w:hint="eastAsia" w:ascii="仿宋" w:hAnsi="仿宋" w:eastAsia="仿宋"/>
          <w:color w:val="000000"/>
          <w:sz w:val="24"/>
        </w:rPr>
      </w:pPr>
      <w:r>
        <w:rPr>
          <w:rFonts w:hint="eastAsia" w:ascii="仿宋" w:hAnsi="仿宋" w:eastAsia="仿宋"/>
          <w:color w:val="000000"/>
          <w:sz w:val="24"/>
        </w:rPr>
        <w:t>（二）不准在乙方和相关单位报销任何应由甲方或个人支付的费用。</w:t>
      </w:r>
    </w:p>
    <w:p>
      <w:pPr>
        <w:spacing w:line="400" w:lineRule="exact"/>
        <w:ind w:firstLine="570"/>
        <w:jc w:val="left"/>
        <w:rPr>
          <w:rFonts w:hint="eastAsia" w:ascii="仿宋" w:hAnsi="仿宋" w:eastAsia="仿宋"/>
          <w:color w:val="000000"/>
          <w:sz w:val="24"/>
        </w:rPr>
      </w:pPr>
      <w:r>
        <w:rPr>
          <w:rFonts w:hint="eastAsia" w:ascii="仿宋" w:hAnsi="仿宋" w:eastAsia="仿宋"/>
          <w:color w:val="000000"/>
          <w:sz w:val="24"/>
        </w:rPr>
        <w:t>（三）不准要求、暗示和接受乙方和相关单位为个人装修住房、婚丧嫁娶、配偶子女的工作安排以及出国（境）、旅游等提供方便。</w:t>
      </w:r>
    </w:p>
    <w:p>
      <w:pPr>
        <w:spacing w:line="400" w:lineRule="exact"/>
        <w:ind w:firstLine="570"/>
        <w:jc w:val="left"/>
        <w:rPr>
          <w:rFonts w:hint="eastAsia" w:ascii="仿宋" w:hAnsi="仿宋" w:eastAsia="仿宋"/>
          <w:color w:val="000000"/>
          <w:spacing w:val="-4"/>
          <w:sz w:val="24"/>
        </w:rPr>
      </w:pPr>
      <w:r>
        <w:rPr>
          <w:rFonts w:hint="eastAsia" w:ascii="仿宋" w:hAnsi="仿宋" w:eastAsia="仿宋"/>
          <w:color w:val="000000"/>
          <w:spacing w:val="-4"/>
          <w:sz w:val="24"/>
        </w:rPr>
        <w:t>（四）不准参加有可能影响公正执行公务的乙方和相关单位的宴请和健身、娱乐等活动。</w:t>
      </w:r>
    </w:p>
    <w:p>
      <w:pPr>
        <w:spacing w:line="400" w:lineRule="exact"/>
        <w:ind w:firstLine="570"/>
        <w:jc w:val="left"/>
        <w:rPr>
          <w:rFonts w:hint="eastAsia" w:ascii="仿宋" w:hAnsi="仿宋" w:eastAsia="仿宋"/>
          <w:color w:val="000000"/>
          <w:sz w:val="24"/>
        </w:rPr>
      </w:pPr>
      <w:r>
        <w:rPr>
          <w:rFonts w:hint="eastAsia" w:ascii="仿宋" w:hAnsi="仿宋" w:eastAsia="仿宋"/>
          <w:color w:val="000000"/>
          <w:sz w:val="24"/>
        </w:rPr>
        <w:t>（五）不准向乙方介绍或为配偶、子女、亲属参与同甲方项目工程施工合同有关的设备、材料、工程分包、劳务等经济活动。不得以任何理由向乙方和相关单位推荐分包单位和要求乙方购买项目工程施工合同规定外的材料、设备等。</w:t>
      </w:r>
    </w:p>
    <w:p>
      <w:pPr>
        <w:numPr>
          <w:ilvl w:val="0"/>
          <w:numId w:val="4"/>
        </w:numPr>
        <w:tabs>
          <w:tab w:val="clear" w:pos="1845"/>
        </w:tabs>
        <w:spacing w:line="400" w:lineRule="exact"/>
        <w:jc w:val="left"/>
        <w:rPr>
          <w:rFonts w:hint="eastAsia" w:ascii="仿宋" w:hAnsi="仿宋" w:eastAsia="仿宋"/>
          <w:color w:val="000000"/>
          <w:sz w:val="24"/>
        </w:rPr>
      </w:pPr>
      <w:r>
        <w:rPr>
          <w:rFonts w:hint="eastAsia" w:ascii="仿宋" w:hAnsi="仿宋" w:eastAsia="仿宋"/>
          <w:color w:val="000000"/>
          <w:sz w:val="24"/>
        </w:rPr>
        <w:t>乙方的责任</w:t>
      </w:r>
    </w:p>
    <w:p>
      <w:pPr>
        <w:spacing w:line="400" w:lineRule="exact"/>
        <w:ind w:firstLine="570"/>
        <w:jc w:val="left"/>
        <w:rPr>
          <w:rFonts w:hint="eastAsia" w:ascii="仿宋" w:hAnsi="仿宋" w:eastAsia="仿宋"/>
          <w:color w:val="000000"/>
          <w:sz w:val="24"/>
        </w:rPr>
      </w:pPr>
      <w:r>
        <w:rPr>
          <w:rFonts w:hint="eastAsia" w:ascii="仿宋" w:hAnsi="仿宋" w:eastAsia="仿宋"/>
          <w:color w:val="000000"/>
          <w:sz w:val="24"/>
        </w:rPr>
        <w:t>乙方负责人在职责范围内对该项目工程质量和廉政建设负责。乙方应与甲方保持正常的业务交往，按照有关法律法规和程序开展业务工作，严格执行工程建设的有关方针、政策和规定，尤其是有关建筑施工安装的强制性标准和规范，并遵守以下规定：</w:t>
      </w:r>
    </w:p>
    <w:p>
      <w:pPr>
        <w:spacing w:line="400" w:lineRule="exact"/>
        <w:ind w:firstLine="570"/>
        <w:jc w:val="left"/>
        <w:rPr>
          <w:rFonts w:hint="eastAsia" w:ascii="仿宋" w:hAnsi="仿宋" w:eastAsia="仿宋"/>
          <w:color w:val="000000"/>
          <w:sz w:val="24"/>
        </w:rPr>
      </w:pPr>
      <w:r>
        <w:rPr>
          <w:rFonts w:hint="eastAsia" w:ascii="仿宋" w:hAnsi="仿宋" w:eastAsia="仿宋"/>
          <w:color w:val="000000"/>
          <w:sz w:val="24"/>
        </w:rPr>
        <w:t>（一）不准以任何理由向甲方、相关单位及其工作人员索要、接受或赠送礼金、有价证券、贵重物品和回扣、好处费、感谢费。</w:t>
      </w:r>
    </w:p>
    <w:p>
      <w:pPr>
        <w:spacing w:line="400" w:lineRule="exact"/>
        <w:ind w:firstLine="570"/>
        <w:jc w:val="left"/>
        <w:rPr>
          <w:rFonts w:hint="eastAsia" w:ascii="仿宋" w:hAnsi="仿宋" w:eastAsia="仿宋"/>
          <w:color w:val="000000"/>
          <w:sz w:val="24"/>
        </w:rPr>
      </w:pPr>
      <w:r>
        <w:rPr>
          <w:rFonts w:hint="eastAsia" w:ascii="仿宋" w:hAnsi="仿宋" w:eastAsia="仿宋"/>
          <w:color w:val="000000"/>
          <w:sz w:val="24"/>
        </w:rPr>
        <w:t>（二）不准以任何理由为甲方和相关单位报销应由对方或个人支付的费用。</w:t>
      </w:r>
    </w:p>
    <w:p>
      <w:pPr>
        <w:spacing w:line="400" w:lineRule="exact"/>
        <w:ind w:firstLine="570"/>
        <w:jc w:val="left"/>
        <w:rPr>
          <w:rFonts w:hint="eastAsia" w:ascii="仿宋" w:hAnsi="仿宋" w:eastAsia="仿宋"/>
          <w:color w:val="000000"/>
          <w:sz w:val="24"/>
        </w:rPr>
      </w:pPr>
      <w:r>
        <w:rPr>
          <w:rFonts w:hint="eastAsia" w:ascii="仿宋" w:hAnsi="仿宋" w:eastAsia="仿宋"/>
          <w:color w:val="000000"/>
          <w:sz w:val="24"/>
        </w:rPr>
        <w:t>（三）不准接受或暗示为甲方、相关单位或个人装修住房、婚丧嫁娶、配偶子女的工作安排以及出国（境）、旅游等提供方便。</w:t>
      </w:r>
    </w:p>
    <w:p>
      <w:pPr>
        <w:spacing w:line="400" w:lineRule="exact"/>
        <w:ind w:firstLine="480" w:firstLineChars="200"/>
        <w:jc w:val="left"/>
        <w:rPr>
          <w:rFonts w:hint="eastAsia" w:ascii="仿宋" w:hAnsi="仿宋" w:eastAsia="仿宋"/>
          <w:color w:val="000000"/>
          <w:sz w:val="24"/>
        </w:rPr>
      </w:pPr>
      <w:r>
        <w:rPr>
          <w:rFonts w:hint="eastAsia" w:ascii="仿宋" w:hAnsi="仿宋" w:eastAsia="仿宋"/>
          <w:color w:val="000000"/>
          <w:sz w:val="24"/>
        </w:rPr>
        <w:t xml:space="preserve">（四）不准以任何理由为甲方、相关单位或个人组织有可能影响公正执行的宴请、健身、娱乐等活动。 </w:t>
      </w:r>
    </w:p>
    <w:p>
      <w:pPr>
        <w:numPr>
          <w:ilvl w:val="0"/>
          <w:numId w:val="4"/>
        </w:numPr>
        <w:tabs>
          <w:tab w:val="clear" w:pos="1845"/>
        </w:tabs>
        <w:spacing w:line="400" w:lineRule="exact"/>
        <w:jc w:val="left"/>
        <w:rPr>
          <w:rFonts w:hint="eastAsia" w:ascii="仿宋" w:hAnsi="仿宋" w:eastAsia="仿宋"/>
          <w:color w:val="000000"/>
          <w:sz w:val="24"/>
        </w:rPr>
      </w:pPr>
      <w:r>
        <w:rPr>
          <w:rFonts w:hint="eastAsia" w:ascii="仿宋" w:hAnsi="仿宋" w:eastAsia="仿宋"/>
          <w:color w:val="000000"/>
          <w:sz w:val="24"/>
        </w:rPr>
        <w:t>违约责任</w:t>
      </w:r>
    </w:p>
    <w:p>
      <w:pPr>
        <w:spacing w:line="400" w:lineRule="exact"/>
        <w:ind w:firstLine="570"/>
        <w:jc w:val="left"/>
        <w:rPr>
          <w:rFonts w:hint="eastAsia" w:ascii="仿宋" w:hAnsi="仿宋" w:eastAsia="仿宋"/>
          <w:color w:val="000000"/>
          <w:sz w:val="24"/>
        </w:rPr>
      </w:pPr>
      <w:r>
        <w:rPr>
          <w:rFonts w:hint="eastAsia" w:ascii="仿宋" w:hAnsi="仿宋" w:eastAsia="仿宋"/>
          <w:color w:val="000000"/>
          <w:sz w:val="24"/>
        </w:rPr>
        <w:t>（一）甲方工作人员有违反本廉政合同第一、二条责任行为的，按照管理权限，依据有关法律法规和规定给予党纪、政纪处分或组织处理；涉嫌犯罪的，移交司法机关追究刑事责任；给乙方单位造成经济损失的，应予以赔偿。</w:t>
      </w:r>
    </w:p>
    <w:p>
      <w:pPr>
        <w:spacing w:line="400" w:lineRule="exact"/>
        <w:ind w:firstLine="570"/>
        <w:jc w:val="left"/>
        <w:rPr>
          <w:rFonts w:hint="eastAsia" w:ascii="仿宋" w:hAnsi="仿宋" w:eastAsia="仿宋"/>
          <w:color w:val="000000"/>
          <w:sz w:val="24"/>
        </w:rPr>
      </w:pPr>
      <w:r>
        <w:rPr>
          <w:rFonts w:hint="eastAsia" w:ascii="仿宋" w:hAnsi="仿宋" w:eastAsia="仿宋"/>
          <w:color w:val="000000"/>
          <w:sz w:val="24"/>
        </w:rPr>
        <w:t>（二）乙方工作人员有违反本廉政合同第一、三条责任行为的，按照管理权限，依据有关法律法规和规定给予党纪、政纪处分或组织处理；涉嫌犯罪的，移交司法机关追究刑事责任；给甲方单位造成经济损失的，应予以赔偿。</w:t>
      </w:r>
    </w:p>
    <w:p>
      <w:pPr>
        <w:spacing w:line="400" w:lineRule="exact"/>
        <w:ind w:firstLine="570"/>
        <w:jc w:val="left"/>
        <w:rPr>
          <w:rFonts w:hint="eastAsia" w:ascii="仿宋" w:hAnsi="仿宋" w:eastAsia="仿宋"/>
          <w:color w:val="000000"/>
          <w:sz w:val="24"/>
        </w:rPr>
      </w:pPr>
      <w:r>
        <w:rPr>
          <w:rFonts w:hint="eastAsia" w:ascii="仿宋" w:hAnsi="仿宋" w:eastAsia="仿宋"/>
          <w:color w:val="000000"/>
          <w:sz w:val="24"/>
        </w:rPr>
        <w:t>乙方工作人员有违反本廉政合同上述有关条款行为和其他有关法规的，作为其不良记录载入有关数据库，形成相关信用档案，在一定范围内予以公布，并成为其能否准入建设市场的基本依据。</w:t>
      </w:r>
    </w:p>
    <w:p>
      <w:pPr>
        <w:spacing w:line="400" w:lineRule="exact"/>
        <w:ind w:firstLine="570"/>
        <w:jc w:val="left"/>
        <w:rPr>
          <w:rFonts w:hint="eastAsia" w:ascii="仿宋" w:hAnsi="仿宋" w:eastAsia="仿宋"/>
          <w:b/>
          <w:bCs/>
          <w:color w:val="000000"/>
          <w:sz w:val="24"/>
        </w:rPr>
      </w:pPr>
      <w:r>
        <w:rPr>
          <w:rFonts w:hint="eastAsia" w:ascii="仿宋" w:hAnsi="仿宋" w:eastAsia="仿宋"/>
          <w:b/>
          <w:bCs/>
          <w:color w:val="000000"/>
          <w:sz w:val="24"/>
        </w:rPr>
        <w:t xml:space="preserve">第五条   </w:t>
      </w:r>
      <w:r>
        <w:rPr>
          <w:rFonts w:hint="eastAsia" w:ascii="仿宋" w:hAnsi="仿宋" w:eastAsia="仿宋"/>
          <w:color w:val="000000"/>
          <w:sz w:val="24"/>
        </w:rPr>
        <w:t>本廉政合同作为工程施工合同的附件，与工程施工合同具有同等法律效力。经双方签署后立即生效。</w:t>
      </w:r>
    </w:p>
    <w:p>
      <w:pPr>
        <w:spacing w:line="400" w:lineRule="exact"/>
        <w:ind w:firstLine="570"/>
        <w:jc w:val="left"/>
        <w:rPr>
          <w:rFonts w:hint="eastAsia" w:ascii="仿宋" w:hAnsi="仿宋" w:eastAsia="仿宋"/>
          <w:b/>
          <w:bCs/>
          <w:color w:val="000000"/>
          <w:sz w:val="24"/>
        </w:rPr>
      </w:pPr>
      <w:r>
        <w:rPr>
          <w:rFonts w:hint="eastAsia" w:ascii="仿宋" w:hAnsi="仿宋" w:eastAsia="仿宋"/>
          <w:b/>
          <w:bCs/>
          <w:color w:val="000000"/>
          <w:sz w:val="24"/>
        </w:rPr>
        <w:t xml:space="preserve">第六条   </w:t>
      </w:r>
      <w:r>
        <w:rPr>
          <w:rFonts w:hint="eastAsia" w:ascii="仿宋" w:hAnsi="仿宋" w:eastAsia="仿宋"/>
          <w:color w:val="000000"/>
          <w:sz w:val="24"/>
        </w:rPr>
        <w:t>本廉政合同的有效期为双方签署之日起至该工程项目竣工验收合格时止。</w:t>
      </w:r>
    </w:p>
    <w:p>
      <w:pPr>
        <w:spacing w:line="400" w:lineRule="exact"/>
        <w:ind w:firstLine="570"/>
        <w:jc w:val="left"/>
        <w:rPr>
          <w:rFonts w:hint="eastAsia" w:ascii="仿宋" w:hAnsi="仿宋" w:eastAsia="仿宋"/>
          <w:b/>
          <w:bCs/>
          <w:color w:val="000000"/>
          <w:sz w:val="24"/>
        </w:rPr>
      </w:pPr>
      <w:r>
        <w:rPr>
          <w:rFonts w:hint="eastAsia" w:ascii="仿宋" w:hAnsi="仿宋" w:eastAsia="仿宋"/>
          <w:b/>
          <w:bCs/>
          <w:color w:val="000000"/>
          <w:sz w:val="24"/>
        </w:rPr>
        <w:t xml:space="preserve">第七条   </w:t>
      </w:r>
      <w:r>
        <w:rPr>
          <w:rFonts w:hint="eastAsia" w:ascii="仿宋" w:hAnsi="仿宋" w:eastAsia="仿宋"/>
          <w:color w:val="000000"/>
          <w:sz w:val="24"/>
        </w:rPr>
        <w:t>本廉政合同一式三份，由甲乙双方各执一份，送交监督单位一份。</w:t>
      </w:r>
    </w:p>
    <w:p>
      <w:pPr>
        <w:spacing w:line="400" w:lineRule="exact"/>
        <w:ind w:firstLine="570"/>
        <w:jc w:val="left"/>
        <w:rPr>
          <w:rFonts w:hint="eastAsia" w:ascii="仿宋" w:hAnsi="仿宋" w:eastAsia="仿宋"/>
          <w:color w:val="000000"/>
          <w:sz w:val="24"/>
        </w:rPr>
      </w:pPr>
    </w:p>
    <w:p>
      <w:pPr>
        <w:spacing w:line="400" w:lineRule="exact"/>
        <w:ind w:firstLine="570"/>
        <w:jc w:val="left"/>
        <w:rPr>
          <w:rFonts w:hint="eastAsia" w:ascii="仿宋" w:hAnsi="仿宋" w:eastAsia="仿宋"/>
          <w:color w:val="000000"/>
          <w:sz w:val="24"/>
        </w:rPr>
      </w:pPr>
      <w:r>
        <w:rPr>
          <w:rFonts w:hint="eastAsia" w:ascii="仿宋" w:hAnsi="仿宋" w:eastAsia="仿宋"/>
          <w:color w:val="000000"/>
          <w:sz w:val="24"/>
        </w:rPr>
        <w:t>甲方单位： （盖章）           乙方单位： （盖章）</w:t>
      </w:r>
    </w:p>
    <w:p>
      <w:pPr>
        <w:spacing w:line="400" w:lineRule="exact"/>
        <w:ind w:firstLine="570"/>
        <w:jc w:val="left"/>
        <w:rPr>
          <w:rFonts w:hint="eastAsia" w:ascii="仿宋" w:hAnsi="仿宋" w:eastAsia="仿宋"/>
          <w:color w:val="000000"/>
          <w:sz w:val="24"/>
        </w:rPr>
      </w:pPr>
      <w:r>
        <w:rPr>
          <w:rFonts w:hint="eastAsia" w:ascii="仿宋" w:hAnsi="仿宋" w:eastAsia="仿宋"/>
          <w:color w:val="000000"/>
          <w:sz w:val="24"/>
        </w:rPr>
        <w:t>法人代表人：                  法人代表人</w:t>
      </w:r>
    </w:p>
    <w:p>
      <w:pPr>
        <w:spacing w:line="400" w:lineRule="exact"/>
        <w:ind w:firstLine="570"/>
        <w:jc w:val="left"/>
        <w:rPr>
          <w:rFonts w:hint="eastAsia" w:ascii="仿宋" w:hAnsi="仿宋" w:eastAsia="仿宋"/>
          <w:color w:val="000000"/>
          <w:sz w:val="24"/>
        </w:rPr>
      </w:pPr>
      <w:r>
        <w:rPr>
          <w:rFonts w:hint="eastAsia" w:ascii="仿宋" w:hAnsi="仿宋" w:eastAsia="仿宋"/>
          <w:color w:val="000000"/>
          <w:sz w:val="24"/>
        </w:rPr>
        <w:t>地址：                        地址：</w:t>
      </w:r>
    </w:p>
    <w:p>
      <w:pPr>
        <w:spacing w:line="400" w:lineRule="exact"/>
        <w:ind w:firstLine="570"/>
        <w:jc w:val="left"/>
        <w:rPr>
          <w:rFonts w:hint="eastAsia" w:ascii="仿宋" w:hAnsi="仿宋" w:eastAsia="仿宋"/>
          <w:color w:val="000000"/>
          <w:sz w:val="24"/>
        </w:rPr>
      </w:pPr>
      <w:r>
        <w:rPr>
          <w:rFonts w:hint="eastAsia" w:ascii="仿宋" w:hAnsi="仿宋" w:eastAsia="仿宋"/>
          <w:color w:val="000000"/>
          <w:sz w:val="24"/>
        </w:rPr>
        <w:t>电话：                        电话：</w:t>
      </w:r>
    </w:p>
    <w:p>
      <w:pPr>
        <w:spacing w:line="400" w:lineRule="exact"/>
        <w:ind w:firstLine="600" w:firstLineChars="250"/>
        <w:rPr>
          <w:rFonts w:hint="eastAsia" w:ascii="仿宋" w:hAnsi="仿宋" w:eastAsia="仿宋"/>
          <w:color w:val="000000"/>
          <w:sz w:val="24"/>
        </w:rPr>
      </w:pPr>
      <w:r>
        <w:rPr>
          <w:rFonts w:hint="eastAsia" w:ascii="仿宋" w:hAnsi="仿宋" w:eastAsia="仿宋"/>
          <w:color w:val="000000"/>
          <w:sz w:val="24"/>
        </w:rPr>
        <w:t>年   月   日                    年   月   日</w:t>
      </w:r>
    </w:p>
    <w:p>
      <w:pPr>
        <w:spacing w:line="400" w:lineRule="exact"/>
        <w:ind w:firstLine="570"/>
        <w:jc w:val="center"/>
        <w:rPr>
          <w:rFonts w:hint="eastAsia" w:ascii="仿宋" w:hAnsi="仿宋" w:eastAsia="仿宋"/>
          <w:color w:val="000000"/>
          <w:sz w:val="24"/>
        </w:rPr>
      </w:pPr>
      <w:r>
        <w:rPr>
          <w:rFonts w:hint="eastAsia" w:ascii="仿宋" w:hAnsi="仿宋" w:eastAsia="仿宋"/>
          <w:color w:val="000000"/>
          <w:sz w:val="24"/>
        </w:rPr>
        <w:t xml:space="preserve">                                        </w:t>
      </w:r>
    </w:p>
    <w:p>
      <w:pPr>
        <w:spacing w:line="400" w:lineRule="exact"/>
        <w:ind w:firstLine="570"/>
        <w:jc w:val="center"/>
        <w:rPr>
          <w:rFonts w:hint="eastAsia" w:ascii="仿宋" w:hAnsi="仿宋" w:eastAsia="仿宋"/>
          <w:color w:val="000000"/>
          <w:sz w:val="24"/>
        </w:rPr>
      </w:pPr>
      <w:r>
        <w:rPr>
          <w:rFonts w:hint="eastAsia" w:ascii="仿宋" w:hAnsi="仿宋" w:eastAsia="仿宋"/>
          <w:color w:val="000000"/>
          <w:sz w:val="24"/>
        </w:rPr>
        <w:t xml:space="preserve">                                    监督单位（盖章）</w:t>
      </w:r>
    </w:p>
    <w:p>
      <w:pPr>
        <w:spacing w:line="400" w:lineRule="exact"/>
        <w:ind w:firstLine="480" w:firstLineChars="200"/>
        <w:rPr>
          <w:rFonts w:hint="eastAsia" w:ascii="仿宋" w:hAnsi="仿宋" w:eastAsia="仿宋"/>
          <w:color w:val="000000"/>
          <w:sz w:val="24"/>
        </w:rPr>
      </w:pPr>
      <w:r>
        <w:rPr>
          <w:rFonts w:hint="eastAsia" w:ascii="仿宋" w:hAnsi="仿宋" w:eastAsia="仿宋"/>
          <w:color w:val="000000"/>
          <w:sz w:val="24"/>
        </w:rPr>
        <w:t xml:space="preserve">                                                  年   月   日</w:t>
      </w:r>
    </w:p>
    <w:p>
      <w:pPr>
        <w:spacing w:line="400" w:lineRule="exact"/>
        <w:ind w:firstLine="480" w:firstLineChars="200"/>
        <w:rPr>
          <w:rFonts w:hint="eastAsia" w:ascii="仿宋" w:hAnsi="仿宋" w:eastAsia="仿宋"/>
          <w:color w:val="000000"/>
          <w:sz w:val="24"/>
        </w:rPr>
      </w:pPr>
    </w:p>
    <w:bookmarkEnd w:id="517"/>
    <w:bookmarkEnd w:id="518"/>
    <w:bookmarkEnd w:id="519"/>
    <w:bookmarkEnd w:id="520"/>
    <w:bookmarkEnd w:id="521"/>
    <w:bookmarkEnd w:id="522"/>
    <w:bookmarkEnd w:id="523"/>
    <w:p>
      <w:pPr>
        <w:pStyle w:val="16"/>
        <w:spacing w:before="120" w:after="120" w:line="240" w:lineRule="auto"/>
        <w:jc w:val="center"/>
        <w:rPr>
          <w:rFonts w:hint="eastAsia" w:ascii="仿宋" w:hAnsi="仿宋" w:eastAsia="仿宋"/>
          <w:color w:val="000000"/>
        </w:rPr>
      </w:pPr>
      <w:bookmarkStart w:id="527" w:name="_Toc13176"/>
      <w:bookmarkEnd w:id="527"/>
      <w:r>
        <w:rPr>
          <w:rFonts w:hint="eastAsia" w:ascii="仿宋" w:hAnsi="仿宋" w:eastAsia="仿宋"/>
          <w:color w:val="000000"/>
        </w:rPr>
        <w:br w:type="page"/>
      </w:r>
      <w:r>
        <w:rPr>
          <w:rFonts w:hint="eastAsia" w:ascii="仿宋" w:hAnsi="仿宋" w:eastAsia="仿宋"/>
          <w:color w:val="000000"/>
        </w:rPr>
        <w:t xml:space="preserve"> 第五章  竞包文件格式</w:t>
      </w:r>
    </w:p>
    <w:p>
      <w:pPr>
        <w:rPr>
          <w:rFonts w:hint="eastAsia" w:ascii="仿宋" w:hAnsi="仿宋" w:eastAsia="仿宋"/>
          <w:color w:val="000000"/>
        </w:rPr>
      </w:pPr>
      <w:r>
        <w:rPr>
          <w:rFonts w:hint="eastAsia" w:ascii="仿宋" w:hAnsi="仿宋" w:eastAsia="仿宋"/>
          <w:color w:val="000000"/>
        </w:rPr>
        <w:t>竞包文件封面</w:t>
      </w:r>
    </w:p>
    <w:p>
      <w:pPr>
        <w:spacing w:line="440" w:lineRule="exact"/>
        <w:rPr>
          <w:rFonts w:hint="eastAsia" w:ascii="仿宋" w:hAnsi="仿宋" w:eastAsia="仿宋"/>
          <w:color w:val="000000"/>
          <w:sz w:val="20"/>
          <w:szCs w:val="20"/>
        </w:rPr>
      </w:pPr>
    </w:p>
    <w:p>
      <w:pPr>
        <w:spacing w:line="440" w:lineRule="exact"/>
        <w:rPr>
          <w:rFonts w:hint="eastAsia" w:ascii="仿宋" w:hAnsi="仿宋" w:eastAsia="仿宋"/>
          <w:color w:val="000000"/>
          <w:sz w:val="20"/>
          <w:szCs w:val="20"/>
        </w:rPr>
      </w:pPr>
    </w:p>
    <w:p>
      <w:pPr>
        <w:jc w:val="center"/>
        <w:rPr>
          <w:rFonts w:hint="eastAsia" w:ascii="仿宋" w:hAnsi="仿宋" w:eastAsia="仿宋"/>
          <w:color w:val="000000"/>
          <w:sz w:val="28"/>
          <w:szCs w:val="28"/>
          <w:u w:val="single"/>
        </w:rPr>
      </w:pP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（项目名称）</w:t>
      </w:r>
    </w:p>
    <w:p>
      <w:pPr>
        <w:jc w:val="center"/>
        <w:rPr>
          <w:rFonts w:hint="eastAsia" w:ascii="仿宋" w:hAnsi="仿宋" w:eastAsia="仿宋"/>
          <w:color w:val="000000"/>
          <w:sz w:val="20"/>
          <w:szCs w:val="20"/>
        </w:rPr>
      </w:pPr>
    </w:p>
    <w:p>
      <w:pPr>
        <w:rPr>
          <w:rFonts w:hint="eastAsia" w:ascii="仿宋" w:hAnsi="仿宋" w:eastAsia="仿宋"/>
          <w:color w:val="000000"/>
          <w:sz w:val="20"/>
          <w:szCs w:val="20"/>
        </w:rPr>
      </w:pPr>
    </w:p>
    <w:p>
      <w:pPr>
        <w:jc w:val="center"/>
        <w:rPr>
          <w:rFonts w:hint="eastAsia" w:ascii="仿宋" w:hAnsi="仿宋" w:eastAsia="仿宋"/>
          <w:color w:val="000000"/>
          <w:sz w:val="44"/>
          <w:szCs w:val="44"/>
        </w:rPr>
      </w:pPr>
      <w:r>
        <w:rPr>
          <w:rFonts w:hint="eastAsia" w:ascii="仿宋" w:hAnsi="仿宋" w:eastAsia="仿宋"/>
          <w:color w:val="000000"/>
          <w:sz w:val="44"/>
          <w:szCs w:val="44"/>
        </w:rPr>
        <w:t>竞  包  文  件</w:t>
      </w:r>
    </w:p>
    <w:p>
      <w:pPr>
        <w:rPr>
          <w:rFonts w:hint="eastAsia" w:ascii="仿宋" w:hAnsi="仿宋" w:eastAsia="仿宋"/>
          <w:color w:val="000000"/>
          <w:sz w:val="28"/>
          <w:szCs w:val="28"/>
        </w:rPr>
      </w:pPr>
    </w:p>
    <w:p>
      <w:pPr>
        <w:jc w:val="center"/>
        <w:rPr>
          <w:rFonts w:hint="eastAsia" w:ascii="仿宋" w:hAnsi="仿宋" w:eastAsia="仿宋"/>
          <w:color w:val="000000"/>
          <w:sz w:val="28"/>
          <w:szCs w:val="28"/>
        </w:rPr>
      </w:pPr>
      <w:r>
        <w:rPr>
          <w:rFonts w:hint="eastAsia" w:ascii="仿宋" w:hAnsi="仿宋" w:eastAsia="仿宋"/>
          <w:color w:val="000000"/>
          <w:sz w:val="28"/>
          <w:szCs w:val="28"/>
        </w:rPr>
        <w:t>（资格文件/商务文件）</w:t>
      </w:r>
    </w:p>
    <w:p>
      <w:pPr>
        <w:rPr>
          <w:rFonts w:hint="eastAsia" w:ascii="仿宋" w:hAnsi="仿宋" w:eastAsia="仿宋"/>
          <w:color w:val="000000"/>
          <w:sz w:val="28"/>
          <w:szCs w:val="28"/>
        </w:rPr>
      </w:pPr>
    </w:p>
    <w:p>
      <w:pPr>
        <w:rPr>
          <w:rFonts w:hint="eastAsia" w:ascii="仿宋" w:hAnsi="仿宋" w:eastAsia="仿宋"/>
          <w:color w:val="000000"/>
          <w:sz w:val="28"/>
          <w:szCs w:val="28"/>
        </w:rPr>
      </w:pPr>
    </w:p>
    <w:p>
      <w:pPr>
        <w:rPr>
          <w:rFonts w:hint="eastAsia" w:ascii="仿宋" w:hAnsi="仿宋" w:eastAsia="仿宋"/>
          <w:color w:val="000000"/>
          <w:sz w:val="28"/>
          <w:szCs w:val="28"/>
        </w:rPr>
      </w:pPr>
    </w:p>
    <w:p>
      <w:pPr>
        <w:rPr>
          <w:rFonts w:hint="eastAsia" w:ascii="仿宋" w:hAnsi="仿宋" w:eastAsia="仿宋"/>
          <w:color w:val="000000"/>
          <w:sz w:val="28"/>
          <w:szCs w:val="28"/>
        </w:rPr>
      </w:pPr>
    </w:p>
    <w:p>
      <w:pPr>
        <w:rPr>
          <w:rFonts w:hint="eastAsia" w:ascii="仿宋" w:hAnsi="仿宋" w:eastAsia="仿宋"/>
          <w:color w:val="000000"/>
          <w:sz w:val="28"/>
          <w:szCs w:val="28"/>
        </w:rPr>
      </w:pPr>
    </w:p>
    <w:p>
      <w:pPr>
        <w:rPr>
          <w:rFonts w:hint="eastAsia" w:ascii="仿宋" w:hAnsi="仿宋" w:eastAsia="仿宋"/>
          <w:color w:val="000000"/>
          <w:sz w:val="28"/>
          <w:szCs w:val="28"/>
        </w:rPr>
      </w:pPr>
    </w:p>
    <w:p>
      <w:pPr>
        <w:rPr>
          <w:rFonts w:hint="eastAsia" w:ascii="仿宋" w:hAnsi="仿宋" w:eastAsia="仿宋"/>
          <w:color w:val="000000"/>
          <w:sz w:val="28"/>
          <w:szCs w:val="28"/>
        </w:rPr>
      </w:pPr>
    </w:p>
    <w:p>
      <w:pPr>
        <w:jc w:val="center"/>
        <w:rPr>
          <w:rFonts w:hint="eastAsia" w:ascii="仿宋" w:hAnsi="仿宋" w:eastAsia="仿宋"/>
          <w:color w:val="000000"/>
          <w:sz w:val="28"/>
          <w:szCs w:val="28"/>
        </w:rPr>
      </w:pPr>
      <w:r>
        <w:rPr>
          <w:rFonts w:hint="eastAsia" w:ascii="仿宋" w:hAnsi="仿宋" w:eastAsia="仿宋"/>
          <w:color w:val="000000"/>
          <w:sz w:val="28"/>
          <w:szCs w:val="28"/>
        </w:rPr>
        <w:t>竞包人：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（盖单位章）</w:t>
      </w:r>
    </w:p>
    <w:p>
      <w:pPr>
        <w:jc w:val="center"/>
        <w:rPr>
          <w:rFonts w:hint="eastAsia" w:ascii="仿宋" w:hAnsi="仿宋" w:eastAsia="仿宋"/>
          <w:color w:val="000000"/>
          <w:sz w:val="28"/>
          <w:szCs w:val="28"/>
        </w:rPr>
      </w:pPr>
      <w:r>
        <w:rPr>
          <w:rFonts w:hint="eastAsia" w:ascii="仿宋" w:hAnsi="仿宋" w:eastAsia="仿宋"/>
          <w:color w:val="000000"/>
          <w:sz w:val="28"/>
          <w:szCs w:val="28"/>
        </w:rPr>
        <w:t>法定代表人或其委托代理人：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（签字）</w:t>
      </w:r>
    </w:p>
    <w:p>
      <w:pPr>
        <w:jc w:val="center"/>
        <w:rPr>
          <w:rFonts w:hint="eastAsia" w:ascii="仿宋" w:hAnsi="仿宋" w:eastAsia="仿宋"/>
          <w:color w:val="000000"/>
          <w:sz w:val="28"/>
          <w:szCs w:val="28"/>
          <w:u w:val="single"/>
        </w:rPr>
      </w:pP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spacing w:line="440" w:lineRule="exact"/>
        <w:rPr>
          <w:rFonts w:hint="eastAsia" w:ascii="仿宋" w:hAnsi="仿宋" w:eastAsia="仿宋"/>
          <w:color w:val="000000"/>
          <w:sz w:val="20"/>
          <w:szCs w:val="20"/>
        </w:rPr>
      </w:pPr>
    </w:p>
    <w:p>
      <w:pPr>
        <w:pStyle w:val="17"/>
        <w:jc w:val="center"/>
        <w:rPr>
          <w:rFonts w:hint="eastAsia" w:ascii="仿宋" w:hAnsi="仿宋" w:eastAsia="仿宋"/>
          <w:b w:val="0"/>
          <w:bCs w:val="0"/>
          <w:color w:val="000000"/>
        </w:rPr>
      </w:pPr>
      <w:bookmarkStart w:id="528" w:name="_Toc11727"/>
      <w:r>
        <w:rPr>
          <w:rFonts w:hint="eastAsia" w:ascii="仿宋" w:hAnsi="仿宋" w:eastAsia="仿宋"/>
          <w:b w:val="0"/>
          <w:bCs w:val="0"/>
          <w:color w:val="000000"/>
        </w:rPr>
        <w:br w:type="page"/>
      </w:r>
    </w:p>
    <w:bookmarkEnd w:id="528"/>
    <w:p>
      <w:pPr>
        <w:pStyle w:val="17"/>
        <w:jc w:val="center"/>
        <w:rPr>
          <w:rFonts w:hint="eastAsia" w:ascii="仿宋" w:hAnsi="仿宋" w:eastAsia="仿宋"/>
          <w:color w:val="000000"/>
        </w:rPr>
      </w:pPr>
      <w:bookmarkStart w:id="529" w:name="_Toc29290"/>
      <w:bookmarkEnd w:id="529"/>
      <w:r>
        <w:rPr>
          <w:rFonts w:hint="eastAsia" w:ascii="仿宋" w:hAnsi="仿宋" w:eastAsia="仿宋"/>
          <w:color w:val="000000"/>
        </w:rPr>
        <w:t>竞包声明书</w:t>
      </w:r>
    </w:p>
    <w:p>
      <w:pPr>
        <w:rPr>
          <w:rFonts w:hint="eastAsia" w:ascii="仿宋" w:hAnsi="仿宋" w:eastAsia="仿宋"/>
          <w:color w:val="000000"/>
          <w:szCs w:val="21"/>
          <w:u w:val="single"/>
        </w:rPr>
      </w:pPr>
      <w:r>
        <w:rPr>
          <w:rFonts w:hint="eastAsia" w:ascii="仿宋" w:hAnsi="仿宋" w:eastAsia="仿宋"/>
          <w:color w:val="000000"/>
          <w:szCs w:val="21"/>
          <w:u w:val="single"/>
        </w:rPr>
        <w:t xml:space="preserve">                        </w:t>
      </w:r>
      <w:r>
        <w:rPr>
          <w:rFonts w:hint="eastAsia" w:ascii="仿宋" w:hAnsi="仿宋" w:eastAsia="仿宋"/>
          <w:color w:val="000000"/>
          <w:szCs w:val="21"/>
        </w:rPr>
        <w:t>（发包人名称）：</w:t>
      </w:r>
    </w:p>
    <w:p>
      <w:pPr>
        <w:pStyle w:val="218"/>
        <w:shd w:val="clear" w:color="auto" w:fill="FFFFFF"/>
        <w:spacing w:before="0" w:beforeAutospacing="0" w:after="0" w:afterAutospacing="0"/>
        <w:ind w:firstLine="420" w:firstLineChars="200"/>
        <w:rPr>
          <w:rFonts w:hint="eastAsia" w:ascii="仿宋" w:hAnsi="仿宋" w:eastAsia="仿宋"/>
          <w:color w:val="000000"/>
          <w:kern w:val="2"/>
          <w:sz w:val="21"/>
          <w:szCs w:val="21"/>
        </w:rPr>
      </w:pPr>
      <w:r>
        <w:rPr>
          <w:rFonts w:hint="eastAsia" w:ascii="仿宋" w:hAnsi="仿宋" w:eastAsia="仿宋"/>
          <w:color w:val="000000"/>
          <w:kern w:val="2"/>
          <w:sz w:val="21"/>
          <w:szCs w:val="21"/>
        </w:rPr>
        <w:t>本人</w:t>
      </w:r>
      <w:r>
        <w:rPr>
          <w:rFonts w:hint="eastAsia" w:ascii="仿宋" w:hAnsi="仿宋" w:eastAsia="仿宋"/>
          <w:color w:val="000000"/>
          <w:kern w:val="2"/>
          <w:sz w:val="21"/>
          <w:szCs w:val="21"/>
          <w:u w:val="single"/>
        </w:rPr>
        <w:t xml:space="preserve">       （姓名）</w:t>
      </w:r>
      <w:r>
        <w:rPr>
          <w:rFonts w:hint="eastAsia" w:ascii="仿宋" w:hAnsi="仿宋" w:eastAsia="仿宋"/>
          <w:color w:val="000000"/>
          <w:kern w:val="2"/>
          <w:sz w:val="21"/>
          <w:szCs w:val="21"/>
        </w:rPr>
        <w:t>系</w:t>
      </w:r>
      <w:r>
        <w:rPr>
          <w:rFonts w:hint="eastAsia" w:ascii="仿宋" w:hAnsi="仿宋" w:eastAsia="仿宋"/>
          <w:color w:val="000000"/>
          <w:kern w:val="2"/>
          <w:sz w:val="21"/>
          <w:szCs w:val="21"/>
          <w:u w:val="single"/>
        </w:rPr>
        <w:t xml:space="preserve">                 （竞包人名称）</w:t>
      </w:r>
      <w:r>
        <w:rPr>
          <w:rFonts w:hint="eastAsia" w:ascii="仿宋" w:hAnsi="仿宋" w:eastAsia="仿宋"/>
          <w:color w:val="000000"/>
          <w:kern w:val="2"/>
          <w:sz w:val="21"/>
          <w:szCs w:val="21"/>
        </w:rPr>
        <w:t>的法定代表人，我方愿意参加贵方拟建的</w:t>
      </w:r>
      <w:r>
        <w:rPr>
          <w:rFonts w:hint="eastAsia" w:ascii="仿宋" w:hAnsi="仿宋" w:eastAsia="仿宋"/>
          <w:color w:val="000000"/>
          <w:kern w:val="2"/>
          <w:sz w:val="21"/>
          <w:szCs w:val="21"/>
          <w:u w:val="single"/>
        </w:rPr>
        <w:t xml:space="preserve">                       </w:t>
      </w:r>
      <w:r>
        <w:rPr>
          <w:rFonts w:hint="eastAsia" w:ascii="仿宋" w:hAnsi="仿宋" w:eastAsia="仿宋"/>
          <w:color w:val="000000"/>
          <w:kern w:val="2"/>
          <w:sz w:val="21"/>
          <w:szCs w:val="21"/>
        </w:rPr>
        <w:t>项目的竞包，我方就本次竞包有关事项郑重声明如下：</w:t>
      </w:r>
    </w:p>
    <w:p>
      <w:pPr>
        <w:pStyle w:val="218"/>
        <w:shd w:val="clear" w:color="auto" w:fill="FFFFFF"/>
        <w:spacing w:before="0" w:beforeAutospacing="0" w:after="0" w:afterAutospacing="0"/>
        <w:ind w:firstLine="420" w:firstLineChars="200"/>
        <w:rPr>
          <w:rFonts w:hint="eastAsia" w:ascii="仿宋" w:hAnsi="仿宋" w:eastAsia="仿宋"/>
          <w:color w:val="000000"/>
          <w:kern w:val="2"/>
          <w:sz w:val="21"/>
          <w:szCs w:val="21"/>
        </w:rPr>
      </w:pPr>
      <w:r>
        <w:rPr>
          <w:rFonts w:hint="eastAsia" w:ascii="仿宋" w:hAnsi="仿宋" w:eastAsia="仿宋"/>
          <w:color w:val="000000"/>
          <w:kern w:val="2"/>
          <w:sz w:val="21"/>
          <w:szCs w:val="21"/>
        </w:rPr>
        <w:t>我方此次提交的竞包文件等所有资料均真实有效的，如有不实，我单位自愿取消本项目竞包资格，一旦承包，承包无效，接受监管部门的行政处罚。</w:t>
      </w:r>
    </w:p>
    <w:p>
      <w:pPr>
        <w:pStyle w:val="218"/>
        <w:shd w:val="clear" w:color="auto" w:fill="FFFFFF"/>
        <w:spacing w:before="0" w:beforeAutospacing="0" w:after="0" w:afterAutospacing="0"/>
        <w:ind w:firstLine="420" w:firstLineChars="200"/>
        <w:rPr>
          <w:rFonts w:hint="eastAsia" w:ascii="仿宋" w:hAnsi="仿宋" w:eastAsia="仿宋"/>
          <w:color w:val="000000"/>
          <w:kern w:val="2"/>
          <w:sz w:val="21"/>
          <w:szCs w:val="21"/>
        </w:rPr>
      </w:pPr>
      <w:r>
        <w:rPr>
          <w:rFonts w:hint="eastAsia" w:ascii="仿宋" w:hAnsi="仿宋" w:eastAsia="仿宋"/>
          <w:color w:val="000000"/>
          <w:kern w:val="2"/>
          <w:sz w:val="21"/>
          <w:szCs w:val="21"/>
        </w:rPr>
        <w:t>特此声明。</w:t>
      </w:r>
    </w:p>
    <w:p>
      <w:pPr>
        <w:pStyle w:val="218"/>
        <w:shd w:val="clear" w:color="auto" w:fill="FFFFFF"/>
        <w:spacing w:before="0" w:beforeAutospacing="0" w:after="0" w:afterAutospacing="0"/>
        <w:ind w:firstLine="420" w:firstLineChars="200"/>
        <w:rPr>
          <w:rFonts w:hint="eastAsia" w:ascii="仿宋" w:hAnsi="仿宋" w:eastAsia="仿宋"/>
          <w:color w:val="000000"/>
          <w:kern w:val="2"/>
          <w:sz w:val="21"/>
          <w:szCs w:val="21"/>
        </w:rPr>
      </w:pPr>
    </w:p>
    <w:p>
      <w:pPr>
        <w:ind w:firstLine="3675" w:firstLineChars="1750"/>
        <w:rPr>
          <w:rFonts w:hint="eastAsia" w:ascii="仿宋" w:hAnsi="仿宋" w:eastAsia="仿宋"/>
          <w:color w:val="000000"/>
          <w:szCs w:val="21"/>
        </w:rPr>
      </w:pPr>
      <w:r>
        <w:rPr>
          <w:rFonts w:hint="eastAsia" w:ascii="仿宋" w:hAnsi="仿宋" w:eastAsia="仿宋"/>
          <w:color w:val="000000"/>
          <w:szCs w:val="21"/>
        </w:rPr>
        <w:t>竞包人：</w:t>
      </w:r>
      <w:r>
        <w:rPr>
          <w:rFonts w:hint="eastAsia" w:ascii="仿宋" w:hAnsi="仿宋" w:eastAsia="仿宋"/>
          <w:color w:val="000000"/>
          <w:szCs w:val="21"/>
          <w:u w:val="single"/>
        </w:rPr>
        <w:t xml:space="preserve">                        </w:t>
      </w:r>
      <w:r>
        <w:rPr>
          <w:rFonts w:hint="eastAsia" w:ascii="仿宋" w:hAnsi="仿宋" w:eastAsia="仿宋"/>
          <w:color w:val="000000"/>
          <w:szCs w:val="21"/>
        </w:rPr>
        <w:t>（盖单位章）</w:t>
      </w:r>
    </w:p>
    <w:p>
      <w:pPr>
        <w:ind w:firstLine="3675" w:firstLineChars="1750"/>
        <w:rPr>
          <w:rFonts w:hint="eastAsia" w:ascii="仿宋" w:hAnsi="仿宋" w:eastAsia="仿宋"/>
          <w:color w:val="000000"/>
          <w:szCs w:val="21"/>
        </w:rPr>
      </w:pPr>
      <w:r>
        <w:rPr>
          <w:rFonts w:hint="eastAsia" w:ascii="仿宋" w:hAnsi="仿宋" w:eastAsia="仿宋"/>
          <w:color w:val="000000"/>
          <w:szCs w:val="21"/>
        </w:rPr>
        <w:t>法定代表人：</w:t>
      </w:r>
      <w:r>
        <w:rPr>
          <w:rFonts w:hint="eastAsia" w:ascii="仿宋" w:hAnsi="仿宋" w:eastAsia="仿宋"/>
          <w:color w:val="000000"/>
          <w:szCs w:val="21"/>
          <w:u w:val="single"/>
        </w:rPr>
        <w:t xml:space="preserve">                   </w:t>
      </w:r>
      <w:r>
        <w:rPr>
          <w:rFonts w:hint="eastAsia" w:ascii="仿宋" w:hAnsi="仿宋" w:eastAsia="仿宋"/>
          <w:color w:val="000000"/>
          <w:szCs w:val="21"/>
        </w:rPr>
        <w:t>（签字或盖章）</w:t>
      </w:r>
    </w:p>
    <w:p>
      <w:pPr>
        <w:ind w:firstLine="5040" w:firstLineChars="2400"/>
        <w:rPr>
          <w:rFonts w:hint="eastAsia" w:ascii="仿宋" w:hAnsi="仿宋" w:eastAsia="仿宋"/>
          <w:color w:val="000000"/>
          <w:szCs w:val="21"/>
          <w:u w:val="single"/>
        </w:rPr>
      </w:pPr>
      <w:r>
        <w:rPr>
          <w:rFonts w:hint="eastAsia" w:ascii="仿宋" w:hAnsi="仿宋" w:eastAsia="仿宋"/>
          <w:color w:val="000000"/>
          <w:szCs w:val="21"/>
          <w:u w:val="single"/>
        </w:rPr>
        <w:t xml:space="preserve">         </w:t>
      </w:r>
      <w:r>
        <w:rPr>
          <w:rFonts w:hint="eastAsia" w:ascii="仿宋" w:hAnsi="仿宋" w:eastAsia="仿宋"/>
          <w:color w:val="000000"/>
          <w:szCs w:val="21"/>
        </w:rPr>
        <w:t>年</w:t>
      </w:r>
      <w:r>
        <w:rPr>
          <w:rFonts w:hint="eastAsia" w:ascii="仿宋" w:hAnsi="仿宋" w:eastAsia="仿宋"/>
          <w:color w:val="000000"/>
          <w:szCs w:val="21"/>
          <w:u w:val="single"/>
        </w:rPr>
        <w:t xml:space="preserve">        </w:t>
      </w:r>
      <w:r>
        <w:rPr>
          <w:rFonts w:hint="eastAsia" w:ascii="仿宋" w:hAnsi="仿宋" w:eastAsia="仿宋"/>
          <w:color w:val="000000"/>
          <w:szCs w:val="21"/>
        </w:rPr>
        <w:t>月</w:t>
      </w:r>
      <w:r>
        <w:rPr>
          <w:rFonts w:hint="eastAsia" w:ascii="仿宋" w:hAnsi="仿宋" w:eastAsia="仿宋"/>
          <w:color w:val="000000"/>
          <w:szCs w:val="21"/>
          <w:u w:val="single"/>
        </w:rPr>
        <w:t xml:space="preserve">        </w:t>
      </w:r>
      <w:r>
        <w:rPr>
          <w:rFonts w:hint="eastAsia" w:ascii="仿宋" w:hAnsi="仿宋" w:eastAsia="仿宋"/>
          <w:color w:val="000000"/>
          <w:szCs w:val="21"/>
        </w:rPr>
        <w:t>日</w:t>
      </w:r>
    </w:p>
    <w:p>
      <w:pPr>
        <w:spacing w:line="440" w:lineRule="exact"/>
        <w:jc w:val="center"/>
        <w:outlineLvl w:val="1"/>
        <w:rPr>
          <w:rFonts w:hint="eastAsia" w:ascii="仿宋" w:hAnsi="仿宋" w:eastAsia="仿宋"/>
          <w:b/>
          <w:bCs/>
          <w:color w:val="000000"/>
        </w:rPr>
      </w:pPr>
    </w:p>
    <w:p>
      <w:pPr>
        <w:spacing w:line="440" w:lineRule="exact"/>
        <w:jc w:val="center"/>
        <w:outlineLvl w:val="1"/>
        <w:rPr>
          <w:rFonts w:hint="eastAsia" w:ascii="仿宋" w:hAnsi="仿宋" w:eastAsia="仿宋"/>
          <w:b/>
          <w:bCs/>
          <w:color w:val="000000"/>
        </w:rPr>
      </w:pPr>
    </w:p>
    <w:p>
      <w:pPr>
        <w:spacing w:line="440" w:lineRule="exact"/>
        <w:jc w:val="center"/>
        <w:outlineLvl w:val="1"/>
        <w:rPr>
          <w:rFonts w:hint="eastAsia" w:ascii="仿宋" w:hAnsi="仿宋" w:eastAsia="仿宋"/>
          <w:b/>
          <w:bCs/>
          <w:color w:val="000000"/>
        </w:rPr>
      </w:pPr>
    </w:p>
    <w:p>
      <w:pPr>
        <w:spacing w:line="440" w:lineRule="exact"/>
        <w:jc w:val="center"/>
        <w:outlineLvl w:val="1"/>
        <w:rPr>
          <w:rFonts w:hint="eastAsia" w:ascii="仿宋" w:hAnsi="仿宋" w:eastAsia="仿宋"/>
          <w:b/>
          <w:bCs/>
          <w:color w:val="000000"/>
        </w:rPr>
      </w:pPr>
    </w:p>
    <w:p>
      <w:pPr>
        <w:spacing w:line="440" w:lineRule="exact"/>
        <w:jc w:val="center"/>
        <w:outlineLvl w:val="1"/>
        <w:rPr>
          <w:rFonts w:hint="eastAsia" w:ascii="仿宋" w:hAnsi="仿宋" w:eastAsia="仿宋"/>
          <w:b/>
          <w:bCs/>
          <w:color w:val="000000"/>
        </w:rPr>
      </w:pPr>
    </w:p>
    <w:p>
      <w:pPr>
        <w:spacing w:line="440" w:lineRule="exact"/>
        <w:jc w:val="center"/>
        <w:outlineLvl w:val="1"/>
        <w:rPr>
          <w:rFonts w:hint="eastAsia" w:ascii="仿宋" w:hAnsi="仿宋" w:eastAsia="仿宋"/>
          <w:b/>
          <w:bCs/>
          <w:color w:val="000000"/>
        </w:rPr>
      </w:pPr>
    </w:p>
    <w:p>
      <w:pPr>
        <w:spacing w:line="440" w:lineRule="exact"/>
        <w:jc w:val="center"/>
        <w:outlineLvl w:val="1"/>
        <w:rPr>
          <w:rFonts w:hint="eastAsia" w:ascii="仿宋" w:hAnsi="仿宋" w:eastAsia="仿宋"/>
          <w:b/>
          <w:bCs/>
          <w:color w:val="000000"/>
        </w:rPr>
      </w:pPr>
    </w:p>
    <w:p>
      <w:pPr>
        <w:spacing w:line="440" w:lineRule="exact"/>
        <w:jc w:val="center"/>
        <w:outlineLvl w:val="1"/>
        <w:rPr>
          <w:rFonts w:hint="eastAsia" w:ascii="仿宋" w:hAnsi="仿宋" w:eastAsia="仿宋"/>
          <w:b/>
          <w:bCs/>
          <w:color w:val="000000"/>
        </w:rPr>
      </w:pPr>
    </w:p>
    <w:p>
      <w:pPr>
        <w:spacing w:line="440" w:lineRule="exact"/>
        <w:jc w:val="center"/>
        <w:outlineLvl w:val="1"/>
        <w:rPr>
          <w:rFonts w:hint="eastAsia" w:ascii="仿宋" w:hAnsi="仿宋" w:eastAsia="仿宋"/>
          <w:b/>
          <w:bCs/>
          <w:color w:val="000000"/>
        </w:rPr>
      </w:pPr>
    </w:p>
    <w:p>
      <w:pPr>
        <w:spacing w:line="440" w:lineRule="exact"/>
        <w:jc w:val="center"/>
        <w:outlineLvl w:val="1"/>
        <w:rPr>
          <w:rFonts w:hint="eastAsia" w:ascii="仿宋" w:hAnsi="仿宋" w:eastAsia="仿宋"/>
          <w:b/>
          <w:bCs/>
          <w:color w:val="000000"/>
        </w:rPr>
      </w:pPr>
    </w:p>
    <w:p>
      <w:pPr>
        <w:spacing w:line="440" w:lineRule="exact"/>
        <w:jc w:val="center"/>
        <w:outlineLvl w:val="1"/>
        <w:rPr>
          <w:rFonts w:hint="eastAsia" w:ascii="仿宋" w:hAnsi="仿宋" w:eastAsia="仿宋"/>
          <w:b/>
          <w:bCs/>
          <w:color w:val="000000"/>
        </w:rPr>
      </w:pPr>
    </w:p>
    <w:p>
      <w:pPr>
        <w:spacing w:line="440" w:lineRule="exact"/>
        <w:jc w:val="center"/>
        <w:outlineLvl w:val="1"/>
        <w:rPr>
          <w:rFonts w:hint="eastAsia" w:ascii="仿宋" w:hAnsi="仿宋" w:eastAsia="仿宋"/>
          <w:b/>
          <w:bCs/>
          <w:color w:val="000000"/>
        </w:rPr>
      </w:pPr>
    </w:p>
    <w:p>
      <w:pPr>
        <w:spacing w:line="440" w:lineRule="exact"/>
        <w:jc w:val="center"/>
        <w:outlineLvl w:val="1"/>
        <w:rPr>
          <w:rFonts w:hint="eastAsia" w:ascii="仿宋" w:hAnsi="仿宋" w:eastAsia="仿宋"/>
          <w:b/>
          <w:bCs/>
          <w:color w:val="000000"/>
        </w:rPr>
      </w:pPr>
    </w:p>
    <w:p>
      <w:pPr>
        <w:spacing w:line="440" w:lineRule="exact"/>
        <w:jc w:val="center"/>
        <w:outlineLvl w:val="1"/>
        <w:rPr>
          <w:rFonts w:hint="eastAsia" w:ascii="仿宋" w:hAnsi="仿宋" w:eastAsia="仿宋"/>
          <w:b/>
          <w:bCs/>
          <w:color w:val="000000"/>
        </w:rPr>
      </w:pPr>
    </w:p>
    <w:p>
      <w:pPr>
        <w:spacing w:line="440" w:lineRule="exact"/>
        <w:jc w:val="center"/>
        <w:outlineLvl w:val="1"/>
        <w:rPr>
          <w:rFonts w:hint="eastAsia" w:ascii="仿宋" w:hAnsi="仿宋" w:eastAsia="仿宋"/>
          <w:b/>
          <w:bCs/>
          <w:color w:val="000000"/>
        </w:rPr>
      </w:pPr>
    </w:p>
    <w:p>
      <w:pPr>
        <w:spacing w:line="440" w:lineRule="exact"/>
        <w:jc w:val="center"/>
        <w:outlineLvl w:val="1"/>
        <w:rPr>
          <w:rFonts w:hint="eastAsia" w:ascii="仿宋" w:hAnsi="仿宋" w:eastAsia="仿宋"/>
          <w:b/>
          <w:bCs/>
          <w:color w:val="000000"/>
        </w:rPr>
      </w:pPr>
    </w:p>
    <w:p>
      <w:pPr>
        <w:spacing w:line="440" w:lineRule="exact"/>
        <w:jc w:val="center"/>
        <w:outlineLvl w:val="1"/>
        <w:rPr>
          <w:rFonts w:hint="eastAsia" w:ascii="仿宋" w:hAnsi="仿宋" w:eastAsia="仿宋"/>
          <w:b/>
          <w:bCs/>
          <w:color w:val="000000"/>
        </w:rPr>
      </w:pPr>
    </w:p>
    <w:p>
      <w:pPr>
        <w:spacing w:line="440" w:lineRule="exact"/>
        <w:outlineLvl w:val="1"/>
        <w:rPr>
          <w:rFonts w:hint="eastAsia" w:ascii="仿宋" w:hAnsi="仿宋" w:eastAsia="仿宋"/>
          <w:b/>
          <w:bCs/>
          <w:color w:val="000000"/>
          <w:sz w:val="32"/>
          <w:szCs w:val="32"/>
        </w:rPr>
      </w:pPr>
    </w:p>
    <w:p>
      <w:pPr>
        <w:spacing w:line="440" w:lineRule="exact"/>
        <w:jc w:val="center"/>
        <w:outlineLvl w:val="1"/>
        <w:rPr>
          <w:rFonts w:hint="eastAsia" w:ascii="仿宋" w:hAnsi="仿宋" w:eastAsia="仿宋"/>
          <w:b/>
          <w:bCs/>
          <w:color w:val="000000"/>
          <w:sz w:val="32"/>
          <w:szCs w:val="32"/>
        </w:rPr>
      </w:pPr>
    </w:p>
    <w:p>
      <w:pPr>
        <w:spacing w:line="440" w:lineRule="exact"/>
        <w:jc w:val="center"/>
        <w:outlineLvl w:val="1"/>
        <w:rPr>
          <w:rFonts w:hint="eastAsia" w:ascii="仿宋" w:hAnsi="仿宋" w:eastAsia="仿宋"/>
          <w:b/>
          <w:bCs/>
          <w:color w:val="000000"/>
          <w:sz w:val="32"/>
          <w:szCs w:val="32"/>
        </w:rPr>
      </w:pPr>
      <w:bookmarkStart w:id="530" w:name="_Toc2102"/>
      <w:bookmarkEnd w:id="530"/>
    </w:p>
    <w:p>
      <w:pPr>
        <w:spacing w:line="440" w:lineRule="exact"/>
        <w:jc w:val="center"/>
        <w:outlineLvl w:val="1"/>
        <w:rPr>
          <w:rFonts w:hint="eastAsia" w:ascii="仿宋" w:hAnsi="仿宋" w:eastAsia="仿宋"/>
          <w:b/>
          <w:bCs/>
          <w:color w:val="000000"/>
          <w:sz w:val="32"/>
          <w:szCs w:val="32"/>
        </w:rPr>
      </w:pPr>
      <w:r>
        <w:rPr>
          <w:rFonts w:hint="eastAsia" w:ascii="仿宋" w:hAnsi="仿宋" w:eastAsia="仿宋"/>
          <w:b/>
          <w:bCs/>
          <w:color w:val="000000"/>
          <w:sz w:val="32"/>
          <w:szCs w:val="32"/>
        </w:rPr>
        <w:t>法定代表人身份证明书</w:t>
      </w:r>
    </w:p>
    <w:p>
      <w:pPr>
        <w:pStyle w:val="37"/>
        <w:spacing w:line="500" w:lineRule="exact"/>
        <w:ind w:firstLine="761" w:firstLineChars="156"/>
        <w:jc w:val="center"/>
        <w:rPr>
          <w:rFonts w:hint="eastAsia" w:ascii="仿宋" w:hAnsi="仿宋" w:eastAsia="仿宋"/>
          <w:bCs/>
          <w:color w:val="000000"/>
          <w:spacing w:val="24"/>
          <w:sz w:val="44"/>
        </w:rPr>
      </w:pPr>
    </w:p>
    <w:p>
      <w:pPr>
        <w:pStyle w:val="37"/>
        <w:spacing w:line="500" w:lineRule="exact"/>
        <w:ind w:firstLine="761" w:firstLineChars="156"/>
        <w:jc w:val="center"/>
        <w:rPr>
          <w:rFonts w:hint="eastAsia" w:ascii="仿宋" w:hAnsi="仿宋" w:eastAsia="仿宋"/>
          <w:bCs/>
          <w:color w:val="000000"/>
          <w:spacing w:val="24"/>
          <w:sz w:val="44"/>
        </w:rPr>
      </w:pPr>
    </w:p>
    <w:p>
      <w:pPr>
        <w:pStyle w:val="37"/>
        <w:spacing w:line="500" w:lineRule="exact"/>
        <w:ind w:firstLine="840" w:firstLineChars="350"/>
        <w:rPr>
          <w:rFonts w:hint="eastAsia" w:ascii="仿宋" w:hAnsi="仿宋" w:eastAsia="仿宋"/>
          <w:color w:val="000000"/>
          <w:sz w:val="24"/>
        </w:rPr>
      </w:pPr>
      <w:r>
        <w:rPr>
          <w:rFonts w:hint="eastAsia" w:ascii="仿宋" w:hAnsi="仿宋" w:eastAsia="仿宋"/>
          <w:color w:val="000000"/>
          <w:sz w:val="24"/>
        </w:rPr>
        <w:t xml:space="preserve"> </w:t>
      </w:r>
      <w:r>
        <w:rPr>
          <w:rFonts w:hint="eastAsia" w:ascii="仿宋" w:hAnsi="仿宋" w:eastAsia="仿宋"/>
          <w:color w:val="000000"/>
          <w:sz w:val="24"/>
          <w:u w:val="single"/>
        </w:rPr>
        <w:t xml:space="preserve">              </w:t>
      </w:r>
      <w:r>
        <w:rPr>
          <w:rFonts w:hint="eastAsia" w:ascii="仿宋" w:hAnsi="仿宋" w:eastAsia="仿宋"/>
          <w:color w:val="000000"/>
          <w:szCs w:val="21"/>
        </w:rPr>
        <w:t>（姓名）是</w:t>
      </w:r>
      <w:r>
        <w:rPr>
          <w:rFonts w:hint="eastAsia" w:ascii="仿宋" w:hAnsi="仿宋" w:eastAsia="仿宋"/>
          <w:color w:val="000000"/>
          <w:sz w:val="24"/>
          <w:u w:val="single"/>
        </w:rPr>
        <w:t xml:space="preserve">                       </w:t>
      </w:r>
      <w:r>
        <w:rPr>
          <w:rFonts w:hint="eastAsia" w:ascii="仿宋" w:hAnsi="仿宋" w:eastAsia="仿宋"/>
          <w:color w:val="000000"/>
          <w:szCs w:val="21"/>
        </w:rPr>
        <w:t xml:space="preserve"> （单位名称）</w:t>
      </w:r>
    </w:p>
    <w:p>
      <w:pPr>
        <w:pStyle w:val="37"/>
        <w:spacing w:line="500" w:lineRule="exact"/>
        <w:ind w:firstLine="327" w:firstLineChars="156"/>
        <w:rPr>
          <w:rFonts w:hint="eastAsia" w:ascii="仿宋" w:hAnsi="仿宋" w:eastAsia="仿宋"/>
          <w:color w:val="000000"/>
          <w:szCs w:val="21"/>
        </w:rPr>
      </w:pPr>
      <w:r>
        <w:rPr>
          <w:rFonts w:hint="eastAsia" w:ascii="仿宋" w:hAnsi="仿宋" w:eastAsia="仿宋"/>
          <w:color w:val="000000"/>
          <w:szCs w:val="21"/>
        </w:rPr>
        <w:t>的法定代表人，身份证号码为</w:t>
      </w:r>
      <w:r>
        <w:rPr>
          <w:rFonts w:hint="eastAsia" w:ascii="仿宋" w:hAnsi="仿宋" w:eastAsia="仿宋"/>
          <w:color w:val="000000"/>
          <w:sz w:val="24"/>
          <w:u w:val="single"/>
        </w:rPr>
        <w:t xml:space="preserve">                  </w:t>
      </w:r>
      <w:r>
        <w:rPr>
          <w:rFonts w:hint="eastAsia" w:ascii="仿宋" w:hAnsi="仿宋" w:eastAsia="仿宋"/>
          <w:color w:val="000000"/>
          <w:sz w:val="24"/>
        </w:rPr>
        <w:t>。</w:t>
      </w:r>
    </w:p>
    <w:p>
      <w:pPr>
        <w:pStyle w:val="37"/>
        <w:spacing w:line="500" w:lineRule="exact"/>
        <w:ind w:firstLine="374" w:firstLineChars="156"/>
        <w:rPr>
          <w:rFonts w:hint="eastAsia" w:ascii="仿宋" w:hAnsi="仿宋" w:eastAsia="仿宋"/>
          <w:color w:val="000000"/>
          <w:sz w:val="24"/>
        </w:rPr>
      </w:pPr>
    </w:p>
    <w:p>
      <w:pPr>
        <w:pStyle w:val="37"/>
        <w:spacing w:line="500" w:lineRule="exact"/>
        <w:ind w:firstLine="480"/>
        <w:rPr>
          <w:rFonts w:hint="eastAsia" w:ascii="仿宋" w:hAnsi="仿宋" w:eastAsia="仿宋"/>
          <w:color w:val="000000"/>
          <w:sz w:val="24"/>
        </w:rPr>
      </w:pPr>
    </w:p>
    <w:p>
      <w:pPr>
        <w:pStyle w:val="37"/>
        <w:spacing w:line="500" w:lineRule="exact"/>
        <w:ind w:firstLine="374" w:firstLineChars="156"/>
        <w:rPr>
          <w:rFonts w:hint="eastAsia" w:ascii="仿宋" w:hAnsi="仿宋" w:eastAsia="仿宋"/>
          <w:color w:val="000000"/>
          <w:sz w:val="24"/>
        </w:rPr>
      </w:pPr>
      <w:r>
        <w:rPr>
          <w:rFonts w:hint="eastAsia" w:ascii="仿宋" w:hAnsi="仿宋" w:eastAsia="仿宋"/>
          <w:color w:val="000000"/>
          <w:sz w:val="24"/>
        </w:rPr>
        <w:t xml:space="preserve">   </w:t>
      </w:r>
      <w:r>
        <w:rPr>
          <w:rFonts w:hint="eastAsia" w:ascii="仿宋" w:hAnsi="仿宋" w:eastAsia="仿宋"/>
          <w:color w:val="000000"/>
          <w:szCs w:val="21"/>
        </w:rPr>
        <w:t xml:space="preserve"> 特此证明</w:t>
      </w:r>
    </w:p>
    <w:p>
      <w:pPr>
        <w:spacing w:line="500" w:lineRule="exact"/>
        <w:rPr>
          <w:rFonts w:hint="eastAsia" w:ascii="仿宋" w:hAnsi="仿宋" w:eastAsia="仿宋"/>
          <w:color w:val="000000"/>
          <w:szCs w:val="21"/>
        </w:rPr>
      </w:pPr>
    </w:p>
    <w:tbl>
      <w:tblPr>
        <w:tblStyle w:val="1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2" w:hRule="atLeast"/>
          <w:jc w:val="center"/>
        </w:trPr>
        <w:tc>
          <w:tcPr>
            <w:tcW w:w="7560" w:type="dxa"/>
            <w:vAlign w:val="center"/>
          </w:tcPr>
          <w:p>
            <w:pPr>
              <w:spacing w:line="500" w:lineRule="exact"/>
              <w:jc w:val="center"/>
              <w:rPr>
                <w:rFonts w:hint="eastAsia" w:ascii="仿宋" w:hAnsi="仿宋" w:eastAsia="仿宋"/>
                <w:color w:val="000000"/>
                <w:szCs w:val="21"/>
              </w:rPr>
            </w:pPr>
            <w:r>
              <w:rPr>
                <w:rFonts w:hint="eastAsia" w:ascii="仿宋" w:hAnsi="仿宋" w:eastAsia="仿宋"/>
                <w:color w:val="000000"/>
                <w:szCs w:val="21"/>
              </w:rPr>
              <w:t>法人代表身份证复印件（正反面）</w:t>
            </w:r>
          </w:p>
        </w:tc>
      </w:tr>
    </w:tbl>
    <w:p>
      <w:pPr>
        <w:pStyle w:val="37"/>
        <w:spacing w:line="500" w:lineRule="exact"/>
        <w:ind w:firstLine="374" w:firstLineChars="156"/>
        <w:rPr>
          <w:rFonts w:hint="eastAsia" w:ascii="仿宋" w:hAnsi="仿宋" w:eastAsia="仿宋"/>
          <w:color w:val="000000"/>
          <w:sz w:val="24"/>
        </w:rPr>
      </w:pPr>
    </w:p>
    <w:p>
      <w:pPr>
        <w:pStyle w:val="37"/>
        <w:spacing w:line="500" w:lineRule="exact"/>
        <w:ind w:firstLine="374" w:firstLineChars="156"/>
        <w:rPr>
          <w:rFonts w:hint="eastAsia" w:ascii="仿宋" w:hAnsi="仿宋" w:eastAsia="仿宋"/>
          <w:color w:val="000000"/>
          <w:sz w:val="24"/>
        </w:rPr>
      </w:pPr>
    </w:p>
    <w:p>
      <w:pPr>
        <w:pStyle w:val="37"/>
        <w:spacing w:line="500" w:lineRule="exact"/>
        <w:ind w:firstLine="374" w:firstLineChars="156"/>
        <w:rPr>
          <w:rFonts w:hint="eastAsia" w:ascii="仿宋" w:hAnsi="仿宋" w:eastAsia="仿宋"/>
          <w:color w:val="000000"/>
          <w:sz w:val="24"/>
        </w:rPr>
      </w:pPr>
    </w:p>
    <w:p>
      <w:pPr>
        <w:pStyle w:val="37"/>
        <w:spacing w:line="500" w:lineRule="exact"/>
        <w:ind w:firstLine="374" w:firstLineChars="156"/>
        <w:rPr>
          <w:rFonts w:hint="eastAsia" w:ascii="仿宋" w:hAnsi="仿宋" w:eastAsia="仿宋"/>
          <w:color w:val="000000"/>
          <w:sz w:val="24"/>
        </w:rPr>
      </w:pPr>
    </w:p>
    <w:p>
      <w:pPr>
        <w:pStyle w:val="37"/>
        <w:spacing w:line="500" w:lineRule="exact"/>
        <w:ind w:firstLine="374" w:firstLineChars="156"/>
        <w:rPr>
          <w:rFonts w:hint="eastAsia" w:ascii="仿宋" w:hAnsi="仿宋" w:eastAsia="仿宋"/>
          <w:color w:val="000000"/>
          <w:sz w:val="24"/>
        </w:rPr>
      </w:pPr>
      <w:r>
        <w:rPr>
          <w:rFonts w:hint="eastAsia" w:ascii="仿宋" w:hAnsi="仿宋" w:eastAsia="仿宋"/>
          <w:color w:val="000000"/>
          <w:sz w:val="24"/>
        </w:rPr>
        <w:t xml:space="preserve">                        </w:t>
      </w:r>
      <w:r>
        <w:rPr>
          <w:rFonts w:hint="eastAsia" w:ascii="仿宋" w:hAnsi="仿宋" w:eastAsia="仿宋"/>
          <w:color w:val="000000"/>
          <w:szCs w:val="21"/>
        </w:rPr>
        <w:t>竞包人：</w:t>
      </w:r>
      <w:r>
        <w:rPr>
          <w:rFonts w:hint="eastAsia" w:ascii="仿宋" w:hAnsi="仿宋" w:eastAsia="仿宋"/>
          <w:color w:val="000000"/>
          <w:szCs w:val="21"/>
          <w:u w:val="single"/>
        </w:rPr>
        <w:t xml:space="preserve">                         （盖章）</w:t>
      </w:r>
    </w:p>
    <w:p>
      <w:pPr>
        <w:pStyle w:val="37"/>
        <w:spacing w:line="500" w:lineRule="exact"/>
        <w:ind w:firstLine="327" w:firstLineChars="156"/>
        <w:rPr>
          <w:rFonts w:hint="eastAsia" w:ascii="仿宋" w:hAnsi="仿宋" w:eastAsia="仿宋"/>
          <w:color w:val="000000"/>
          <w:szCs w:val="21"/>
        </w:rPr>
      </w:pPr>
      <w:r>
        <w:rPr>
          <w:rFonts w:hint="eastAsia" w:ascii="仿宋" w:hAnsi="仿宋" w:eastAsia="仿宋"/>
          <w:color w:val="000000"/>
          <w:szCs w:val="21"/>
        </w:rPr>
        <w:t xml:space="preserve">                      </w:t>
      </w:r>
    </w:p>
    <w:p>
      <w:pPr>
        <w:pStyle w:val="37"/>
        <w:spacing w:line="500" w:lineRule="exact"/>
        <w:ind w:firstLine="327" w:firstLineChars="156"/>
        <w:rPr>
          <w:rFonts w:hint="eastAsia" w:ascii="仿宋" w:hAnsi="仿宋" w:eastAsia="仿宋"/>
          <w:color w:val="000000"/>
          <w:szCs w:val="21"/>
        </w:rPr>
      </w:pPr>
      <w:r>
        <w:rPr>
          <w:rFonts w:hint="eastAsia" w:ascii="仿宋" w:hAnsi="仿宋" w:eastAsia="仿宋"/>
          <w:color w:val="000000"/>
          <w:szCs w:val="21"/>
        </w:rPr>
        <w:t xml:space="preserve">                        法定代表人：</w:t>
      </w:r>
      <w:r>
        <w:rPr>
          <w:rFonts w:hint="eastAsia" w:ascii="仿宋" w:hAnsi="仿宋" w:eastAsia="仿宋"/>
          <w:color w:val="000000"/>
          <w:szCs w:val="21"/>
          <w:u w:val="single"/>
        </w:rPr>
        <w:t xml:space="preserve">                   （签名或盖章）</w:t>
      </w:r>
    </w:p>
    <w:p>
      <w:pPr>
        <w:pStyle w:val="37"/>
        <w:spacing w:line="500" w:lineRule="exact"/>
        <w:ind w:firstLine="327" w:firstLineChars="156"/>
        <w:jc w:val="center"/>
        <w:rPr>
          <w:rFonts w:hint="eastAsia" w:ascii="仿宋" w:hAnsi="仿宋" w:eastAsia="仿宋"/>
          <w:color w:val="000000"/>
          <w:szCs w:val="21"/>
        </w:rPr>
      </w:pPr>
    </w:p>
    <w:p>
      <w:pPr>
        <w:pStyle w:val="37"/>
        <w:spacing w:line="500" w:lineRule="exact"/>
        <w:ind w:firstLine="327" w:firstLineChars="156"/>
        <w:rPr>
          <w:rFonts w:hint="eastAsia" w:ascii="仿宋" w:hAnsi="仿宋" w:eastAsia="仿宋"/>
          <w:color w:val="000000"/>
          <w:szCs w:val="21"/>
        </w:rPr>
      </w:pPr>
      <w:r>
        <w:rPr>
          <w:rFonts w:hint="eastAsia" w:ascii="仿宋" w:hAnsi="仿宋" w:eastAsia="仿宋"/>
          <w:color w:val="000000"/>
          <w:szCs w:val="21"/>
        </w:rPr>
        <w:t xml:space="preserve">                              日期：       年   月   日</w:t>
      </w:r>
    </w:p>
    <w:p>
      <w:pPr>
        <w:pStyle w:val="37"/>
        <w:spacing w:line="500" w:lineRule="exact"/>
        <w:ind w:firstLine="436" w:firstLineChars="156"/>
        <w:jc w:val="center"/>
        <w:rPr>
          <w:rFonts w:hint="eastAsia" w:ascii="仿宋" w:hAnsi="仿宋" w:eastAsia="仿宋"/>
          <w:color w:val="000000"/>
          <w:sz w:val="28"/>
        </w:rPr>
      </w:pPr>
    </w:p>
    <w:p>
      <w:pPr>
        <w:pStyle w:val="37"/>
        <w:spacing w:line="500" w:lineRule="exact"/>
        <w:ind w:firstLine="560"/>
        <w:rPr>
          <w:rFonts w:hint="eastAsia" w:ascii="仿宋" w:hAnsi="仿宋" w:eastAsia="仿宋"/>
          <w:color w:val="000000"/>
          <w:sz w:val="28"/>
        </w:rPr>
      </w:pPr>
    </w:p>
    <w:p>
      <w:pPr>
        <w:pStyle w:val="37"/>
        <w:spacing w:line="500" w:lineRule="exact"/>
        <w:ind w:left="0" w:leftChars="0" w:firstLine="0" w:firstLineChars="0"/>
        <w:rPr>
          <w:rFonts w:hint="eastAsia" w:ascii="仿宋" w:hAnsi="仿宋" w:eastAsia="仿宋"/>
          <w:color w:val="000000"/>
          <w:sz w:val="28"/>
        </w:rPr>
      </w:pPr>
    </w:p>
    <w:p>
      <w:pPr>
        <w:spacing w:line="440" w:lineRule="exact"/>
        <w:jc w:val="center"/>
        <w:outlineLvl w:val="1"/>
        <w:rPr>
          <w:rFonts w:hint="eastAsia" w:ascii="仿宋" w:hAnsi="仿宋" w:eastAsia="仿宋"/>
          <w:b/>
          <w:bCs/>
          <w:color w:val="000000"/>
          <w:sz w:val="32"/>
          <w:szCs w:val="32"/>
        </w:rPr>
      </w:pPr>
      <w:bookmarkStart w:id="531" w:name="_Toc7574"/>
      <w:bookmarkEnd w:id="531"/>
      <w:r>
        <w:rPr>
          <w:rFonts w:hint="eastAsia" w:ascii="仿宋" w:hAnsi="仿宋" w:eastAsia="仿宋"/>
          <w:b/>
          <w:bCs/>
          <w:color w:val="000000"/>
          <w:sz w:val="32"/>
          <w:szCs w:val="32"/>
        </w:rPr>
        <w:br w:type="page"/>
      </w:r>
      <w:r>
        <w:rPr>
          <w:rFonts w:hint="eastAsia" w:ascii="仿宋" w:hAnsi="仿宋" w:eastAsia="仿宋"/>
          <w:b/>
          <w:bCs/>
          <w:color w:val="000000"/>
          <w:sz w:val="32"/>
          <w:szCs w:val="32"/>
        </w:rPr>
        <w:t>授权代理人授权委托书</w:t>
      </w:r>
    </w:p>
    <w:p>
      <w:pPr>
        <w:spacing w:line="500" w:lineRule="exact"/>
        <w:ind w:firstLine="420" w:firstLineChars="200"/>
        <w:rPr>
          <w:rFonts w:hint="eastAsia" w:ascii="仿宋" w:hAnsi="仿宋" w:eastAsia="仿宋"/>
          <w:color w:val="000000"/>
        </w:rPr>
      </w:pPr>
    </w:p>
    <w:p>
      <w:pPr>
        <w:spacing w:line="600" w:lineRule="exact"/>
        <w:ind w:firstLine="420" w:firstLineChars="200"/>
        <w:rPr>
          <w:rFonts w:hint="eastAsia" w:ascii="仿宋" w:hAnsi="仿宋" w:eastAsia="仿宋"/>
          <w:color w:val="000000"/>
          <w:szCs w:val="21"/>
        </w:rPr>
      </w:pPr>
      <w:r>
        <w:rPr>
          <w:rFonts w:hint="eastAsia" w:ascii="仿宋" w:hAnsi="仿宋" w:eastAsia="仿宋"/>
          <w:color w:val="000000"/>
          <w:szCs w:val="21"/>
        </w:rPr>
        <w:t>本授权委托书声明，我</w:t>
      </w:r>
      <w:r>
        <w:rPr>
          <w:rFonts w:hint="eastAsia" w:ascii="仿宋" w:hAnsi="仿宋" w:eastAsia="仿宋"/>
          <w:color w:val="000000"/>
          <w:szCs w:val="21"/>
          <w:u w:val="single"/>
        </w:rPr>
        <w:t xml:space="preserve">         （姓  名）</w:t>
      </w:r>
      <w:r>
        <w:rPr>
          <w:rFonts w:hint="eastAsia" w:ascii="仿宋" w:hAnsi="仿宋" w:eastAsia="仿宋"/>
          <w:color w:val="000000"/>
          <w:szCs w:val="21"/>
        </w:rPr>
        <w:t xml:space="preserve">系 </w:t>
      </w:r>
      <w:r>
        <w:rPr>
          <w:rFonts w:hint="eastAsia" w:ascii="仿宋" w:hAnsi="仿宋" w:eastAsia="仿宋"/>
          <w:color w:val="000000"/>
          <w:szCs w:val="21"/>
          <w:u w:val="single"/>
        </w:rPr>
        <w:t xml:space="preserve">                （竞包人名称）</w:t>
      </w:r>
      <w:r>
        <w:rPr>
          <w:rFonts w:hint="eastAsia" w:ascii="仿宋" w:hAnsi="仿宋" w:eastAsia="仿宋"/>
          <w:color w:val="000000"/>
          <w:szCs w:val="21"/>
        </w:rPr>
        <w:t xml:space="preserve">的法定代表人，现授权委托 </w:t>
      </w:r>
      <w:r>
        <w:rPr>
          <w:rFonts w:hint="eastAsia" w:ascii="仿宋" w:hAnsi="仿宋" w:eastAsia="仿宋"/>
          <w:color w:val="000000"/>
          <w:szCs w:val="21"/>
          <w:u w:val="single"/>
        </w:rPr>
        <w:t xml:space="preserve">              （单位名称）</w:t>
      </w:r>
      <w:r>
        <w:rPr>
          <w:rFonts w:hint="eastAsia" w:ascii="仿宋" w:hAnsi="仿宋" w:eastAsia="仿宋"/>
          <w:color w:val="000000"/>
          <w:szCs w:val="21"/>
        </w:rPr>
        <w:t xml:space="preserve">的 </w:t>
      </w:r>
      <w:r>
        <w:rPr>
          <w:rFonts w:hint="eastAsia" w:ascii="仿宋" w:hAnsi="仿宋" w:eastAsia="仿宋"/>
          <w:color w:val="000000"/>
          <w:szCs w:val="21"/>
          <w:u w:val="single"/>
        </w:rPr>
        <w:t xml:space="preserve">      （姓名）</w:t>
      </w:r>
      <w:r>
        <w:rPr>
          <w:rFonts w:hint="eastAsia" w:ascii="仿宋" w:hAnsi="仿宋" w:eastAsia="仿宋"/>
          <w:color w:val="000000"/>
          <w:szCs w:val="21"/>
        </w:rPr>
        <w:t>为我单位代理人，以本单位的名义参加</w:t>
      </w:r>
      <w:r>
        <w:rPr>
          <w:rFonts w:hint="eastAsia" w:ascii="仿宋" w:hAnsi="仿宋" w:eastAsia="仿宋"/>
          <w:color w:val="000000"/>
          <w:szCs w:val="21"/>
          <w:u w:val="single"/>
        </w:rPr>
        <w:t xml:space="preserve">              （发包人）</w:t>
      </w:r>
      <w:r>
        <w:rPr>
          <w:rFonts w:hint="eastAsia" w:ascii="仿宋" w:hAnsi="仿宋" w:eastAsia="仿宋"/>
          <w:color w:val="000000"/>
          <w:szCs w:val="21"/>
        </w:rPr>
        <w:t>的</w:t>
      </w:r>
      <w:r>
        <w:rPr>
          <w:rFonts w:hint="eastAsia" w:ascii="仿宋" w:hAnsi="仿宋" w:eastAsia="仿宋"/>
          <w:color w:val="000000"/>
          <w:szCs w:val="21"/>
          <w:u w:val="single"/>
        </w:rPr>
        <w:t xml:space="preserve">                              </w:t>
      </w:r>
      <w:r>
        <w:rPr>
          <w:rFonts w:hint="eastAsia" w:ascii="仿宋" w:hAnsi="仿宋" w:eastAsia="仿宋"/>
          <w:color w:val="000000"/>
          <w:szCs w:val="21"/>
        </w:rPr>
        <w:t>项目的竞包活动。代理人在竞包、评审、合同谈判过程中所签署的一切文件和处理与之有关的一切事务，我均予以承认。</w:t>
      </w:r>
    </w:p>
    <w:p>
      <w:pPr>
        <w:spacing w:line="600" w:lineRule="exact"/>
        <w:ind w:firstLine="420" w:firstLineChars="200"/>
        <w:rPr>
          <w:rFonts w:hint="eastAsia" w:ascii="仿宋" w:hAnsi="仿宋" w:eastAsia="仿宋"/>
          <w:color w:val="000000"/>
          <w:szCs w:val="21"/>
        </w:rPr>
      </w:pPr>
      <w:r>
        <w:rPr>
          <w:rFonts w:hint="eastAsia" w:ascii="仿宋" w:hAnsi="仿宋" w:eastAsia="仿宋"/>
          <w:color w:val="000000"/>
          <w:szCs w:val="21"/>
        </w:rPr>
        <w:t>代理人无转委托权，特此委托。</w:t>
      </w:r>
    </w:p>
    <w:p>
      <w:pPr>
        <w:spacing w:line="500" w:lineRule="exact"/>
        <w:rPr>
          <w:rFonts w:hint="eastAsia" w:ascii="仿宋" w:hAnsi="仿宋" w:eastAsia="仿宋"/>
          <w:color w:val="000000"/>
          <w:szCs w:val="21"/>
        </w:rPr>
      </w:pPr>
    </w:p>
    <w:p>
      <w:pPr>
        <w:spacing w:line="500" w:lineRule="exact"/>
        <w:ind w:firstLine="210" w:firstLineChars="100"/>
        <w:rPr>
          <w:rFonts w:hint="eastAsia" w:ascii="仿宋" w:hAnsi="仿宋" w:eastAsia="仿宋"/>
          <w:color w:val="000000"/>
          <w:szCs w:val="21"/>
        </w:rPr>
      </w:pPr>
      <w:r>
        <w:rPr>
          <w:rFonts w:hint="eastAsia" w:ascii="仿宋" w:hAnsi="仿宋" w:eastAsia="仿宋"/>
          <w:color w:val="000000"/>
          <w:szCs w:val="21"/>
        </w:rPr>
        <w:t xml:space="preserve"> </w:t>
      </w:r>
    </w:p>
    <w:tbl>
      <w:tblPr>
        <w:tblStyle w:val="1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2" w:hRule="atLeast"/>
          <w:jc w:val="center"/>
        </w:trPr>
        <w:tc>
          <w:tcPr>
            <w:tcW w:w="7560" w:type="dxa"/>
            <w:vAlign w:val="center"/>
          </w:tcPr>
          <w:p>
            <w:pPr>
              <w:spacing w:line="500" w:lineRule="exact"/>
              <w:jc w:val="center"/>
              <w:rPr>
                <w:rFonts w:hint="eastAsia" w:ascii="仿宋" w:hAnsi="仿宋" w:eastAsia="仿宋"/>
                <w:color w:val="000000"/>
                <w:szCs w:val="21"/>
              </w:rPr>
            </w:pPr>
            <w:r>
              <w:rPr>
                <w:rFonts w:hint="eastAsia" w:ascii="仿宋" w:hAnsi="仿宋" w:eastAsia="仿宋"/>
                <w:color w:val="000000"/>
                <w:szCs w:val="21"/>
              </w:rPr>
              <w:t>代理人身份证复印件</w:t>
            </w:r>
          </w:p>
        </w:tc>
      </w:tr>
    </w:tbl>
    <w:p>
      <w:pPr>
        <w:spacing w:line="500" w:lineRule="exact"/>
        <w:ind w:right="280"/>
        <w:jc w:val="right"/>
        <w:rPr>
          <w:rFonts w:hint="eastAsia" w:ascii="仿宋" w:hAnsi="仿宋" w:eastAsia="仿宋"/>
          <w:color w:val="000000"/>
          <w:szCs w:val="21"/>
        </w:rPr>
      </w:pPr>
    </w:p>
    <w:p>
      <w:pPr>
        <w:spacing w:after="156"/>
        <w:rPr>
          <w:rFonts w:hint="eastAsia" w:ascii="仿宋" w:hAnsi="仿宋" w:eastAsia="仿宋"/>
          <w:color w:val="000000"/>
          <w:szCs w:val="21"/>
        </w:rPr>
      </w:pPr>
    </w:p>
    <w:p>
      <w:pPr>
        <w:spacing w:line="600" w:lineRule="exact"/>
        <w:ind w:left="2699"/>
        <w:rPr>
          <w:rFonts w:hint="eastAsia" w:ascii="仿宋" w:hAnsi="仿宋" w:eastAsia="仿宋"/>
          <w:color w:val="000000"/>
          <w:szCs w:val="21"/>
        </w:rPr>
      </w:pPr>
      <w:r>
        <w:rPr>
          <w:rFonts w:hint="eastAsia" w:ascii="仿宋" w:hAnsi="仿宋" w:eastAsia="仿宋"/>
          <w:color w:val="000000"/>
          <w:szCs w:val="21"/>
        </w:rPr>
        <w:t>代理人：</w:t>
      </w:r>
      <w:r>
        <w:rPr>
          <w:rFonts w:hint="eastAsia" w:ascii="仿宋" w:hAnsi="仿宋" w:eastAsia="仿宋"/>
          <w:color w:val="000000"/>
          <w:szCs w:val="21"/>
          <w:u w:val="single"/>
        </w:rPr>
        <w:t xml:space="preserve">   （签字）   </w:t>
      </w:r>
      <w:r>
        <w:rPr>
          <w:rFonts w:hint="eastAsia" w:ascii="仿宋" w:hAnsi="仿宋" w:eastAsia="仿宋"/>
          <w:color w:val="000000"/>
          <w:szCs w:val="21"/>
        </w:rPr>
        <w:t>性别 ：</w:t>
      </w:r>
      <w:r>
        <w:rPr>
          <w:rFonts w:hint="eastAsia" w:ascii="仿宋" w:hAnsi="仿宋" w:eastAsia="仿宋"/>
          <w:color w:val="000000"/>
          <w:szCs w:val="21"/>
          <w:u w:val="single"/>
        </w:rPr>
        <w:t xml:space="preserve">            </w:t>
      </w:r>
      <w:r>
        <w:rPr>
          <w:rFonts w:hint="eastAsia" w:ascii="仿宋" w:hAnsi="仿宋" w:eastAsia="仿宋"/>
          <w:color w:val="000000"/>
          <w:szCs w:val="21"/>
        </w:rPr>
        <w:t>年龄：</w:t>
      </w:r>
      <w:r>
        <w:rPr>
          <w:rFonts w:hint="eastAsia" w:ascii="仿宋" w:hAnsi="仿宋" w:eastAsia="仿宋"/>
          <w:color w:val="000000"/>
          <w:szCs w:val="21"/>
          <w:u w:val="single"/>
        </w:rPr>
        <w:t xml:space="preserve">         </w:t>
      </w:r>
    </w:p>
    <w:p>
      <w:pPr>
        <w:spacing w:line="600" w:lineRule="exact"/>
        <w:ind w:left="2699"/>
        <w:rPr>
          <w:rFonts w:hint="eastAsia" w:ascii="仿宋" w:hAnsi="仿宋" w:eastAsia="仿宋"/>
          <w:color w:val="000000"/>
          <w:szCs w:val="21"/>
        </w:rPr>
      </w:pPr>
      <w:r>
        <w:rPr>
          <w:rFonts w:hint="eastAsia" w:ascii="仿宋" w:hAnsi="仿宋" w:eastAsia="仿宋"/>
          <w:color w:val="000000"/>
          <w:szCs w:val="21"/>
        </w:rPr>
        <w:t>身份证号码：</w:t>
      </w:r>
      <w:r>
        <w:rPr>
          <w:rFonts w:hint="eastAsia" w:ascii="仿宋" w:hAnsi="仿宋" w:eastAsia="仿宋"/>
          <w:color w:val="000000"/>
          <w:szCs w:val="21"/>
          <w:u w:val="single"/>
        </w:rPr>
        <w:t xml:space="preserve">                   </w:t>
      </w:r>
      <w:r>
        <w:rPr>
          <w:rFonts w:hint="eastAsia" w:ascii="仿宋" w:hAnsi="仿宋" w:eastAsia="仿宋"/>
          <w:color w:val="000000"/>
          <w:szCs w:val="21"/>
        </w:rPr>
        <w:t xml:space="preserve"> 职务：</w:t>
      </w:r>
      <w:r>
        <w:rPr>
          <w:rFonts w:hint="eastAsia" w:ascii="仿宋" w:hAnsi="仿宋" w:eastAsia="仿宋"/>
          <w:color w:val="000000"/>
          <w:szCs w:val="21"/>
          <w:u w:val="single"/>
        </w:rPr>
        <w:t xml:space="preserve">                 </w:t>
      </w:r>
    </w:p>
    <w:p>
      <w:pPr>
        <w:spacing w:line="600" w:lineRule="exact"/>
        <w:ind w:left="2699"/>
        <w:rPr>
          <w:rFonts w:hint="eastAsia" w:ascii="仿宋" w:hAnsi="仿宋" w:eastAsia="仿宋"/>
          <w:color w:val="000000"/>
          <w:szCs w:val="21"/>
        </w:rPr>
      </w:pPr>
      <w:r>
        <w:rPr>
          <w:rFonts w:hint="eastAsia" w:ascii="仿宋" w:hAnsi="仿宋" w:eastAsia="仿宋"/>
          <w:color w:val="000000"/>
          <w:szCs w:val="21"/>
        </w:rPr>
        <w:t>竞包人：</w:t>
      </w:r>
      <w:r>
        <w:rPr>
          <w:rFonts w:hint="eastAsia" w:ascii="仿宋" w:hAnsi="仿宋" w:eastAsia="仿宋"/>
          <w:color w:val="000000"/>
          <w:szCs w:val="21"/>
          <w:u w:val="single"/>
        </w:rPr>
        <w:t xml:space="preserve">                                      （盖章）</w:t>
      </w:r>
    </w:p>
    <w:p>
      <w:pPr>
        <w:spacing w:line="600" w:lineRule="exact"/>
        <w:ind w:left="2699"/>
        <w:rPr>
          <w:rFonts w:hint="eastAsia" w:ascii="仿宋" w:hAnsi="仿宋" w:eastAsia="仿宋"/>
          <w:color w:val="000000"/>
          <w:szCs w:val="21"/>
        </w:rPr>
      </w:pPr>
      <w:r>
        <w:rPr>
          <w:rFonts w:hint="eastAsia" w:ascii="仿宋" w:hAnsi="仿宋" w:eastAsia="仿宋"/>
          <w:color w:val="000000"/>
          <w:szCs w:val="21"/>
        </w:rPr>
        <w:t>法定代表人：</w:t>
      </w:r>
      <w:r>
        <w:rPr>
          <w:rFonts w:hint="eastAsia" w:ascii="仿宋" w:hAnsi="仿宋" w:eastAsia="仿宋"/>
          <w:color w:val="000000"/>
          <w:szCs w:val="21"/>
          <w:u w:val="single"/>
        </w:rPr>
        <w:t xml:space="preserve">                            （签字或盖章）</w:t>
      </w:r>
    </w:p>
    <w:p>
      <w:pPr>
        <w:ind w:left="2699"/>
        <w:rPr>
          <w:rFonts w:hint="eastAsia" w:ascii="仿宋" w:hAnsi="仿宋" w:eastAsia="仿宋"/>
          <w:color w:val="000000"/>
          <w:szCs w:val="21"/>
        </w:rPr>
      </w:pPr>
    </w:p>
    <w:p>
      <w:pPr>
        <w:ind w:firstLine="3855" w:firstLineChars="1836"/>
        <w:rPr>
          <w:rFonts w:hint="eastAsia" w:ascii="仿宋" w:hAnsi="仿宋" w:eastAsia="仿宋"/>
          <w:color w:val="000000"/>
          <w:szCs w:val="21"/>
        </w:rPr>
      </w:pPr>
      <w:r>
        <w:rPr>
          <w:rFonts w:hint="eastAsia" w:ascii="仿宋" w:hAnsi="仿宋" w:eastAsia="仿宋"/>
          <w:color w:val="000000"/>
          <w:szCs w:val="21"/>
        </w:rPr>
        <w:t>授权委托日期：     年     月    日</w:t>
      </w:r>
    </w:p>
    <w:p>
      <w:pPr>
        <w:spacing w:line="540" w:lineRule="exact"/>
        <w:rPr>
          <w:rFonts w:hint="eastAsia" w:ascii="仿宋" w:hAnsi="仿宋" w:eastAsia="仿宋"/>
          <w:color w:val="000000"/>
          <w:szCs w:val="21"/>
        </w:rPr>
      </w:pPr>
    </w:p>
    <w:p>
      <w:pPr>
        <w:spacing w:line="540" w:lineRule="exact"/>
        <w:rPr>
          <w:rFonts w:hint="eastAsia" w:ascii="仿宋" w:hAnsi="仿宋" w:eastAsia="仿宋"/>
          <w:color w:val="000000"/>
          <w:szCs w:val="21"/>
        </w:rPr>
      </w:pPr>
      <w:r>
        <w:rPr>
          <w:rFonts w:hint="eastAsia" w:ascii="仿宋" w:hAnsi="仿宋" w:eastAsia="仿宋"/>
          <w:color w:val="000000"/>
          <w:szCs w:val="21"/>
        </w:rPr>
        <w:t xml:space="preserve">                </w:t>
      </w:r>
    </w:p>
    <w:p>
      <w:pPr>
        <w:spacing w:line="320" w:lineRule="exact"/>
        <w:ind w:left="1" w:firstLine="422" w:firstLineChars="200"/>
        <w:rPr>
          <w:rFonts w:hint="eastAsia" w:ascii="仿宋" w:hAnsi="仿宋" w:eastAsia="仿宋"/>
          <w:b/>
          <w:bCs/>
          <w:color w:val="000000"/>
        </w:rPr>
      </w:pPr>
      <w:r>
        <w:rPr>
          <w:rFonts w:hint="eastAsia" w:ascii="仿宋" w:hAnsi="仿宋" w:eastAsia="仿宋"/>
          <w:b/>
          <w:bCs/>
          <w:color w:val="000000"/>
        </w:rPr>
        <w:br w:type="page"/>
      </w:r>
    </w:p>
    <w:p>
      <w:pPr>
        <w:pStyle w:val="17"/>
        <w:jc w:val="center"/>
        <w:rPr>
          <w:rFonts w:hint="eastAsia" w:ascii="仿宋" w:hAnsi="仿宋" w:eastAsia="仿宋"/>
        </w:rPr>
      </w:pPr>
      <w:bookmarkStart w:id="532" w:name="_Toc8049"/>
      <w:bookmarkEnd w:id="532"/>
      <w:bookmarkStart w:id="533" w:name="_Toc5180"/>
      <w:bookmarkEnd w:id="533"/>
      <w:r>
        <w:rPr>
          <w:rFonts w:hint="eastAsia" w:ascii="仿宋" w:hAnsi="仿宋" w:eastAsia="仿宋"/>
        </w:rPr>
        <w:t>项目管理机构配备情况表</w:t>
      </w:r>
    </w:p>
    <w:p>
      <w:pPr>
        <w:spacing w:after="120"/>
        <w:rPr>
          <w:rFonts w:hint="eastAsia" w:ascii="仿宋" w:hAnsi="仿宋" w:eastAsia="仿宋"/>
          <w:b/>
          <w:szCs w:val="28"/>
        </w:rPr>
      </w:pPr>
      <w:r>
        <w:rPr>
          <w:rFonts w:hint="eastAsia" w:ascii="仿宋" w:hAnsi="仿宋" w:eastAsia="仿宋"/>
          <w:b/>
          <w:szCs w:val="28"/>
        </w:rPr>
        <w:t>工程名称：</w:t>
      </w:r>
      <w:r>
        <w:rPr>
          <w:rFonts w:hint="eastAsia" w:ascii="仿宋" w:hAnsi="仿宋" w:eastAsia="仿宋"/>
          <w:b/>
          <w:szCs w:val="28"/>
          <w:u w:val="single"/>
        </w:rPr>
        <w:t xml:space="preserve">                   </w:t>
      </w:r>
    </w:p>
    <w:tbl>
      <w:tblPr>
        <w:tblStyle w:val="12"/>
        <w:tblW w:w="945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0"/>
        <w:gridCol w:w="2107"/>
        <w:gridCol w:w="1240"/>
        <w:gridCol w:w="3106"/>
        <w:gridCol w:w="1065"/>
        <w:gridCol w:w="1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7" w:hRule="atLeast"/>
          <w:jc w:val="center"/>
        </w:trPr>
        <w:tc>
          <w:tcPr>
            <w:tcW w:w="690" w:type="dxa"/>
            <w:vMerge w:val="restart"/>
            <w:vAlign w:val="center"/>
          </w:tcPr>
          <w:p>
            <w:pPr>
              <w:spacing w:line="540" w:lineRule="exact"/>
              <w:jc w:val="center"/>
              <w:rPr>
                <w:rFonts w:hint="eastAsia" w:ascii="仿宋" w:hAnsi="仿宋" w:eastAsia="仿宋"/>
                <w:sz w:val="24"/>
              </w:rPr>
            </w:pPr>
            <w:r>
              <w:rPr>
                <w:rFonts w:hint="eastAsia" w:ascii="仿宋" w:hAnsi="仿宋" w:eastAsia="仿宋"/>
                <w:sz w:val="24"/>
              </w:rPr>
              <w:t>姓名</w:t>
            </w:r>
          </w:p>
        </w:tc>
        <w:tc>
          <w:tcPr>
            <w:tcW w:w="2107" w:type="dxa"/>
            <w:vMerge w:val="restart"/>
            <w:vAlign w:val="center"/>
          </w:tcPr>
          <w:p>
            <w:pPr>
              <w:spacing w:line="540" w:lineRule="exact"/>
              <w:jc w:val="center"/>
              <w:rPr>
                <w:rFonts w:hint="eastAsia" w:ascii="仿宋" w:hAnsi="仿宋" w:eastAsia="仿宋"/>
                <w:sz w:val="24"/>
              </w:rPr>
            </w:pPr>
            <w:r>
              <w:rPr>
                <w:rFonts w:hint="eastAsia" w:ascii="仿宋" w:hAnsi="仿宋" w:eastAsia="仿宋"/>
                <w:sz w:val="24"/>
              </w:rPr>
              <w:t>身份证号</w:t>
            </w:r>
          </w:p>
        </w:tc>
        <w:tc>
          <w:tcPr>
            <w:tcW w:w="1240" w:type="dxa"/>
            <w:vMerge w:val="restart"/>
            <w:vAlign w:val="center"/>
          </w:tcPr>
          <w:p>
            <w:pPr>
              <w:spacing w:line="540" w:lineRule="exact"/>
              <w:jc w:val="center"/>
              <w:rPr>
                <w:rFonts w:hint="eastAsia" w:ascii="仿宋" w:hAnsi="仿宋" w:eastAsia="仿宋"/>
                <w:sz w:val="24"/>
              </w:rPr>
            </w:pPr>
            <w:r>
              <w:rPr>
                <w:rFonts w:hint="eastAsia" w:ascii="仿宋" w:hAnsi="仿宋" w:eastAsia="仿宋"/>
                <w:sz w:val="24"/>
              </w:rPr>
              <w:t>拟任</w:t>
            </w:r>
          </w:p>
          <w:p>
            <w:pPr>
              <w:spacing w:line="540" w:lineRule="exact"/>
              <w:jc w:val="center"/>
              <w:rPr>
                <w:rFonts w:hint="eastAsia" w:ascii="仿宋" w:hAnsi="仿宋" w:eastAsia="仿宋"/>
                <w:sz w:val="24"/>
              </w:rPr>
            </w:pPr>
            <w:r>
              <w:rPr>
                <w:rFonts w:hint="eastAsia" w:ascii="仿宋" w:hAnsi="仿宋" w:eastAsia="仿宋"/>
                <w:sz w:val="24"/>
              </w:rPr>
              <w:t>岗位</w:t>
            </w:r>
          </w:p>
        </w:tc>
        <w:tc>
          <w:tcPr>
            <w:tcW w:w="3106" w:type="dxa"/>
            <w:vMerge w:val="restart"/>
            <w:vAlign w:val="center"/>
          </w:tcPr>
          <w:p>
            <w:pPr>
              <w:spacing w:line="540" w:lineRule="exact"/>
              <w:rPr>
                <w:rFonts w:hint="eastAsia" w:ascii="仿宋" w:hAnsi="仿宋" w:eastAsia="仿宋"/>
                <w:sz w:val="24"/>
              </w:rPr>
            </w:pPr>
            <w:r>
              <w:rPr>
                <w:rFonts w:hint="eastAsia" w:ascii="仿宋" w:hAnsi="仿宋" w:eastAsia="仿宋"/>
                <w:sz w:val="24"/>
              </w:rPr>
              <w:t>相关证书或职称名称（如有)</w:t>
            </w:r>
          </w:p>
        </w:tc>
        <w:tc>
          <w:tcPr>
            <w:tcW w:w="2310" w:type="dxa"/>
            <w:gridSpan w:val="2"/>
            <w:vAlign w:val="center"/>
          </w:tcPr>
          <w:p>
            <w:pPr>
              <w:spacing w:line="540" w:lineRule="exact"/>
              <w:jc w:val="center"/>
              <w:rPr>
                <w:rFonts w:hint="eastAsia" w:ascii="仿宋" w:hAnsi="仿宋" w:eastAsia="仿宋"/>
                <w:sz w:val="24"/>
              </w:rPr>
            </w:pPr>
            <w:r>
              <w:rPr>
                <w:rFonts w:hint="eastAsia" w:ascii="仿宋" w:hAnsi="仿宋" w:eastAsia="仿宋"/>
                <w:sz w:val="24"/>
              </w:rPr>
              <w:t>已承担过的</w:t>
            </w:r>
          </w:p>
          <w:p>
            <w:pPr>
              <w:spacing w:line="540" w:lineRule="exact"/>
              <w:jc w:val="center"/>
              <w:rPr>
                <w:rFonts w:hint="eastAsia" w:ascii="仿宋" w:hAnsi="仿宋" w:eastAsia="仿宋"/>
                <w:sz w:val="24"/>
              </w:rPr>
            </w:pPr>
            <w:r>
              <w:rPr>
                <w:rFonts w:hint="eastAsia" w:ascii="仿宋" w:hAnsi="仿宋" w:eastAsia="仿宋"/>
                <w:sz w:val="24"/>
              </w:rPr>
              <w:t>工 程 情 况（如有）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66" w:hRule="atLeast"/>
          <w:jc w:val="center"/>
        </w:trPr>
        <w:tc>
          <w:tcPr>
            <w:tcW w:w="690" w:type="dxa"/>
            <w:vMerge w:val="continue"/>
            <w:vAlign w:val="top"/>
          </w:tcPr>
          <w:p>
            <w:pPr>
              <w:spacing w:line="540" w:lineRule="exact"/>
              <w:rPr>
                <w:rFonts w:hint="eastAsia" w:ascii="仿宋" w:hAnsi="仿宋" w:eastAsia="仿宋"/>
                <w:sz w:val="24"/>
              </w:rPr>
            </w:pPr>
          </w:p>
        </w:tc>
        <w:tc>
          <w:tcPr>
            <w:tcW w:w="2107" w:type="dxa"/>
            <w:vMerge w:val="continue"/>
            <w:vAlign w:val="top"/>
          </w:tcPr>
          <w:p>
            <w:pPr>
              <w:spacing w:line="540" w:lineRule="exact"/>
              <w:rPr>
                <w:rFonts w:hint="eastAsia" w:ascii="仿宋" w:hAnsi="仿宋" w:eastAsia="仿宋"/>
                <w:sz w:val="24"/>
              </w:rPr>
            </w:pPr>
          </w:p>
        </w:tc>
        <w:tc>
          <w:tcPr>
            <w:tcW w:w="1240" w:type="dxa"/>
            <w:vMerge w:val="continue"/>
            <w:vAlign w:val="top"/>
          </w:tcPr>
          <w:p>
            <w:pPr>
              <w:spacing w:line="540" w:lineRule="exact"/>
              <w:rPr>
                <w:rFonts w:hint="eastAsia" w:ascii="仿宋" w:hAnsi="仿宋" w:eastAsia="仿宋"/>
                <w:sz w:val="24"/>
              </w:rPr>
            </w:pPr>
          </w:p>
        </w:tc>
        <w:tc>
          <w:tcPr>
            <w:tcW w:w="3106" w:type="dxa"/>
            <w:vMerge w:val="continue"/>
            <w:vAlign w:val="center"/>
          </w:tcPr>
          <w:p>
            <w:pPr>
              <w:spacing w:line="540" w:lineRule="exact"/>
              <w:jc w:val="center"/>
              <w:rPr>
                <w:rFonts w:hint="eastAsia" w:ascii="仿宋" w:hAnsi="仿宋" w:eastAsia="仿宋"/>
                <w:sz w:val="24"/>
              </w:rPr>
            </w:pPr>
          </w:p>
        </w:tc>
        <w:tc>
          <w:tcPr>
            <w:tcW w:w="1065" w:type="dxa"/>
            <w:vAlign w:val="center"/>
          </w:tcPr>
          <w:p>
            <w:pPr>
              <w:spacing w:line="540" w:lineRule="exact"/>
              <w:jc w:val="center"/>
              <w:rPr>
                <w:rFonts w:hint="eastAsia" w:ascii="仿宋" w:hAnsi="仿宋" w:eastAsia="仿宋"/>
                <w:sz w:val="24"/>
              </w:rPr>
            </w:pPr>
            <w:r>
              <w:rPr>
                <w:rFonts w:hint="eastAsia" w:ascii="仿宋" w:hAnsi="仿宋" w:eastAsia="仿宋"/>
                <w:sz w:val="24"/>
              </w:rPr>
              <w:t>项目数</w:t>
            </w:r>
          </w:p>
        </w:tc>
        <w:tc>
          <w:tcPr>
            <w:tcW w:w="1245" w:type="dxa"/>
            <w:vAlign w:val="center"/>
          </w:tcPr>
          <w:p>
            <w:pPr>
              <w:spacing w:line="540" w:lineRule="exact"/>
              <w:jc w:val="center"/>
              <w:rPr>
                <w:rFonts w:hint="eastAsia" w:ascii="仿宋" w:hAnsi="仿宋" w:eastAsia="仿宋"/>
                <w:sz w:val="24"/>
              </w:rPr>
            </w:pPr>
            <w:r>
              <w:rPr>
                <w:rFonts w:hint="eastAsia" w:ascii="仿宋" w:hAnsi="仿宋" w:eastAsia="仿宋"/>
                <w:sz w:val="24"/>
              </w:rPr>
              <w:t>主要项目名称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0" w:hRule="atLeast"/>
          <w:jc w:val="center"/>
        </w:trPr>
        <w:tc>
          <w:tcPr>
            <w:tcW w:w="690" w:type="dxa"/>
            <w:vAlign w:val="top"/>
          </w:tcPr>
          <w:p>
            <w:pPr>
              <w:spacing w:line="540" w:lineRule="exact"/>
              <w:rPr>
                <w:rFonts w:hint="eastAsia" w:ascii="仿宋" w:hAnsi="仿宋" w:eastAsia="仿宋"/>
                <w:sz w:val="24"/>
              </w:rPr>
            </w:pPr>
          </w:p>
        </w:tc>
        <w:tc>
          <w:tcPr>
            <w:tcW w:w="2107" w:type="dxa"/>
            <w:vAlign w:val="top"/>
          </w:tcPr>
          <w:p>
            <w:pPr>
              <w:spacing w:line="540" w:lineRule="exact"/>
              <w:rPr>
                <w:rFonts w:hint="eastAsia" w:ascii="仿宋" w:hAnsi="仿宋" w:eastAsia="仿宋"/>
                <w:sz w:val="24"/>
              </w:rPr>
            </w:pPr>
          </w:p>
        </w:tc>
        <w:tc>
          <w:tcPr>
            <w:tcW w:w="1240" w:type="dxa"/>
            <w:vAlign w:val="center"/>
          </w:tcPr>
          <w:p>
            <w:pPr>
              <w:spacing w:line="540" w:lineRule="exact"/>
              <w:jc w:val="center"/>
              <w:rPr>
                <w:rFonts w:hint="eastAsia" w:ascii="仿宋" w:hAnsi="仿宋" w:eastAsia="仿宋"/>
                <w:sz w:val="24"/>
              </w:rPr>
            </w:pPr>
            <w:r>
              <w:rPr>
                <w:rFonts w:hint="eastAsia" w:ascii="仿宋" w:hAnsi="仿宋" w:eastAsia="仿宋"/>
                <w:sz w:val="24"/>
              </w:rPr>
              <w:t>项目负责人</w:t>
            </w:r>
          </w:p>
        </w:tc>
        <w:tc>
          <w:tcPr>
            <w:tcW w:w="3106" w:type="dxa"/>
            <w:vAlign w:val="top"/>
          </w:tcPr>
          <w:p>
            <w:pPr>
              <w:spacing w:line="540" w:lineRule="exact"/>
              <w:rPr>
                <w:rFonts w:hint="eastAsia" w:ascii="仿宋" w:hAnsi="仿宋" w:eastAsia="仿宋"/>
                <w:sz w:val="24"/>
              </w:rPr>
            </w:pPr>
          </w:p>
        </w:tc>
        <w:tc>
          <w:tcPr>
            <w:tcW w:w="1065" w:type="dxa"/>
            <w:vAlign w:val="top"/>
          </w:tcPr>
          <w:p>
            <w:pPr>
              <w:spacing w:line="540" w:lineRule="exact"/>
              <w:rPr>
                <w:rFonts w:hint="eastAsia" w:ascii="仿宋" w:hAnsi="仿宋" w:eastAsia="仿宋"/>
                <w:sz w:val="24"/>
              </w:rPr>
            </w:pPr>
          </w:p>
        </w:tc>
        <w:tc>
          <w:tcPr>
            <w:tcW w:w="1245" w:type="dxa"/>
            <w:vAlign w:val="top"/>
          </w:tcPr>
          <w:p>
            <w:pPr>
              <w:spacing w:line="540" w:lineRule="exact"/>
              <w:rPr>
                <w:rFonts w:hint="eastAsia"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0" w:hRule="atLeast"/>
          <w:jc w:val="center"/>
        </w:trPr>
        <w:tc>
          <w:tcPr>
            <w:tcW w:w="690" w:type="dxa"/>
            <w:vAlign w:val="top"/>
          </w:tcPr>
          <w:p>
            <w:pPr>
              <w:spacing w:line="540" w:lineRule="exact"/>
              <w:rPr>
                <w:rFonts w:hint="eastAsia" w:ascii="仿宋" w:hAnsi="仿宋" w:eastAsia="仿宋"/>
                <w:sz w:val="24"/>
              </w:rPr>
            </w:pPr>
          </w:p>
        </w:tc>
        <w:tc>
          <w:tcPr>
            <w:tcW w:w="2107" w:type="dxa"/>
            <w:vAlign w:val="top"/>
          </w:tcPr>
          <w:p>
            <w:pPr>
              <w:spacing w:line="540" w:lineRule="exact"/>
              <w:rPr>
                <w:rFonts w:hint="eastAsia" w:ascii="仿宋" w:hAnsi="仿宋" w:eastAsia="仿宋"/>
                <w:sz w:val="24"/>
              </w:rPr>
            </w:pPr>
          </w:p>
        </w:tc>
        <w:tc>
          <w:tcPr>
            <w:tcW w:w="1240" w:type="dxa"/>
            <w:vAlign w:val="center"/>
          </w:tcPr>
          <w:p>
            <w:pPr>
              <w:spacing w:line="540" w:lineRule="exact"/>
              <w:jc w:val="center"/>
              <w:rPr>
                <w:rFonts w:hint="eastAsia" w:ascii="仿宋" w:hAnsi="仿宋" w:eastAsia="仿宋"/>
                <w:sz w:val="24"/>
              </w:rPr>
            </w:pPr>
            <w:r>
              <w:rPr>
                <w:rFonts w:hint="eastAsia" w:ascii="仿宋" w:hAnsi="仿宋" w:eastAsia="仿宋"/>
                <w:sz w:val="24"/>
              </w:rPr>
              <w:t>技术负责人</w:t>
            </w:r>
          </w:p>
        </w:tc>
        <w:tc>
          <w:tcPr>
            <w:tcW w:w="3106" w:type="dxa"/>
            <w:vAlign w:val="top"/>
          </w:tcPr>
          <w:p>
            <w:pPr>
              <w:spacing w:line="540" w:lineRule="exact"/>
              <w:rPr>
                <w:rFonts w:hint="eastAsia" w:ascii="仿宋" w:hAnsi="仿宋" w:eastAsia="仿宋"/>
                <w:sz w:val="24"/>
              </w:rPr>
            </w:pPr>
          </w:p>
        </w:tc>
        <w:tc>
          <w:tcPr>
            <w:tcW w:w="1065" w:type="dxa"/>
            <w:vAlign w:val="top"/>
          </w:tcPr>
          <w:p>
            <w:pPr>
              <w:spacing w:line="540" w:lineRule="exact"/>
              <w:rPr>
                <w:rFonts w:hint="eastAsia" w:ascii="仿宋" w:hAnsi="仿宋" w:eastAsia="仿宋"/>
                <w:sz w:val="24"/>
              </w:rPr>
            </w:pPr>
          </w:p>
        </w:tc>
        <w:tc>
          <w:tcPr>
            <w:tcW w:w="1245" w:type="dxa"/>
            <w:vAlign w:val="top"/>
          </w:tcPr>
          <w:p>
            <w:pPr>
              <w:spacing w:line="540" w:lineRule="exact"/>
              <w:rPr>
                <w:rFonts w:hint="eastAsia"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0" w:hRule="atLeast"/>
          <w:jc w:val="center"/>
        </w:trPr>
        <w:tc>
          <w:tcPr>
            <w:tcW w:w="690" w:type="dxa"/>
            <w:vAlign w:val="top"/>
          </w:tcPr>
          <w:p>
            <w:pPr>
              <w:spacing w:line="540" w:lineRule="exact"/>
              <w:rPr>
                <w:rFonts w:hint="eastAsia" w:ascii="仿宋" w:hAnsi="仿宋" w:eastAsia="仿宋"/>
                <w:sz w:val="24"/>
              </w:rPr>
            </w:pPr>
          </w:p>
        </w:tc>
        <w:tc>
          <w:tcPr>
            <w:tcW w:w="2107" w:type="dxa"/>
            <w:vAlign w:val="top"/>
          </w:tcPr>
          <w:p>
            <w:pPr>
              <w:spacing w:line="540" w:lineRule="exact"/>
              <w:rPr>
                <w:rFonts w:hint="eastAsia" w:ascii="仿宋" w:hAnsi="仿宋" w:eastAsia="仿宋"/>
                <w:sz w:val="24"/>
              </w:rPr>
            </w:pPr>
          </w:p>
        </w:tc>
        <w:tc>
          <w:tcPr>
            <w:tcW w:w="1240" w:type="dxa"/>
            <w:vAlign w:val="center"/>
          </w:tcPr>
          <w:p>
            <w:pPr>
              <w:spacing w:line="540" w:lineRule="exact"/>
              <w:jc w:val="center"/>
              <w:rPr>
                <w:rFonts w:hint="eastAsia" w:ascii="仿宋" w:hAnsi="仿宋" w:eastAsia="仿宋"/>
              </w:rPr>
            </w:pPr>
            <w:r>
              <w:rPr>
                <w:rFonts w:hint="eastAsia" w:ascii="仿宋" w:hAnsi="仿宋" w:eastAsia="仿宋"/>
              </w:rPr>
              <w:t>施工员</w:t>
            </w:r>
          </w:p>
        </w:tc>
        <w:tc>
          <w:tcPr>
            <w:tcW w:w="3106" w:type="dxa"/>
            <w:vAlign w:val="top"/>
          </w:tcPr>
          <w:p>
            <w:pPr>
              <w:spacing w:line="540" w:lineRule="exact"/>
              <w:rPr>
                <w:rFonts w:hint="eastAsia" w:ascii="仿宋" w:hAnsi="仿宋" w:eastAsia="仿宋"/>
                <w:sz w:val="24"/>
              </w:rPr>
            </w:pPr>
          </w:p>
        </w:tc>
        <w:tc>
          <w:tcPr>
            <w:tcW w:w="1065" w:type="dxa"/>
            <w:vAlign w:val="top"/>
          </w:tcPr>
          <w:p>
            <w:pPr>
              <w:spacing w:line="540" w:lineRule="exact"/>
              <w:rPr>
                <w:rFonts w:hint="eastAsia" w:ascii="仿宋" w:hAnsi="仿宋" w:eastAsia="仿宋"/>
                <w:sz w:val="24"/>
              </w:rPr>
            </w:pPr>
          </w:p>
        </w:tc>
        <w:tc>
          <w:tcPr>
            <w:tcW w:w="1245" w:type="dxa"/>
            <w:vAlign w:val="top"/>
          </w:tcPr>
          <w:p>
            <w:pPr>
              <w:spacing w:line="540" w:lineRule="exact"/>
              <w:rPr>
                <w:rFonts w:hint="eastAsia"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0" w:hRule="atLeast"/>
          <w:jc w:val="center"/>
        </w:trPr>
        <w:tc>
          <w:tcPr>
            <w:tcW w:w="690" w:type="dxa"/>
            <w:vAlign w:val="top"/>
          </w:tcPr>
          <w:p>
            <w:pPr>
              <w:spacing w:line="540" w:lineRule="exact"/>
              <w:rPr>
                <w:rFonts w:hint="eastAsia" w:ascii="仿宋" w:hAnsi="仿宋" w:eastAsia="仿宋"/>
                <w:sz w:val="24"/>
              </w:rPr>
            </w:pPr>
          </w:p>
        </w:tc>
        <w:tc>
          <w:tcPr>
            <w:tcW w:w="2107" w:type="dxa"/>
            <w:vAlign w:val="top"/>
          </w:tcPr>
          <w:p>
            <w:pPr>
              <w:spacing w:line="540" w:lineRule="exact"/>
              <w:rPr>
                <w:rFonts w:hint="eastAsia" w:ascii="仿宋" w:hAnsi="仿宋" w:eastAsia="仿宋"/>
                <w:sz w:val="24"/>
              </w:rPr>
            </w:pPr>
          </w:p>
        </w:tc>
        <w:tc>
          <w:tcPr>
            <w:tcW w:w="1240" w:type="dxa"/>
            <w:vAlign w:val="center"/>
          </w:tcPr>
          <w:p>
            <w:pPr>
              <w:spacing w:line="540" w:lineRule="exact"/>
              <w:jc w:val="center"/>
              <w:rPr>
                <w:rFonts w:hint="eastAsia" w:ascii="仿宋" w:hAnsi="仿宋" w:eastAsia="仿宋"/>
              </w:rPr>
            </w:pPr>
            <w:r>
              <w:rPr>
                <w:rFonts w:hint="eastAsia" w:ascii="仿宋" w:hAnsi="仿宋" w:eastAsia="仿宋"/>
              </w:rPr>
              <w:t>质量员</w:t>
            </w:r>
          </w:p>
        </w:tc>
        <w:tc>
          <w:tcPr>
            <w:tcW w:w="3106" w:type="dxa"/>
            <w:vAlign w:val="top"/>
          </w:tcPr>
          <w:p>
            <w:pPr>
              <w:spacing w:line="540" w:lineRule="exact"/>
              <w:rPr>
                <w:rFonts w:hint="eastAsia" w:ascii="仿宋" w:hAnsi="仿宋" w:eastAsia="仿宋"/>
                <w:sz w:val="24"/>
              </w:rPr>
            </w:pPr>
          </w:p>
        </w:tc>
        <w:tc>
          <w:tcPr>
            <w:tcW w:w="1065" w:type="dxa"/>
            <w:vAlign w:val="top"/>
          </w:tcPr>
          <w:p>
            <w:pPr>
              <w:spacing w:line="540" w:lineRule="exact"/>
              <w:rPr>
                <w:rFonts w:hint="eastAsia" w:ascii="仿宋" w:hAnsi="仿宋" w:eastAsia="仿宋"/>
                <w:sz w:val="24"/>
              </w:rPr>
            </w:pPr>
          </w:p>
        </w:tc>
        <w:tc>
          <w:tcPr>
            <w:tcW w:w="1245" w:type="dxa"/>
            <w:vAlign w:val="top"/>
          </w:tcPr>
          <w:p>
            <w:pPr>
              <w:spacing w:line="540" w:lineRule="exact"/>
              <w:rPr>
                <w:rFonts w:hint="eastAsia"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0" w:hRule="atLeast"/>
          <w:jc w:val="center"/>
        </w:trPr>
        <w:tc>
          <w:tcPr>
            <w:tcW w:w="690" w:type="dxa"/>
            <w:vAlign w:val="top"/>
          </w:tcPr>
          <w:p>
            <w:pPr>
              <w:spacing w:line="540" w:lineRule="exact"/>
              <w:rPr>
                <w:rFonts w:hint="eastAsia" w:ascii="仿宋" w:hAnsi="仿宋" w:eastAsia="仿宋"/>
                <w:sz w:val="24"/>
              </w:rPr>
            </w:pPr>
          </w:p>
        </w:tc>
        <w:tc>
          <w:tcPr>
            <w:tcW w:w="2107" w:type="dxa"/>
            <w:vAlign w:val="top"/>
          </w:tcPr>
          <w:p>
            <w:pPr>
              <w:spacing w:line="540" w:lineRule="exact"/>
              <w:rPr>
                <w:rFonts w:hint="eastAsia" w:ascii="仿宋" w:hAnsi="仿宋" w:eastAsia="仿宋"/>
                <w:sz w:val="24"/>
              </w:rPr>
            </w:pPr>
          </w:p>
        </w:tc>
        <w:tc>
          <w:tcPr>
            <w:tcW w:w="1240" w:type="dxa"/>
            <w:vAlign w:val="center"/>
          </w:tcPr>
          <w:p>
            <w:pPr>
              <w:spacing w:line="540" w:lineRule="exact"/>
              <w:jc w:val="center"/>
              <w:rPr>
                <w:rFonts w:hint="eastAsia" w:ascii="仿宋" w:hAnsi="仿宋" w:eastAsia="仿宋"/>
              </w:rPr>
            </w:pPr>
            <w:r>
              <w:rPr>
                <w:rFonts w:hint="eastAsia" w:ascii="仿宋" w:hAnsi="仿宋" w:eastAsia="仿宋"/>
              </w:rPr>
              <w:t>材料员</w:t>
            </w:r>
          </w:p>
        </w:tc>
        <w:tc>
          <w:tcPr>
            <w:tcW w:w="3106" w:type="dxa"/>
            <w:vAlign w:val="top"/>
          </w:tcPr>
          <w:p>
            <w:pPr>
              <w:spacing w:line="540" w:lineRule="exact"/>
              <w:rPr>
                <w:rFonts w:hint="eastAsia" w:ascii="仿宋" w:hAnsi="仿宋" w:eastAsia="仿宋"/>
                <w:sz w:val="24"/>
              </w:rPr>
            </w:pPr>
          </w:p>
        </w:tc>
        <w:tc>
          <w:tcPr>
            <w:tcW w:w="1065" w:type="dxa"/>
            <w:vAlign w:val="top"/>
          </w:tcPr>
          <w:p>
            <w:pPr>
              <w:spacing w:line="540" w:lineRule="exact"/>
              <w:rPr>
                <w:rFonts w:hint="eastAsia" w:ascii="仿宋" w:hAnsi="仿宋" w:eastAsia="仿宋"/>
                <w:sz w:val="24"/>
              </w:rPr>
            </w:pPr>
          </w:p>
        </w:tc>
        <w:tc>
          <w:tcPr>
            <w:tcW w:w="1245" w:type="dxa"/>
            <w:vAlign w:val="top"/>
          </w:tcPr>
          <w:p>
            <w:pPr>
              <w:spacing w:line="540" w:lineRule="exact"/>
              <w:rPr>
                <w:rFonts w:hint="eastAsia"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0" w:hRule="atLeast"/>
          <w:jc w:val="center"/>
        </w:trPr>
        <w:tc>
          <w:tcPr>
            <w:tcW w:w="690" w:type="dxa"/>
            <w:vAlign w:val="top"/>
          </w:tcPr>
          <w:p>
            <w:pPr>
              <w:spacing w:line="540" w:lineRule="exact"/>
              <w:rPr>
                <w:rFonts w:hint="eastAsia" w:ascii="仿宋" w:hAnsi="仿宋" w:eastAsia="仿宋"/>
                <w:sz w:val="24"/>
              </w:rPr>
            </w:pPr>
          </w:p>
        </w:tc>
        <w:tc>
          <w:tcPr>
            <w:tcW w:w="2107" w:type="dxa"/>
            <w:vAlign w:val="top"/>
          </w:tcPr>
          <w:p>
            <w:pPr>
              <w:spacing w:line="540" w:lineRule="exact"/>
              <w:rPr>
                <w:rFonts w:hint="eastAsia" w:ascii="仿宋" w:hAnsi="仿宋" w:eastAsia="仿宋"/>
                <w:sz w:val="24"/>
              </w:rPr>
            </w:pPr>
          </w:p>
        </w:tc>
        <w:tc>
          <w:tcPr>
            <w:tcW w:w="1240" w:type="dxa"/>
            <w:vAlign w:val="center"/>
          </w:tcPr>
          <w:p>
            <w:pPr>
              <w:spacing w:line="540" w:lineRule="exact"/>
              <w:jc w:val="center"/>
              <w:rPr>
                <w:rFonts w:hint="eastAsia" w:ascii="仿宋" w:hAnsi="仿宋" w:eastAsia="仿宋"/>
              </w:rPr>
            </w:pPr>
            <w:r>
              <w:rPr>
                <w:rFonts w:hint="eastAsia" w:ascii="仿宋" w:hAnsi="仿宋" w:eastAsia="仿宋"/>
              </w:rPr>
              <w:t>资料员</w:t>
            </w:r>
          </w:p>
        </w:tc>
        <w:tc>
          <w:tcPr>
            <w:tcW w:w="3106" w:type="dxa"/>
            <w:vAlign w:val="top"/>
          </w:tcPr>
          <w:p>
            <w:pPr>
              <w:spacing w:line="540" w:lineRule="exact"/>
              <w:rPr>
                <w:rFonts w:hint="eastAsia" w:ascii="仿宋" w:hAnsi="仿宋" w:eastAsia="仿宋"/>
                <w:sz w:val="24"/>
              </w:rPr>
            </w:pPr>
          </w:p>
        </w:tc>
        <w:tc>
          <w:tcPr>
            <w:tcW w:w="1065" w:type="dxa"/>
            <w:vAlign w:val="top"/>
          </w:tcPr>
          <w:p>
            <w:pPr>
              <w:spacing w:line="540" w:lineRule="exact"/>
              <w:rPr>
                <w:rFonts w:hint="eastAsia" w:ascii="仿宋" w:hAnsi="仿宋" w:eastAsia="仿宋"/>
                <w:sz w:val="24"/>
              </w:rPr>
            </w:pPr>
          </w:p>
        </w:tc>
        <w:tc>
          <w:tcPr>
            <w:tcW w:w="1245" w:type="dxa"/>
            <w:vAlign w:val="top"/>
          </w:tcPr>
          <w:p>
            <w:pPr>
              <w:spacing w:line="540" w:lineRule="exact"/>
              <w:rPr>
                <w:rFonts w:hint="eastAsia"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0" w:hRule="atLeast"/>
          <w:jc w:val="center"/>
        </w:trPr>
        <w:tc>
          <w:tcPr>
            <w:tcW w:w="690" w:type="dxa"/>
            <w:vAlign w:val="top"/>
          </w:tcPr>
          <w:p>
            <w:pPr>
              <w:spacing w:line="540" w:lineRule="exact"/>
              <w:rPr>
                <w:rFonts w:hint="eastAsia" w:ascii="仿宋" w:hAnsi="仿宋" w:eastAsia="仿宋"/>
                <w:sz w:val="24"/>
              </w:rPr>
            </w:pPr>
          </w:p>
        </w:tc>
        <w:tc>
          <w:tcPr>
            <w:tcW w:w="2107" w:type="dxa"/>
            <w:vAlign w:val="top"/>
          </w:tcPr>
          <w:p>
            <w:pPr>
              <w:spacing w:line="540" w:lineRule="exact"/>
              <w:rPr>
                <w:rFonts w:hint="eastAsia" w:ascii="仿宋" w:hAnsi="仿宋" w:eastAsia="仿宋"/>
                <w:sz w:val="24"/>
              </w:rPr>
            </w:pPr>
          </w:p>
        </w:tc>
        <w:tc>
          <w:tcPr>
            <w:tcW w:w="1240" w:type="dxa"/>
            <w:vAlign w:val="center"/>
          </w:tcPr>
          <w:p>
            <w:pPr>
              <w:spacing w:line="540" w:lineRule="exact"/>
              <w:jc w:val="center"/>
              <w:rPr>
                <w:rFonts w:hint="eastAsia" w:ascii="仿宋" w:hAnsi="仿宋" w:eastAsia="仿宋"/>
                <w:sz w:val="24"/>
              </w:rPr>
            </w:pPr>
          </w:p>
        </w:tc>
        <w:tc>
          <w:tcPr>
            <w:tcW w:w="3106" w:type="dxa"/>
            <w:vAlign w:val="top"/>
          </w:tcPr>
          <w:p>
            <w:pPr>
              <w:spacing w:line="540" w:lineRule="exact"/>
              <w:rPr>
                <w:rFonts w:hint="eastAsia" w:ascii="仿宋" w:hAnsi="仿宋" w:eastAsia="仿宋"/>
                <w:sz w:val="24"/>
              </w:rPr>
            </w:pPr>
          </w:p>
        </w:tc>
        <w:tc>
          <w:tcPr>
            <w:tcW w:w="1065" w:type="dxa"/>
            <w:vAlign w:val="top"/>
          </w:tcPr>
          <w:p>
            <w:pPr>
              <w:spacing w:line="540" w:lineRule="exact"/>
              <w:rPr>
                <w:rFonts w:hint="eastAsia" w:ascii="仿宋" w:hAnsi="仿宋" w:eastAsia="仿宋"/>
                <w:sz w:val="24"/>
              </w:rPr>
            </w:pPr>
          </w:p>
        </w:tc>
        <w:tc>
          <w:tcPr>
            <w:tcW w:w="1245" w:type="dxa"/>
            <w:vAlign w:val="top"/>
          </w:tcPr>
          <w:p>
            <w:pPr>
              <w:spacing w:line="540" w:lineRule="exact"/>
              <w:rPr>
                <w:rFonts w:hint="eastAsia"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93" w:hRule="atLeast"/>
          <w:jc w:val="center"/>
        </w:trPr>
        <w:tc>
          <w:tcPr>
            <w:tcW w:w="9453" w:type="dxa"/>
            <w:gridSpan w:val="6"/>
            <w:vAlign w:val="top"/>
          </w:tcPr>
          <w:p>
            <w:pPr>
              <w:spacing w:line="540" w:lineRule="exact"/>
              <w:ind w:firstLine="360"/>
              <w:rPr>
                <w:rFonts w:hint="eastAsia" w:ascii="仿宋" w:hAnsi="仿宋" w:eastAsia="仿宋"/>
                <w:sz w:val="24"/>
              </w:rPr>
            </w:pPr>
            <w:r>
              <w:rPr>
                <w:rFonts w:hint="eastAsia" w:ascii="仿宋" w:hAnsi="仿宋" w:eastAsia="仿宋"/>
                <w:sz w:val="24"/>
              </w:rPr>
              <w:t xml:space="preserve">一旦我单位确定承包，将实行项目负责人负责制，我方保证并配备上述项目管理机构。上述填报内容真实，若不真实，愿按有关规定接受处理。项目管理班子机构设置、职责分工等情况另附资料说明。             </w:t>
            </w:r>
          </w:p>
        </w:tc>
      </w:tr>
    </w:tbl>
    <w:p>
      <w:pPr>
        <w:spacing w:line="420" w:lineRule="exact"/>
        <w:rPr>
          <w:rFonts w:hint="eastAsia" w:ascii="仿宋" w:hAnsi="仿宋" w:eastAsia="仿宋"/>
          <w:b/>
          <w:bCs/>
          <w:sz w:val="21"/>
          <w:szCs w:val="24"/>
        </w:rPr>
      </w:pPr>
      <w:r>
        <w:rPr>
          <w:rFonts w:hint="eastAsia" w:ascii="仿宋" w:hAnsi="仿宋" w:eastAsia="仿宋"/>
          <w:b/>
          <w:bCs/>
          <w:sz w:val="21"/>
          <w:szCs w:val="24"/>
        </w:rPr>
        <w:t>注：</w:t>
      </w:r>
      <w:r>
        <w:rPr>
          <w:rFonts w:hint="eastAsia" w:ascii="仿宋" w:hAnsi="仿宋" w:eastAsia="仿宋"/>
          <w:b/>
          <w:sz w:val="24"/>
          <w:szCs w:val="24"/>
        </w:rPr>
        <w:t>1、附上述人员如有相关证书则需提供扫描件并加盖电子公章；</w:t>
      </w:r>
    </w:p>
    <w:p>
      <w:pPr>
        <w:spacing w:line="420" w:lineRule="exact"/>
        <w:ind w:left="420" w:leftChars="200"/>
        <w:rPr>
          <w:rFonts w:hint="eastAsia" w:ascii="仿宋" w:hAnsi="仿宋" w:eastAsia="仿宋"/>
          <w:b/>
          <w:sz w:val="24"/>
          <w:szCs w:val="24"/>
        </w:rPr>
      </w:pPr>
      <w:r>
        <w:rPr>
          <w:rFonts w:hint="eastAsia" w:ascii="仿宋" w:hAnsi="仿宋" w:eastAsia="仿宋"/>
          <w:b/>
          <w:sz w:val="24"/>
          <w:szCs w:val="24"/>
        </w:rPr>
        <w:t>2、竞包人须按发包文件要求配齐所有人员，不得缺漏，否则按竞包无效处理；</w:t>
      </w:r>
    </w:p>
    <w:p>
      <w:pPr>
        <w:spacing w:line="420" w:lineRule="exact"/>
        <w:ind w:left="420" w:leftChars="200"/>
        <w:rPr>
          <w:rFonts w:hint="eastAsia" w:ascii="仿宋" w:hAnsi="仿宋" w:eastAsia="仿宋"/>
          <w:b/>
          <w:sz w:val="24"/>
          <w:szCs w:val="24"/>
        </w:rPr>
      </w:pPr>
      <w:r>
        <w:rPr>
          <w:rFonts w:hint="eastAsia" w:ascii="仿宋" w:hAnsi="仿宋" w:eastAsia="仿宋"/>
          <w:b/>
          <w:sz w:val="24"/>
          <w:szCs w:val="24"/>
        </w:rPr>
        <w:t>3、竞包人可根据本项目的实际情况自行增加相关岗位人员，且实行一人一岗，不可兼任。</w:t>
      </w:r>
    </w:p>
    <w:p>
      <w:pPr>
        <w:pStyle w:val="2"/>
        <w:rPr>
          <w:rFonts w:hint="eastAsia"/>
        </w:rPr>
      </w:pPr>
    </w:p>
    <w:p>
      <w:pPr>
        <w:pStyle w:val="17"/>
        <w:jc w:val="center"/>
        <w:rPr>
          <w:rFonts w:hint="eastAsia" w:ascii="仿宋" w:hAnsi="仿宋" w:eastAsia="仿宋"/>
          <w:color w:val="000000"/>
        </w:rPr>
      </w:pPr>
      <w:bookmarkStart w:id="534" w:name="_Toc21309"/>
      <w:bookmarkEnd w:id="534"/>
      <w:r>
        <w:rPr>
          <w:rFonts w:hint="eastAsia" w:ascii="仿宋" w:hAnsi="仿宋" w:eastAsia="仿宋"/>
          <w:color w:val="000000"/>
        </w:rPr>
        <w:t>不转包、不违法分包承诺书</w:t>
      </w:r>
    </w:p>
    <w:p>
      <w:pPr>
        <w:spacing w:before="190" w:after="190" w:line="360" w:lineRule="auto"/>
        <w:rPr>
          <w:rFonts w:hint="eastAsia" w:ascii="仿宋" w:hAnsi="仿宋" w:eastAsia="仿宋"/>
          <w:color w:val="000000"/>
          <w:szCs w:val="21"/>
          <w:u w:val="single"/>
        </w:rPr>
      </w:pPr>
    </w:p>
    <w:p>
      <w:pPr>
        <w:spacing w:before="190" w:after="190" w:line="540" w:lineRule="exact"/>
        <w:rPr>
          <w:rFonts w:hint="eastAsia" w:ascii="仿宋" w:hAnsi="仿宋" w:eastAsia="仿宋"/>
          <w:color w:val="000000"/>
          <w:sz w:val="28"/>
          <w:szCs w:val="28"/>
          <w:u w:val="single"/>
        </w:rPr>
      </w:pPr>
      <w:r>
        <w:rPr>
          <w:rFonts w:hint="eastAsia" w:ascii="仿宋" w:hAnsi="仿宋" w:eastAsia="仿宋"/>
          <w:color w:val="000000"/>
          <w:sz w:val="28"/>
          <w:szCs w:val="28"/>
          <w:u w:val="single"/>
        </w:rPr>
        <w:t xml:space="preserve">                         </w:t>
      </w:r>
      <w:r>
        <w:rPr>
          <w:rFonts w:hint="eastAsia" w:ascii="仿宋" w:hAnsi="仿宋" w:eastAsia="仿宋"/>
          <w:color w:val="000000"/>
          <w:szCs w:val="28"/>
        </w:rPr>
        <w:t>：</w:t>
      </w:r>
    </w:p>
    <w:p>
      <w:pPr>
        <w:spacing w:before="190" w:after="190" w:line="540" w:lineRule="exact"/>
        <w:ind w:firstLine="420" w:firstLineChars="200"/>
        <w:rPr>
          <w:rFonts w:hint="eastAsia" w:ascii="仿宋" w:hAnsi="仿宋" w:eastAsia="仿宋"/>
          <w:color w:val="000000"/>
          <w:szCs w:val="28"/>
        </w:rPr>
      </w:pPr>
      <w:r>
        <w:rPr>
          <w:rFonts w:hint="eastAsia" w:ascii="仿宋" w:hAnsi="仿宋" w:eastAsia="仿宋"/>
          <w:color w:val="000000"/>
          <w:szCs w:val="28"/>
        </w:rPr>
        <w:t>我公司参加了</w:t>
      </w:r>
      <w:r>
        <w:rPr>
          <w:rFonts w:hint="eastAsia" w:ascii="仿宋" w:hAnsi="仿宋" w:eastAsia="仿宋"/>
          <w:color w:val="000000"/>
          <w:szCs w:val="28"/>
          <w:u w:val="single"/>
        </w:rPr>
        <w:t xml:space="preserve">                                              </w:t>
      </w:r>
      <w:r>
        <w:rPr>
          <w:rFonts w:hint="eastAsia" w:ascii="仿宋" w:hAnsi="仿宋" w:eastAsia="仿宋"/>
          <w:b/>
          <w:color w:val="000000"/>
          <w:szCs w:val="28"/>
          <w:u w:val="single"/>
        </w:rPr>
        <w:t xml:space="preserve">  </w:t>
      </w:r>
      <w:r>
        <w:rPr>
          <w:rFonts w:hint="eastAsia" w:ascii="仿宋" w:hAnsi="仿宋" w:eastAsia="仿宋"/>
          <w:color w:val="000000"/>
          <w:szCs w:val="28"/>
        </w:rPr>
        <w:t>的竞包，若能确定承包，我公司郑重承诺如下：</w:t>
      </w:r>
    </w:p>
    <w:p>
      <w:pPr>
        <w:spacing w:before="190" w:after="190" w:line="540" w:lineRule="exact"/>
        <w:ind w:firstLine="420" w:firstLineChars="200"/>
        <w:rPr>
          <w:rFonts w:hint="eastAsia" w:ascii="仿宋" w:hAnsi="仿宋" w:eastAsia="仿宋"/>
          <w:color w:val="000000"/>
          <w:szCs w:val="28"/>
        </w:rPr>
      </w:pPr>
      <w:r>
        <w:rPr>
          <w:rFonts w:hint="eastAsia" w:ascii="仿宋" w:hAnsi="仿宋" w:eastAsia="仿宋"/>
          <w:color w:val="000000"/>
          <w:szCs w:val="28"/>
        </w:rPr>
        <w:t>1、为保证工程进度与质量安全，我公司将按照竞包文件配备项目管理人员，全面负责施工组织与现场管理，保证不会以任何形式转包、违法分包该工程项目。</w:t>
      </w:r>
    </w:p>
    <w:p>
      <w:pPr>
        <w:spacing w:before="190" w:after="190" w:line="540" w:lineRule="exact"/>
        <w:ind w:firstLine="420" w:firstLineChars="200"/>
        <w:rPr>
          <w:rFonts w:hint="eastAsia" w:ascii="仿宋" w:hAnsi="仿宋" w:eastAsia="仿宋"/>
          <w:color w:val="000000"/>
          <w:szCs w:val="28"/>
        </w:rPr>
      </w:pPr>
      <w:r>
        <w:rPr>
          <w:rFonts w:hint="eastAsia" w:ascii="仿宋" w:hAnsi="仿宋" w:eastAsia="仿宋"/>
          <w:color w:val="000000"/>
          <w:szCs w:val="28"/>
        </w:rPr>
        <w:t>2、如我公司违背了发包文件要求的工程进度与质量安全，你单位有权单方面解除合同，扣罚全部履约保证金。</w:t>
      </w:r>
    </w:p>
    <w:p>
      <w:pPr>
        <w:spacing w:before="190" w:after="190" w:line="540" w:lineRule="exact"/>
        <w:ind w:firstLine="420" w:firstLineChars="200"/>
        <w:rPr>
          <w:rFonts w:hint="eastAsia" w:ascii="仿宋" w:hAnsi="仿宋" w:eastAsia="仿宋"/>
          <w:color w:val="000000"/>
          <w:szCs w:val="28"/>
        </w:rPr>
      </w:pPr>
      <w:r>
        <w:rPr>
          <w:rFonts w:hint="eastAsia" w:ascii="仿宋" w:hAnsi="仿宋" w:eastAsia="仿宋"/>
          <w:color w:val="000000"/>
          <w:szCs w:val="28"/>
        </w:rPr>
        <w:t>3、如我公司转包工程或者违法分包工程，我公司自觉承担因转包工程或者违法分包工程不符合规定的质量标准造成的损失及连带赔偿责任，并承担相应的法律责任。</w:t>
      </w:r>
    </w:p>
    <w:p>
      <w:pPr>
        <w:spacing w:line="540" w:lineRule="exact"/>
        <w:rPr>
          <w:rFonts w:hint="eastAsia" w:ascii="仿宋" w:hAnsi="仿宋" w:eastAsia="仿宋"/>
          <w:color w:val="000000"/>
          <w:szCs w:val="28"/>
        </w:rPr>
      </w:pPr>
    </w:p>
    <w:p>
      <w:pPr>
        <w:spacing w:line="360" w:lineRule="auto"/>
        <w:ind w:firstLine="3360" w:firstLineChars="1600"/>
        <w:rPr>
          <w:rFonts w:hint="eastAsia" w:ascii="仿宋" w:hAnsi="仿宋" w:eastAsia="仿宋"/>
          <w:color w:val="000000"/>
          <w:szCs w:val="28"/>
        </w:rPr>
      </w:pPr>
      <w:r>
        <w:rPr>
          <w:rFonts w:hint="eastAsia" w:ascii="仿宋" w:hAnsi="仿宋" w:eastAsia="仿宋"/>
          <w:color w:val="000000"/>
          <w:szCs w:val="28"/>
        </w:rPr>
        <w:t xml:space="preserve">竞包人（盖章）： </w:t>
      </w:r>
    </w:p>
    <w:p>
      <w:pPr>
        <w:spacing w:line="360" w:lineRule="auto"/>
        <w:rPr>
          <w:rFonts w:hint="eastAsia" w:ascii="仿宋" w:hAnsi="仿宋" w:eastAsia="仿宋"/>
          <w:color w:val="000000"/>
          <w:szCs w:val="28"/>
        </w:rPr>
      </w:pPr>
      <w:r>
        <w:rPr>
          <w:rFonts w:hint="eastAsia" w:ascii="仿宋" w:hAnsi="仿宋" w:eastAsia="仿宋"/>
          <w:color w:val="000000"/>
          <w:szCs w:val="28"/>
        </w:rPr>
        <w:t xml:space="preserve">                               法定代表人（签字或盖章）：  </w:t>
      </w:r>
    </w:p>
    <w:p>
      <w:pPr>
        <w:spacing w:line="320" w:lineRule="exact"/>
        <w:ind w:left="1" w:firstLine="2940" w:firstLineChars="1400"/>
        <w:rPr>
          <w:rFonts w:hint="eastAsia" w:ascii="仿宋" w:hAnsi="仿宋" w:eastAsia="仿宋"/>
          <w:color w:val="000000"/>
          <w:szCs w:val="28"/>
        </w:rPr>
      </w:pPr>
      <w:r>
        <w:rPr>
          <w:rFonts w:hint="eastAsia" w:ascii="仿宋" w:hAnsi="仿宋" w:eastAsia="仿宋"/>
          <w:color w:val="000000"/>
          <w:szCs w:val="28"/>
        </w:rPr>
        <w:t xml:space="preserve">   日期：       年    月    日</w:t>
      </w:r>
    </w:p>
    <w:p>
      <w:pPr>
        <w:rPr>
          <w:rFonts w:hint="eastAsia" w:ascii="仿宋" w:hAnsi="仿宋" w:eastAsia="仿宋"/>
          <w:color w:val="0000FF"/>
        </w:rPr>
      </w:pPr>
    </w:p>
    <w:p>
      <w:pPr>
        <w:pStyle w:val="17"/>
        <w:jc w:val="center"/>
        <w:rPr>
          <w:rFonts w:hint="eastAsia" w:ascii="仿宋" w:hAnsi="仿宋" w:eastAsia="仿宋"/>
          <w:color w:val="000000"/>
        </w:rPr>
      </w:pPr>
      <w:bookmarkStart w:id="535" w:name="_Toc24545"/>
      <w:bookmarkEnd w:id="535"/>
      <w:r>
        <w:rPr>
          <w:rFonts w:hint="eastAsia" w:ascii="仿宋" w:hAnsi="仿宋" w:eastAsia="仿宋"/>
          <w:color w:val="000000"/>
        </w:rPr>
        <w:br w:type="page"/>
      </w:r>
      <w:r>
        <w:rPr>
          <w:rFonts w:hint="eastAsia" w:ascii="仿宋" w:hAnsi="仿宋" w:eastAsia="仿宋"/>
          <w:color w:val="000000"/>
        </w:rPr>
        <w:t>政府投资建设项目竞包人廉洁守信承诺书</w:t>
      </w:r>
    </w:p>
    <w:p>
      <w:pPr>
        <w:spacing w:line="500" w:lineRule="exact"/>
        <w:rPr>
          <w:rFonts w:hint="eastAsia" w:ascii="仿宋" w:hAnsi="仿宋" w:eastAsia="仿宋"/>
          <w:color w:val="000000"/>
          <w:szCs w:val="21"/>
        </w:rPr>
      </w:pPr>
      <w:r>
        <w:rPr>
          <w:rFonts w:hint="eastAsia" w:ascii="仿宋" w:hAnsi="仿宋" w:eastAsia="仿宋"/>
          <w:color w:val="000000"/>
          <w:szCs w:val="21"/>
        </w:rPr>
        <w:t>本公司决定参加</w:t>
      </w:r>
      <w:r>
        <w:rPr>
          <w:rFonts w:hint="eastAsia" w:ascii="仿宋" w:hAnsi="仿宋" w:eastAsia="仿宋"/>
          <w:color w:val="000000"/>
          <w:szCs w:val="21"/>
          <w:u w:val="single"/>
        </w:rPr>
        <w:t xml:space="preserve">  　                       </w:t>
      </w:r>
      <w:r>
        <w:rPr>
          <w:rFonts w:hint="eastAsia" w:ascii="仿宋" w:hAnsi="仿宋" w:eastAsia="仿宋"/>
          <w:color w:val="000000"/>
          <w:szCs w:val="21"/>
        </w:rPr>
        <w:t>项目竞包。为维护公平竞争的市场秩序，促进企业廉洁从业、诚实守信，特承诺如下：</w:t>
      </w:r>
    </w:p>
    <w:p>
      <w:pPr>
        <w:spacing w:line="500" w:lineRule="exact"/>
        <w:ind w:firstLine="420" w:firstLineChars="200"/>
        <w:rPr>
          <w:rFonts w:hint="eastAsia" w:ascii="仿宋" w:hAnsi="仿宋" w:eastAsia="仿宋"/>
          <w:color w:val="000000"/>
          <w:szCs w:val="21"/>
        </w:rPr>
      </w:pPr>
      <w:r>
        <w:rPr>
          <w:rFonts w:hint="eastAsia" w:ascii="仿宋" w:hAnsi="仿宋" w:eastAsia="仿宋"/>
          <w:color w:val="000000"/>
          <w:szCs w:val="21"/>
        </w:rPr>
        <w:t>一、严格遵守《湖州市限额以下工程建设项目发包办法》等相关法律法规，决不发生以下行为：</w:t>
      </w:r>
    </w:p>
    <w:p>
      <w:pPr>
        <w:spacing w:line="500" w:lineRule="exact"/>
        <w:ind w:firstLine="420" w:firstLineChars="200"/>
        <w:rPr>
          <w:rFonts w:hint="eastAsia" w:ascii="仿宋" w:hAnsi="仿宋" w:eastAsia="仿宋"/>
          <w:color w:val="000000"/>
          <w:szCs w:val="21"/>
        </w:rPr>
      </w:pPr>
      <w:r>
        <w:rPr>
          <w:rFonts w:hint="eastAsia" w:ascii="仿宋" w:hAnsi="仿宋" w:eastAsia="仿宋"/>
          <w:color w:val="000000"/>
          <w:szCs w:val="21"/>
        </w:rPr>
        <w:t>1.以他人名义投标，允许其他单位或个人使用本单位资质投标；</w:t>
      </w:r>
    </w:p>
    <w:p>
      <w:pPr>
        <w:spacing w:line="500" w:lineRule="exact"/>
        <w:ind w:firstLine="420" w:firstLineChars="200"/>
        <w:rPr>
          <w:rFonts w:hint="eastAsia" w:ascii="仿宋" w:hAnsi="仿宋" w:eastAsia="仿宋"/>
          <w:color w:val="000000"/>
          <w:szCs w:val="21"/>
        </w:rPr>
      </w:pPr>
      <w:r>
        <w:rPr>
          <w:rFonts w:hint="eastAsia" w:ascii="仿宋" w:hAnsi="仿宋" w:eastAsia="仿宋"/>
          <w:color w:val="000000"/>
          <w:szCs w:val="21"/>
        </w:rPr>
        <w:t>2.提供虚假材料，或以其他方式弄虚作假骗取成交结果；</w:t>
      </w:r>
    </w:p>
    <w:p>
      <w:pPr>
        <w:spacing w:line="500" w:lineRule="exact"/>
        <w:ind w:firstLine="420" w:firstLineChars="200"/>
        <w:rPr>
          <w:rFonts w:hint="eastAsia" w:ascii="仿宋" w:hAnsi="仿宋" w:eastAsia="仿宋"/>
          <w:color w:val="000000"/>
          <w:szCs w:val="21"/>
        </w:rPr>
      </w:pPr>
      <w:r>
        <w:rPr>
          <w:rFonts w:hint="eastAsia" w:ascii="仿宋" w:hAnsi="仿宋" w:eastAsia="仿宋"/>
          <w:color w:val="000000"/>
          <w:szCs w:val="21"/>
        </w:rPr>
        <w:t>3.与发包人或者其他竞包人相互串通投标；</w:t>
      </w:r>
    </w:p>
    <w:p>
      <w:pPr>
        <w:spacing w:line="500" w:lineRule="exact"/>
        <w:ind w:firstLine="420" w:firstLineChars="200"/>
        <w:rPr>
          <w:rFonts w:hint="eastAsia" w:ascii="仿宋" w:hAnsi="仿宋" w:eastAsia="仿宋"/>
          <w:color w:val="000000"/>
          <w:szCs w:val="21"/>
        </w:rPr>
      </w:pPr>
      <w:r>
        <w:rPr>
          <w:rFonts w:hint="eastAsia" w:ascii="仿宋" w:hAnsi="仿宋" w:eastAsia="仿宋"/>
          <w:color w:val="000000"/>
          <w:szCs w:val="21"/>
        </w:rPr>
        <w:t>4.成交后将项目转包，或违法分包；</w:t>
      </w:r>
    </w:p>
    <w:p>
      <w:pPr>
        <w:spacing w:line="500" w:lineRule="exact"/>
        <w:ind w:firstLine="420" w:firstLineChars="200"/>
        <w:rPr>
          <w:rFonts w:hint="eastAsia" w:ascii="仿宋" w:hAnsi="仿宋" w:eastAsia="仿宋"/>
          <w:color w:val="000000"/>
          <w:szCs w:val="21"/>
        </w:rPr>
      </w:pPr>
      <w:r>
        <w:rPr>
          <w:rFonts w:hint="eastAsia" w:ascii="仿宋" w:hAnsi="仿宋" w:eastAsia="仿宋"/>
          <w:color w:val="000000"/>
          <w:szCs w:val="21"/>
        </w:rPr>
        <w:t>5.成交后与发包人签订背离竞包文件及合同实质性内容的私下协议；</w:t>
      </w:r>
    </w:p>
    <w:p>
      <w:pPr>
        <w:spacing w:line="500" w:lineRule="exact"/>
        <w:ind w:firstLine="420" w:firstLineChars="200"/>
        <w:rPr>
          <w:rFonts w:hint="eastAsia" w:ascii="仿宋" w:hAnsi="仿宋" w:eastAsia="仿宋"/>
          <w:color w:val="000000"/>
          <w:szCs w:val="21"/>
        </w:rPr>
      </w:pPr>
      <w:r>
        <w:rPr>
          <w:rFonts w:hint="eastAsia" w:ascii="仿宋" w:hAnsi="仿宋" w:eastAsia="仿宋"/>
          <w:color w:val="000000"/>
          <w:szCs w:val="21"/>
        </w:rPr>
        <w:t>6.其他违反发包竞包等相关法律法规的行为。</w:t>
      </w:r>
    </w:p>
    <w:p>
      <w:pPr>
        <w:spacing w:line="500" w:lineRule="exact"/>
        <w:ind w:firstLine="420" w:firstLineChars="200"/>
        <w:rPr>
          <w:rFonts w:hint="eastAsia" w:ascii="仿宋" w:hAnsi="仿宋" w:eastAsia="仿宋"/>
          <w:color w:val="000000"/>
          <w:szCs w:val="21"/>
        </w:rPr>
      </w:pPr>
      <w:r>
        <w:rPr>
          <w:rFonts w:hint="eastAsia" w:ascii="仿宋" w:hAnsi="仿宋" w:eastAsia="仿宋"/>
          <w:color w:val="000000"/>
          <w:szCs w:val="21"/>
        </w:rPr>
        <w:t>二、不以任何理由给予建设单位、主管部门、相关单位及其工作人员、专家评委以下好处：</w:t>
      </w:r>
    </w:p>
    <w:p>
      <w:pPr>
        <w:spacing w:line="500" w:lineRule="exact"/>
        <w:ind w:firstLine="420" w:firstLineChars="200"/>
        <w:rPr>
          <w:rFonts w:hint="eastAsia" w:ascii="仿宋" w:hAnsi="仿宋" w:eastAsia="仿宋"/>
          <w:color w:val="000000"/>
          <w:szCs w:val="21"/>
        </w:rPr>
      </w:pPr>
      <w:r>
        <w:rPr>
          <w:rFonts w:hint="eastAsia" w:ascii="仿宋" w:hAnsi="仿宋" w:eastAsia="仿宋"/>
          <w:color w:val="000000"/>
          <w:szCs w:val="21"/>
        </w:rPr>
        <w:t>1.赠送礼金、有价证券、贵重物品，或给予回扣、感谢费、劳务费等各种名目的经费；</w:t>
      </w:r>
    </w:p>
    <w:p>
      <w:pPr>
        <w:spacing w:line="500" w:lineRule="exact"/>
        <w:ind w:firstLine="420" w:firstLineChars="200"/>
        <w:rPr>
          <w:rFonts w:hint="eastAsia" w:ascii="仿宋" w:hAnsi="仿宋" w:eastAsia="仿宋"/>
          <w:color w:val="000000"/>
          <w:szCs w:val="21"/>
        </w:rPr>
      </w:pPr>
      <w:r>
        <w:rPr>
          <w:rFonts w:hint="eastAsia" w:ascii="仿宋" w:hAnsi="仿宋" w:eastAsia="仿宋"/>
          <w:color w:val="000000"/>
          <w:szCs w:val="21"/>
        </w:rPr>
        <w:t>2.报销应由上述单位或个人支付的费用；</w:t>
      </w:r>
    </w:p>
    <w:p>
      <w:pPr>
        <w:spacing w:line="500" w:lineRule="exact"/>
        <w:ind w:firstLine="420" w:firstLineChars="200"/>
        <w:rPr>
          <w:rFonts w:hint="eastAsia" w:ascii="仿宋" w:hAnsi="仿宋" w:eastAsia="仿宋"/>
          <w:color w:val="000000"/>
          <w:szCs w:val="21"/>
        </w:rPr>
      </w:pPr>
      <w:r>
        <w:rPr>
          <w:rFonts w:hint="eastAsia" w:ascii="仿宋" w:hAnsi="仿宋" w:eastAsia="仿宋"/>
          <w:color w:val="000000"/>
          <w:szCs w:val="21"/>
        </w:rPr>
        <w:t>3.赠送或提供通讯工具、交通工具和高档办公用品等；</w:t>
      </w:r>
    </w:p>
    <w:p>
      <w:pPr>
        <w:spacing w:line="500" w:lineRule="exact"/>
        <w:ind w:firstLine="420" w:firstLineChars="200"/>
        <w:rPr>
          <w:rFonts w:hint="eastAsia" w:ascii="仿宋" w:hAnsi="仿宋" w:eastAsia="仿宋"/>
          <w:color w:val="000000"/>
          <w:szCs w:val="21"/>
        </w:rPr>
      </w:pPr>
      <w:r>
        <w:rPr>
          <w:rFonts w:hint="eastAsia" w:ascii="仿宋" w:hAnsi="仿宋" w:eastAsia="仿宋"/>
          <w:color w:val="000000"/>
          <w:szCs w:val="21"/>
        </w:rPr>
        <w:t>4.提供宴请、健身、旅游、娱乐等高消费活动；</w:t>
      </w:r>
    </w:p>
    <w:p>
      <w:pPr>
        <w:spacing w:line="500" w:lineRule="exact"/>
        <w:ind w:firstLine="420" w:firstLineChars="200"/>
        <w:rPr>
          <w:rFonts w:hint="eastAsia" w:ascii="仿宋" w:hAnsi="仿宋" w:eastAsia="仿宋"/>
          <w:color w:val="000000"/>
          <w:szCs w:val="21"/>
        </w:rPr>
      </w:pPr>
      <w:r>
        <w:rPr>
          <w:rFonts w:hint="eastAsia" w:ascii="仿宋" w:hAnsi="仿宋" w:eastAsia="仿宋"/>
          <w:color w:val="000000"/>
          <w:szCs w:val="21"/>
        </w:rPr>
        <w:t>5.无偿或明显低于市场价装修住房。</w:t>
      </w:r>
    </w:p>
    <w:p>
      <w:pPr>
        <w:spacing w:line="500" w:lineRule="exact"/>
        <w:ind w:firstLine="420" w:firstLineChars="200"/>
        <w:rPr>
          <w:rFonts w:hint="eastAsia" w:ascii="仿宋" w:hAnsi="仿宋" w:eastAsia="仿宋"/>
          <w:color w:val="000000"/>
          <w:szCs w:val="21"/>
        </w:rPr>
      </w:pPr>
      <w:r>
        <w:rPr>
          <w:rFonts w:hint="eastAsia" w:ascii="仿宋" w:hAnsi="仿宋" w:eastAsia="仿宋"/>
          <w:color w:val="000000"/>
          <w:szCs w:val="21"/>
        </w:rPr>
        <w:t>三、不以任何理由为建设单位、主管部门、相关单位的工作人员及其配偶、子女等亲属的工作安排以及出国（境）等提供方便。</w:t>
      </w:r>
    </w:p>
    <w:p>
      <w:pPr>
        <w:spacing w:line="500" w:lineRule="exact"/>
        <w:ind w:firstLine="420" w:firstLineChars="200"/>
        <w:rPr>
          <w:rFonts w:hint="eastAsia" w:ascii="仿宋" w:hAnsi="仿宋" w:eastAsia="仿宋"/>
          <w:color w:val="000000"/>
          <w:szCs w:val="21"/>
        </w:rPr>
      </w:pPr>
      <w:r>
        <w:rPr>
          <w:rFonts w:hint="eastAsia" w:ascii="仿宋" w:hAnsi="仿宋" w:eastAsia="仿宋"/>
          <w:color w:val="000000"/>
          <w:szCs w:val="21"/>
        </w:rPr>
        <w:t>四、自觉接受有关部门和派驻廉政监察组等机构的监督，积极配合建设单位开展廉政文化进工程工作，加强廉洁从业环境宣传、项目管理制度建设，多种形式开展廉洁教育。</w:t>
      </w:r>
    </w:p>
    <w:p>
      <w:pPr>
        <w:spacing w:line="500" w:lineRule="exact"/>
        <w:ind w:firstLine="420" w:firstLineChars="200"/>
        <w:rPr>
          <w:rFonts w:hint="eastAsia" w:ascii="仿宋" w:hAnsi="仿宋" w:eastAsia="仿宋"/>
          <w:color w:val="000000"/>
          <w:szCs w:val="21"/>
        </w:rPr>
      </w:pPr>
      <w:r>
        <w:rPr>
          <w:rFonts w:hint="eastAsia" w:ascii="仿宋" w:hAnsi="仿宋" w:eastAsia="仿宋"/>
          <w:color w:val="000000"/>
          <w:szCs w:val="21"/>
        </w:rPr>
        <w:t>上述承诺如有违反，愿接受录入诚信档案的处理，构成违纪违法的，由相关部门依纪依法作出处理。</w:t>
      </w:r>
    </w:p>
    <w:p>
      <w:pPr>
        <w:spacing w:line="500" w:lineRule="exact"/>
        <w:ind w:firstLine="4410" w:firstLineChars="2100"/>
        <w:rPr>
          <w:rFonts w:hint="eastAsia" w:ascii="仿宋" w:hAnsi="仿宋" w:eastAsia="仿宋"/>
          <w:color w:val="000000"/>
          <w:szCs w:val="21"/>
        </w:rPr>
      </w:pPr>
    </w:p>
    <w:p>
      <w:pPr>
        <w:spacing w:line="500" w:lineRule="exact"/>
        <w:ind w:firstLine="4410" w:firstLineChars="2100"/>
        <w:rPr>
          <w:rFonts w:hint="eastAsia" w:ascii="仿宋" w:hAnsi="仿宋" w:eastAsia="仿宋"/>
          <w:color w:val="000000"/>
          <w:szCs w:val="21"/>
        </w:rPr>
      </w:pPr>
      <w:r>
        <w:rPr>
          <w:rFonts w:hint="eastAsia" w:ascii="仿宋" w:hAnsi="仿宋" w:eastAsia="仿宋"/>
          <w:color w:val="000000"/>
          <w:szCs w:val="21"/>
        </w:rPr>
        <w:t>法定代表人：</w:t>
      </w:r>
      <w:r>
        <w:rPr>
          <w:rFonts w:hint="eastAsia" w:ascii="仿宋" w:hAnsi="仿宋" w:eastAsia="仿宋"/>
          <w:color w:val="000000"/>
          <w:szCs w:val="21"/>
          <w:u w:val="single"/>
        </w:rPr>
        <w:t xml:space="preserve">        （签名或盖章）       </w:t>
      </w:r>
    </w:p>
    <w:p>
      <w:pPr>
        <w:spacing w:line="500" w:lineRule="exact"/>
        <w:ind w:firstLine="4410" w:firstLineChars="2100"/>
        <w:rPr>
          <w:rFonts w:hint="eastAsia" w:ascii="仿宋" w:hAnsi="仿宋" w:eastAsia="仿宋"/>
          <w:color w:val="000000"/>
          <w:szCs w:val="21"/>
        </w:rPr>
      </w:pPr>
      <w:r>
        <w:rPr>
          <w:rFonts w:hint="eastAsia" w:ascii="仿宋" w:hAnsi="仿宋" w:eastAsia="仿宋"/>
          <w:color w:val="000000"/>
          <w:szCs w:val="21"/>
        </w:rPr>
        <w:t>承诺单位（公章）：</w:t>
      </w:r>
      <w:r>
        <w:rPr>
          <w:rFonts w:hint="eastAsia" w:ascii="仿宋" w:hAnsi="仿宋" w:eastAsia="仿宋"/>
          <w:color w:val="000000"/>
          <w:szCs w:val="21"/>
          <w:u w:val="single"/>
        </w:rPr>
        <w:t xml:space="preserve">                      </w:t>
      </w:r>
    </w:p>
    <w:p>
      <w:pPr>
        <w:spacing w:line="500" w:lineRule="exact"/>
        <w:ind w:firstLine="4410" w:firstLineChars="2100"/>
        <w:rPr>
          <w:rFonts w:hint="eastAsia" w:ascii="仿宋" w:hAnsi="仿宋" w:eastAsia="仿宋"/>
          <w:color w:val="000000"/>
          <w:szCs w:val="21"/>
        </w:rPr>
      </w:pPr>
      <w:r>
        <w:rPr>
          <w:rFonts w:hint="eastAsia" w:ascii="仿宋" w:hAnsi="仿宋" w:eastAsia="仿宋"/>
          <w:color w:val="000000"/>
          <w:szCs w:val="21"/>
        </w:rPr>
        <w:t>承诺日期：</w:t>
      </w:r>
      <w:r>
        <w:rPr>
          <w:rFonts w:hint="eastAsia" w:ascii="仿宋" w:hAnsi="仿宋" w:eastAsia="仿宋"/>
          <w:color w:val="000000"/>
          <w:szCs w:val="21"/>
          <w:u w:val="single"/>
        </w:rPr>
        <w:t xml:space="preserve">                             </w:t>
      </w:r>
    </w:p>
    <w:p>
      <w:pPr>
        <w:tabs>
          <w:tab w:val="left" w:pos="3998"/>
        </w:tabs>
        <w:snapToGrid w:val="0"/>
        <w:spacing w:line="500" w:lineRule="exact"/>
        <w:outlineLvl w:val="1"/>
        <w:rPr>
          <w:rFonts w:hint="eastAsia" w:ascii="仿宋" w:hAnsi="仿宋" w:eastAsia="仿宋"/>
          <w:b/>
          <w:bCs/>
          <w:color w:val="000000"/>
          <w:sz w:val="32"/>
          <w:szCs w:val="32"/>
          <w:lang w:eastAsia="zh-CN"/>
        </w:rPr>
      </w:pPr>
    </w:p>
    <w:p>
      <w:pPr>
        <w:pStyle w:val="17"/>
        <w:jc w:val="center"/>
        <w:rPr>
          <w:rFonts w:hint="eastAsia" w:ascii="仿宋" w:hAnsi="仿宋" w:eastAsia="仿宋"/>
          <w:b/>
          <w:bCs/>
          <w:color w:val="000000"/>
        </w:rPr>
      </w:pPr>
      <w:bookmarkStart w:id="536" w:name="_Toc10337"/>
      <w:bookmarkStart w:id="537" w:name="_Toc32555"/>
      <w:r>
        <w:rPr>
          <w:rFonts w:hint="eastAsia" w:ascii="仿宋" w:hAnsi="仿宋" w:eastAsia="仿宋"/>
          <w:b/>
          <w:bCs/>
          <w:color w:val="000000"/>
        </w:rPr>
        <w:t>投标承诺保证函（范本）</w:t>
      </w:r>
    </w:p>
    <w:p>
      <w:pPr>
        <w:jc w:val="center"/>
        <w:rPr>
          <w:rFonts w:hint="eastAsia" w:ascii="仿宋" w:hAnsi="仿宋" w:eastAsia="仿宋"/>
          <w:b/>
          <w:bCs/>
          <w:color w:val="000000"/>
          <w:sz w:val="36"/>
          <w:szCs w:val="36"/>
        </w:rPr>
      </w:pPr>
    </w:p>
    <w:p>
      <w:pPr>
        <w:spacing w:line="360" w:lineRule="auto"/>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我单位参加</w:t>
      </w:r>
      <w:r>
        <w:rPr>
          <w:rFonts w:hint="eastAsia" w:ascii="仿宋" w:hAnsi="仿宋" w:eastAsia="仿宋"/>
          <w:color w:val="000000"/>
          <w:sz w:val="28"/>
          <w:szCs w:val="28"/>
          <w:u w:val="single"/>
        </w:rPr>
        <w:t>（项目名称）</w:t>
      </w:r>
      <w:r>
        <w:rPr>
          <w:rFonts w:hint="eastAsia" w:ascii="仿宋" w:hAnsi="仿宋" w:eastAsia="仿宋"/>
          <w:color w:val="000000"/>
          <w:sz w:val="28"/>
          <w:szCs w:val="28"/>
        </w:rPr>
        <w:t>的招标（或公开发包），我单位承诺按照招标文件（或发包文件）的规定，履行有关义务，如被确定为中标（或承包人），将按招标文件（或发包文件）的规定与招标人（或发包人）签订合同协议，否则自愿接受暂停3个月在湖州南浔区范围内进行公共资源交易的处理，并由有关监管部门依法纳入征信管理。</w:t>
      </w:r>
    </w:p>
    <w:p>
      <w:pPr>
        <w:spacing w:line="360" w:lineRule="auto"/>
        <w:ind w:firstLine="560" w:firstLineChars="200"/>
        <w:rPr>
          <w:rFonts w:hint="eastAsia" w:ascii="仿宋" w:hAnsi="仿宋" w:eastAsia="仿宋"/>
          <w:color w:val="000000"/>
          <w:sz w:val="28"/>
          <w:szCs w:val="28"/>
        </w:rPr>
      </w:pPr>
    </w:p>
    <w:p>
      <w:pPr>
        <w:spacing w:line="360" w:lineRule="auto"/>
        <w:ind w:firstLine="2520" w:firstLineChars="900"/>
        <w:rPr>
          <w:rFonts w:hint="eastAsia" w:ascii="仿宋" w:hAnsi="仿宋" w:eastAsia="仿宋"/>
          <w:color w:val="000000"/>
          <w:sz w:val="28"/>
          <w:szCs w:val="28"/>
        </w:rPr>
      </w:pPr>
      <w:r>
        <w:rPr>
          <w:rFonts w:hint="eastAsia" w:ascii="仿宋" w:hAnsi="仿宋" w:eastAsia="仿宋"/>
          <w:color w:val="000000"/>
          <w:sz w:val="28"/>
          <w:szCs w:val="28"/>
        </w:rPr>
        <w:t>承诺人（盖章）：</w:t>
      </w:r>
    </w:p>
    <w:p>
      <w:pPr>
        <w:spacing w:line="360" w:lineRule="auto"/>
        <w:ind w:firstLine="1960" w:firstLineChars="700"/>
        <w:rPr>
          <w:rFonts w:hint="eastAsia" w:ascii="仿宋" w:hAnsi="仿宋" w:eastAsia="仿宋"/>
          <w:color w:val="000000"/>
          <w:sz w:val="28"/>
          <w:szCs w:val="28"/>
        </w:rPr>
      </w:pPr>
      <w:r>
        <w:rPr>
          <w:rFonts w:hint="eastAsia" w:ascii="仿宋" w:hAnsi="仿宋" w:eastAsia="仿宋"/>
          <w:color w:val="000000"/>
          <w:sz w:val="28"/>
          <w:szCs w:val="28"/>
        </w:rPr>
        <w:t>授权代理人（签字）：</w:t>
      </w:r>
    </w:p>
    <w:p>
      <w:pPr>
        <w:pStyle w:val="17"/>
        <w:spacing w:line="360" w:lineRule="auto"/>
        <w:jc w:val="center"/>
        <w:rPr>
          <w:rFonts w:hint="eastAsia" w:ascii="仿宋" w:hAnsi="仿宋" w:eastAsia="仿宋"/>
          <w:color w:val="000000"/>
          <w:sz w:val="28"/>
          <w:szCs w:val="28"/>
        </w:rPr>
      </w:pPr>
      <w:r>
        <w:rPr>
          <w:rFonts w:hint="eastAsia" w:ascii="仿宋" w:hAnsi="仿宋" w:eastAsia="仿宋"/>
          <w:color w:val="000000"/>
          <w:sz w:val="28"/>
          <w:szCs w:val="28"/>
        </w:rPr>
        <w:t xml:space="preserve"> 年    月    日</w:t>
      </w:r>
    </w:p>
    <w:bookmarkEnd w:id="536"/>
    <w:bookmarkEnd w:id="537"/>
    <w:p>
      <w:pPr>
        <w:pStyle w:val="17"/>
        <w:spacing w:line="360" w:lineRule="auto"/>
        <w:jc w:val="center"/>
        <w:rPr>
          <w:rFonts w:hint="eastAsia" w:ascii="仿宋" w:hAnsi="仿宋" w:eastAsia="仿宋"/>
          <w:color w:val="000000"/>
          <w:sz w:val="28"/>
          <w:szCs w:val="28"/>
        </w:rPr>
      </w:pPr>
      <w:r>
        <w:rPr>
          <w:rFonts w:hint="eastAsia" w:ascii="仿宋" w:hAnsi="仿宋" w:eastAsia="仿宋"/>
          <w:color w:val="000000"/>
          <w:sz w:val="28"/>
          <w:szCs w:val="28"/>
        </w:rPr>
        <w:br w:type="page"/>
      </w:r>
      <w:r>
        <w:rPr>
          <w:rFonts w:hint="eastAsia" w:ascii="仿宋" w:hAnsi="仿宋" w:eastAsia="仿宋"/>
          <w:color w:val="000000"/>
        </w:rPr>
        <w:t>竞 包 函</w:t>
      </w:r>
    </w:p>
    <w:p>
      <w:pPr>
        <w:spacing w:line="400" w:lineRule="exact"/>
        <w:rPr>
          <w:rFonts w:hint="eastAsia" w:ascii="仿宋" w:hAnsi="仿宋" w:eastAsia="仿宋"/>
          <w:color w:val="000000"/>
          <w:szCs w:val="21"/>
        </w:rPr>
      </w:pPr>
      <w:r>
        <w:rPr>
          <w:rFonts w:hint="eastAsia" w:ascii="仿宋" w:hAnsi="仿宋" w:eastAsia="仿宋"/>
          <w:color w:val="000000"/>
          <w:szCs w:val="21"/>
        </w:rPr>
        <w:t>致：</w:t>
      </w:r>
      <w:r>
        <w:rPr>
          <w:rFonts w:hint="eastAsia" w:ascii="仿宋" w:hAnsi="仿宋" w:eastAsia="仿宋"/>
          <w:color w:val="000000"/>
          <w:szCs w:val="21"/>
          <w:u w:val="single"/>
        </w:rPr>
        <w:t xml:space="preserve">   {发包人名称}   </w:t>
      </w:r>
    </w:p>
    <w:p>
      <w:pPr>
        <w:tabs>
          <w:tab w:val="left" w:pos="7560"/>
        </w:tabs>
        <w:spacing w:line="400" w:lineRule="exact"/>
        <w:ind w:firstLine="488"/>
        <w:rPr>
          <w:rFonts w:hint="eastAsia" w:ascii="仿宋" w:hAnsi="仿宋" w:eastAsia="仿宋"/>
          <w:color w:val="000000"/>
          <w:szCs w:val="21"/>
        </w:rPr>
      </w:pPr>
      <w:r>
        <w:rPr>
          <w:rFonts w:hint="eastAsia" w:ascii="仿宋" w:hAnsi="仿宋" w:eastAsia="仿宋"/>
          <w:color w:val="000000"/>
          <w:szCs w:val="21"/>
        </w:rPr>
        <w:t>根据你方发包工程项目编号为</w:t>
      </w:r>
      <w:r>
        <w:rPr>
          <w:rFonts w:hint="eastAsia" w:ascii="仿宋" w:hAnsi="仿宋" w:eastAsia="仿宋"/>
          <w:color w:val="000000"/>
          <w:szCs w:val="21"/>
          <w:u w:val="single"/>
        </w:rPr>
        <w:t xml:space="preserve">  {项目编号}  </w:t>
      </w:r>
      <w:r>
        <w:rPr>
          <w:rFonts w:hint="eastAsia" w:ascii="仿宋" w:hAnsi="仿宋" w:eastAsia="仿宋"/>
          <w:color w:val="000000"/>
          <w:szCs w:val="21"/>
        </w:rPr>
        <w:t>的</w:t>
      </w:r>
      <w:r>
        <w:rPr>
          <w:rFonts w:hint="eastAsia" w:ascii="仿宋" w:hAnsi="仿宋" w:eastAsia="仿宋"/>
          <w:color w:val="000000"/>
          <w:szCs w:val="21"/>
          <w:u w:val="single"/>
        </w:rPr>
        <w:t xml:space="preserve">  {发包工程项目名称}  </w:t>
      </w:r>
      <w:r>
        <w:rPr>
          <w:rFonts w:hint="eastAsia" w:ascii="仿宋" w:hAnsi="仿宋" w:eastAsia="仿宋"/>
          <w:color w:val="000000"/>
          <w:szCs w:val="21"/>
        </w:rPr>
        <w:t>工程发包文件，遵照有关规定，经踏勘项目现场和研究上述发包文件的竞包须知、合同条款和工程建设标准及其他有关文件后，</w:t>
      </w:r>
      <w:r>
        <w:rPr>
          <w:rFonts w:hint="eastAsia" w:ascii="仿宋_GB2312" w:hAnsi="宋体" w:eastAsia="仿宋_GB2312"/>
          <w:color w:val="000000"/>
          <w:szCs w:val="21"/>
        </w:rPr>
        <w:t>我方愿以人民币(大写)</w:t>
      </w:r>
      <w:r>
        <w:rPr>
          <w:rFonts w:hint="eastAsia" w:ascii="仿宋_GB2312" w:hAnsi="宋体" w:eastAsia="仿宋_GB2312"/>
          <w:color w:val="000000"/>
          <w:szCs w:val="21"/>
          <w:u w:val="single"/>
        </w:rPr>
        <w:t xml:space="preserve">      </w:t>
      </w:r>
      <w:r>
        <w:rPr>
          <w:rFonts w:hint="eastAsia" w:ascii="仿宋_GB2312" w:hAnsi="宋体" w:eastAsia="仿宋_GB2312"/>
          <w:color w:val="000000"/>
          <w:szCs w:val="21"/>
        </w:rPr>
        <w:t>元</w:t>
      </w:r>
      <w:r>
        <w:rPr>
          <w:rFonts w:hint="eastAsia" w:ascii="仿宋_GB2312" w:hAnsi="宋体" w:eastAsia="仿宋_GB2312"/>
          <w:color w:val="000000"/>
          <w:szCs w:val="21"/>
          <w:lang w:val="en-US" w:eastAsia="zh-CN"/>
        </w:rPr>
        <w:t>/立方米</w:t>
      </w:r>
      <w:r>
        <w:rPr>
          <w:rFonts w:hint="eastAsia" w:ascii="仿宋_GB2312" w:hAnsi="宋体" w:eastAsia="仿宋_GB2312"/>
          <w:color w:val="000000"/>
          <w:szCs w:val="21"/>
        </w:rPr>
        <w:t>（RMB</w:t>
      </w:r>
      <w:r>
        <w:rPr>
          <w:rFonts w:hint="eastAsia" w:ascii="宋体" w:hAnsi="宋体" w:eastAsia="仿宋_GB2312"/>
          <w:color w:val="000000"/>
          <w:szCs w:val="21"/>
          <w:u w:val="single"/>
        </w:rPr>
        <w:t>¥</w:t>
      </w:r>
      <w:r>
        <w:rPr>
          <w:rFonts w:hint="eastAsia" w:ascii="仿宋_GB2312" w:hAnsi="宋体" w:eastAsia="仿宋_GB2312"/>
          <w:color w:val="000000"/>
          <w:szCs w:val="21"/>
          <w:u w:val="single"/>
        </w:rPr>
        <w:t xml:space="preserve">      </w:t>
      </w:r>
      <w:r>
        <w:rPr>
          <w:rFonts w:hint="eastAsia" w:ascii="仿宋_GB2312" w:hAnsi="宋体" w:eastAsia="仿宋_GB2312"/>
          <w:color w:val="000000"/>
          <w:szCs w:val="21"/>
        </w:rPr>
        <w:t>元</w:t>
      </w:r>
      <w:r>
        <w:rPr>
          <w:rFonts w:hint="eastAsia" w:ascii="仿宋_GB2312" w:hAnsi="宋体" w:eastAsia="仿宋_GB2312"/>
          <w:color w:val="000000"/>
          <w:szCs w:val="21"/>
          <w:lang w:val="en-US" w:eastAsia="zh-CN"/>
        </w:rPr>
        <w:t>/立方米</w:t>
      </w:r>
      <w:r>
        <w:rPr>
          <w:rFonts w:hint="eastAsia" w:ascii="仿宋_GB2312" w:hAnsi="宋体" w:eastAsia="仿宋_GB2312"/>
          <w:color w:val="000000"/>
          <w:szCs w:val="21"/>
        </w:rPr>
        <w:t>）</w:t>
      </w:r>
      <w:r>
        <w:rPr>
          <w:rFonts w:hint="eastAsia" w:ascii="仿宋" w:hAnsi="仿宋" w:eastAsia="仿宋"/>
          <w:color w:val="000000"/>
          <w:szCs w:val="21"/>
        </w:rPr>
        <w:t>的竞包报价并按发包文件要求承包上述工程的施工、竣工，并承担任何质量缺陷保修责任。</w:t>
      </w:r>
    </w:p>
    <w:p>
      <w:pPr>
        <w:tabs>
          <w:tab w:val="left" w:pos="7560"/>
        </w:tabs>
        <w:spacing w:line="400" w:lineRule="exact"/>
        <w:ind w:firstLine="488"/>
        <w:rPr>
          <w:rFonts w:hint="eastAsia" w:ascii="仿宋" w:hAnsi="仿宋" w:eastAsia="仿宋"/>
          <w:color w:val="000000"/>
          <w:szCs w:val="21"/>
        </w:rPr>
      </w:pPr>
      <w:r>
        <w:rPr>
          <w:rFonts w:hint="eastAsia" w:ascii="仿宋" w:hAnsi="仿宋" w:eastAsia="仿宋"/>
          <w:color w:val="000000"/>
          <w:szCs w:val="21"/>
        </w:rPr>
        <w:t>据此函,签字人兹宣布同意如下:</w:t>
      </w:r>
    </w:p>
    <w:p>
      <w:pPr>
        <w:spacing w:line="400" w:lineRule="exact"/>
        <w:ind w:firstLine="490"/>
        <w:rPr>
          <w:rFonts w:hint="eastAsia" w:ascii="仿宋" w:hAnsi="仿宋" w:eastAsia="仿宋"/>
          <w:color w:val="000000"/>
          <w:szCs w:val="21"/>
        </w:rPr>
      </w:pPr>
      <w:r>
        <w:rPr>
          <w:rFonts w:hint="eastAsia" w:ascii="仿宋" w:hAnsi="仿宋" w:eastAsia="仿宋"/>
          <w:color w:val="000000"/>
          <w:szCs w:val="21"/>
        </w:rPr>
        <w:t>（1）我们承担根据发包文件的规定,完成合同的责任和义务。</w:t>
      </w:r>
    </w:p>
    <w:p>
      <w:pPr>
        <w:spacing w:line="400" w:lineRule="exact"/>
        <w:ind w:firstLine="490"/>
        <w:rPr>
          <w:rFonts w:hint="eastAsia" w:ascii="仿宋" w:hAnsi="仿宋" w:eastAsia="仿宋"/>
          <w:color w:val="000000"/>
          <w:szCs w:val="21"/>
        </w:rPr>
      </w:pPr>
      <w:r>
        <w:rPr>
          <w:rFonts w:hint="eastAsia" w:ascii="仿宋" w:hAnsi="仿宋" w:eastAsia="仿宋"/>
          <w:color w:val="000000"/>
          <w:szCs w:val="21"/>
        </w:rPr>
        <w:t>（2）我们已详细审核全部发包文件、参考资料及有关附件,我们知道必须放弃提出含糊不清或误解问题的权利。</w:t>
      </w:r>
    </w:p>
    <w:p>
      <w:pPr>
        <w:spacing w:line="400" w:lineRule="exact"/>
        <w:ind w:firstLine="490"/>
        <w:rPr>
          <w:rFonts w:hint="eastAsia" w:ascii="仿宋" w:hAnsi="仿宋" w:eastAsia="仿宋"/>
          <w:b/>
          <w:bCs/>
          <w:color w:val="000000"/>
          <w:szCs w:val="21"/>
        </w:rPr>
      </w:pPr>
      <w:r>
        <w:rPr>
          <w:rFonts w:hint="eastAsia" w:ascii="仿宋" w:hAnsi="仿宋" w:eastAsia="仿宋"/>
          <w:b/>
          <w:bCs/>
          <w:color w:val="000000"/>
          <w:szCs w:val="21"/>
        </w:rPr>
        <w:t>（3）如果我方承包，我方保证在接到业主</w:t>
      </w:r>
      <w:r>
        <w:rPr>
          <w:rFonts w:hint="eastAsia" w:ascii="仿宋" w:hAnsi="仿宋" w:eastAsia="仿宋"/>
          <w:b/>
          <w:bCs/>
          <w:color w:val="000000"/>
          <w:szCs w:val="21"/>
          <w:lang w:val="en-US" w:eastAsia="zh-CN"/>
        </w:rPr>
        <w:t>施工</w:t>
      </w:r>
      <w:r>
        <w:rPr>
          <w:rFonts w:hint="eastAsia" w:ascii="仿宋" w:hAnsi="仿宋" w:eastAsia="仿宋"/>
          <w:b/>
          <w:bCs/>
          <w:color w:val="000000"/>
          <w:szCs w:val="21"/>
        </w:rPr>
        <w:t>指令后在规定期限内完成</w:t>
      </w:r>
      <w:r>
        <w:rPr>
          <w:rFonts w:hint="eastAsia" w:ascii="仿宋" w:hAnsi="仿宋" w:eastAsia="仿宋"/>
          <w:b/>
          <w:bCs/>
          <w:color w:val="000000"/>
          <w:szCs w:val="21"/>
          <w:lang w:val="en-US" w:eastAsia="zh-CN"/>
        </w:rPr>
        <w:t>土石方整理</w:t>
      </w:r>
      <w:r>
        <w:rPr>
          <w:rFonts w:hint="eastAsia" w:ascii="仿宋" w:hAnsi="仿宋" w:eastAsia="仿宋"/>
          <w:b/>
          <w:bCs/>
          <w:color w:val="000000"/>
          <w:szCs w:val="21"/>
        </w:rPr>
        <w:t>。</w:t>
      </w:r>
    </w:p>
    <w:p>
      <w:pPr>
        <w:spacing w:line="400" w:lineRule="exact"/>
        <w:ind w:firstLine="490"/>
        <w:rPr>
          <w:rFonts w:hint="eastAsia" w:ascii="仿宋" w:hAnsi="仿宋" w:eastAsia="仿宋"/>
          <w:color w:val="000000"/>
          <w:szCs w:val="21"/>
        </w:rPr>
      </w:pPr>
      <w:r>
        <w:rPr>
          <w:rFonts w:hint="eastAsia" w:ascii="仿宋" w:hAnsi="仿宋" w:eastAsia="仿宋"/>
          <w:color w:val="000000"/>
          <w:szCs w:val="21"/>
        </w:rPr>
        <w:t>（</w:t>
      </w:r>
      <w:r>
        <w:rPr>
          <w:rFonts w:hint="eastAsia" w:ascii="仿宋" w:hAnsi="仿宋" w:eastAsia="仿宋"/>
          <w:color w:val="000000"/>
          <w:szCs w:val="21"/>
          <w:lang w:val="en-US" w:eastAsia="zh-CN"/>
        </w:rPr>
        <w:t>4</w:t>
      </w:r>
      <w:r>
        <w:rPr>
          <w:rFonts w:hint="eastAsia" w:ascii="仿宋" w:hAnsi="仿宋" w:eastAsia="仿宋"/>
          <w:color w:val="000000"/>
          <w:szCs w:val="21"/>
        </w:rPr>
        <w:t>）</w:t>
      </w:r>
      <w:r>
        <w:rPr>
          <w:rFonts w:hint="eastAsia" w:ascii="仿宋" w:hAnsi="仿宋" w:eastAsia="仿宋"/>
          <w:color w:val="000000"/>
          <w:kern w:val="0"/>
          <w:szCs w:val="21"/>
        </w:rPr>
        <w:t>如果我方承包，我方承诺工程质量达到的目标为：</w:t>
      </w:r>
      <w:r>
        <w:rPr>
          <w:rFonts w:hint="eastAsia" w:ascii="仿宋" w:hAnsi="仿宋" w:eastAsia="仿宋"/>
          <w:color w:val="000000"/>
          <w:kern w:val="0"/>
          <w:szCs w:val="21"/>
          <w:u w:val="single"/>
        </w:rPr>
        <w:t xml:space="preserve">              </w:t>
      </w:r>
      <w:r>
        <w:rPr>
          <w:rFonts w:hint="eastAsia" w:ascii="仿宋" w:hAnsi="仿宋" w:eastAsia="仿宋"/>
          <w:color w:val="000000"/>
          <w:kern w:val="0"/>
          <w:szCs w:val="21"/>
        </w:rPr>
        <w:t>。</w:t>
      </w:r>
    </w:p>
    <w:p>
      <w:pPr>
        <w:spacing w:line="400" w:lineRule="exact"/>
        <w:ind w:firstLine="490"/>
        <w:rPr>
          <w:rFonts w:hint="eastAsia" w:ascii="仿宋" w:hAnsi="仿宋" w:eastAsia="仿宋"/>
          <w:b/>
          <w:bCs/>
          <w:color w:val="000000"/>
          <w:kern w:val="0"/>
          <w:szCs w:val="21"/>
        </w:rPr>
      </w:pPr>
      <w:r>
        <w:rPr>
          <w:rFonts w:hint="eastAsia" w:ascii="仿宋" w:hAnsi="仿宋" w:eastAsia="仿宋"/>
          <w:b/>
          <w:bCs/>
          <w:color w:val="000000"/>
          <w:kern w:val="0"/>
          <w:szCs w:val="21"/>
        </w:rPr>
        <w:t>（</w:t>
      </w:r>
      <w:r>
        <w:rPr>
          <w:rFonts w:hint="eastAsia" w:ascii="仿宋" w:hAnsi="仿宋" w:eastAsia="仿宋"/>
          <w:b/>
          <w:bCs/>
          <w:color w:val="000000"/>
          <w:kern w:val="0"/>
          <w:szCs w:val="21"/>
          <w:lang w:val="en-US" w:eastAsia="zh-CN"/>
        </w:rPr>
        <w:t>5</w:t>
      </w:r>
      <w:r>
        <w:rPr>
          <w:rFonts w:hint="eastAsia" w:ascii="仿宋" w:hAnsi="仿宋" w:eastAsia="仿宋"/>
          <w:b/>
          <w:bCs/>
          <w:color w:val="000000"/>
          <w:kern w:val="0"/>
          <w:szCs w:val="21"/>
        </w:rPr>
        <w:t>）</w:t>
      </w:r>
      <w:r>
        <w:rPr>
          <w:rFonts w:hint="eastAsia" w:ascii="仿宋" w:hAnsi="仿宋" w:eastAsia="仿宋"/>
          <w:b/>
          <w:bCs/>
          <w:color w:val="000000"/>
          <w:szCs w:val="21"/>
          <w:lang w:val="en-US" w:eastAsia="zh-CN"/>
        </w:rPr>
        <w:t>工期要求：</w:t>
      </w:r>
      <w:r>
        <w:rPr>
          <w:rFonts w:hint="eastAsia" w:ascii="仿宋" w:hAnsi="仿宋" w:eastAsia="仿宋"/>
          <w:b/>
          <w:bCs/>
          <w:color w:val="000000"/>
          <w:szCs w:val="21"/>
          <w:u w:val="single"/>
          <w:lang w:val="en-US" w:eastAsia="zh-CN"/>
        </w:rPr>
        <w:t xml:space="preserve">              </w:t>
      </w:r>
      <w:r>
        <w:rPr>
          <w:rFonts w:hint="eastAsia" w:ascii="仿宋" w:hAnsi="仿宋" w:eastAsia="仿宋"/>
          <w:b/>
          <w:bCs/>
          <w:color w:val="000000"/>
          <w:szCs w:val="21"/>
          <w:u w:val="none"/>
          <w:lang w:val="en-US" w:eastAsia="zh-CN"/>
        </w:rPr>
        <w:t>。</w:t>
      </w:r>
    </w:p>
    <w:p>
      <w:pPr>
        <w:spacing w:line="400" w:lineRule="exact"/>
        <w:ind w:firstLine="490"/>
        <w:rPr>
          <w:rFonts w:hint="eastAsia" w:ascii="仿宋" w:hAnsi="仿宋" w:eastAsia="仿宋"/>
          <w:color w:val="000000"/>
          <w:szCs w:val="21"/>
        </w:rPr>
      </w:pPr>
      <w:r>
        <w:rPr>
          <w:rFonts w:hint="eastAsia" w:ascii="仿宋" w:hAnsi="仿宋" w:eastAsia="仿宋"/>
          <w:color w:val="000000"/>
          <w:szCs w:val="21"/>
        </w:rPr>
        <w:t>（</w:t>
      </w:r>
      <w:r>
        <w:rPr>
          <w:rFonts w:hint="eastAsia" w:ascii="仿宋" w:hAnsi="仿宋" w:eastAsia="仿宋"/>
          <w:color w:val="000000"/>
          <w:szCs w:val="21"/>
          <w:lang w:val="en-US" w:eastAsia="zh-CN"/>
        </w:rPr>
        <w:t>6</w:t>
      </w:r>
      <w:r>
        <w:rPr>
          <w:rFonts w:hint="eastAsia" w:ascii="仿宋" w:hAnsi="仿宋" w:eastAsia="仿宋"/>
          <w:color w:val="000000"/>
          <w:szCs w:val="21"/>
        </w:rPr>
        <w:t>）我方接受发包文件中的所有条款和条件，并承诺如竞包文件不符合发包文件的要求，发包人可在发包的任何环节拒绝我单位竞包或作无效竞包处理，责任由我单位自负，不向发包方索赔任何经济损失。</w:t>
      </w:r>
    </w:p>
    <w:p>
      <w:pPr>
        <w:spacing w:line="400" w:lineRule="exact"/>
        <w:ind w:left="748" w:leftChars="356" w:firstLine="945" w:firstLineChars="450"/>
        <w:rPr>
          <w:rFonts w:hint="eastAsia" w:ascii="仿宋" w:hAnsi="仿宋" w:eastAsia="仿宋"/>
          <w:color w:val="000000"/>
          <w:szCs w:val="21"/>
        </w:rPr>
      </w:pPr>
      <w:r>
        <w:rPr>
          <w:rFonts w:hint="eastAsia" w:ascii="仿宋" w:hAnsi="仿宋" w:eastAsia="仿宋"/>
          <w:color w:val="000000"/>
          <w:szCs w:val="21"/>
        </w:rPr>
        <w:t>竞 包 人：</w:t>
      </w:r>
      <w:r>
        <w:rPr>
          <w:rFonts w:hint="eastAsia" w:ascii="仿宋" w:hAnsi="仿宋" w:eastAsia="仿宋"/>
          <w:color w:val="000000"/>
          <w:szCs w:val="21"/>
          <w:u w:val="single"/>
        </w:rPr>
        <w:t xml:space="preserve">                                          （盖章）</w:t>
      </w:r>
    </w:p>
    <w:p>
      <w:pPr>
        <w:spacing w:line="400" w:lineRule="exact"/>
        <w:ind w:left="998"/>
        <w:rPr>
          <w:rFonts w:hint="eastAsia" w:ascii="仿宋" w:hAnsi="仿宋" w:eastAsia="仿宋"/>
          <w:color w:val="000000"/>
          <w:szCs w:val="21"/>
        </w:rPr>
      </w:pPr>
      <w:r>
        <w:rPr>
          <w:rFonts w:hint="eastAsia" w:ascii="仿宋" w:hAnsi="仿宋" w:eastAsia="仿宋"/>
          <w:color w:val="000000"/>
          <w:szCs w:val="21"/>
        </w:rPr>
        <w:t xml:space="preserve">      单位地址：</w:t>
      </w:r>
      <w:r>
        <w:rPr>
          <w:rFonts w:hint="eastAsia" w:ascii="仿宋" w:hAnsi="仿宋" w:eastAsia="仿宋"/>
          <w:color w:val="000000"/>
          <w:szCs w:val="21"/>
          <w:u w:val="single"/>
        </w:rPr>
        <w:tab/>
      </w:r>
      <w:r>
        <w:rPr>
          <w:rFonts w:hint="eastAsia" w:ascii="仿宋" w:hAnsi="仿宋" w:eastAsia="仿宋"/>
          <w:color w:val="000000"/>
          <w:szCs w:val="21"/>
          <w:u w:val="single"/>
        </w:rPr>
        <w:tab/>
      </w:r>
      <w:r>
        <w:rPr>
          <w:rFonts w:hint="eastAsia" w:ascii="仿宋" w:hAnsi="仿宋" w:eastAsia="仿宋"/>
          <w:color w:val="000000"/>
          <w:szCs w:val="21"/>
          <w:u w:val="single"/>
        </w:rPr>
        <w:tab/>
      </w:r>
      <w:r>
        <w:rPr>
          <w:rFonts w:hint="eastAsia" w:ascii="仿宋" w:hAnsi="仿宋" w:eastAsia="仿宋"/>
          <w:color w:val="000000"/>
          <w:szCs w:val="21"/>
          <w:u w:val="single"/>
        </w:rPr>
        <w:tab/>
      </w:r>
      <w:r>
        <w:rPr>
          <w:rFonts w:hint="eastAsia" w:ascii="仿宋" w:hAnsi="仿宋" w:eastAsia="仿宋"/>
          <w:color w:val="000000"/>
          <w:szCs w:val="21"/>
          <w:u w:val="single"/>
        </w:rPr>
        <w:tab/>
      </w:r>
      <w:r>
        <w:rPr>
          <w:rFonts w:hint="eastAsia" w:ascii="仿宋" w:hAnsi="仿宋" w:eastAsia="仿宋"/>
          <w:color w:val="000000"/>
          <w:szCs w:val="21"/>
          <w:u w:val="single"/>
        </w:rPr>
        <w:t xml:space="preserve">                      </w:t>
      </w:r>
      <w:r>
        <w:rPr>
          <w:rFonts w:hint="eastAsia" w:ascii="仿宋" w:hAnsi="仿宋" w:eastAsia="仿宋"/>
          <w:color w:val="000000"/>
          <w:szCs w:val="21"/>
          <w:u w:val="single"/>
        </w:rPr>
        <w:tab/>
      </w:r>
      <w:r>
        <w:rPr>
          <w:rFonts w:hint="eastAsia" w:ascii="仿宋" w:hAnsi="仿宋" w:eastAsia="仿宋"/>
          <w:color w:val="000000"/>
          <w:szCs w:val="21"/>
          <w:u w:val="single"/>
        </w:rPr>
        <w:tab/>
      </w:r>
      <w:r>
        <w:rPr>
          <w:rFonts w:hint="eastAsia" w:ascii="仿宋" w:hAnsi="仿宋" w:eastAsia="仿宋"/>
          <w:color w:val="000000"/>
          <w:szCs w:val="21"/>
          <w:u w:val="single"/>
        </w:rPr>
        <w:tab/>
      </w:r>
    </w:p>
    <w:p>
      <w:pPr>
        <w:spacing w:line="400" w:lineRule="exact"/>
        <w:ind w:left="998"/>
        <w:rPr>
          <w:rFonts w:hint="eastAsia" w:ascii="仿宋" w:hAnsi="仿宋" w:eastAsia="仿宋"/>
          <w:color w:val="000000"/>
          <w:szCs w:val="21"/>
        </w:rPr>
      </w:pPr>
      <w:r>
        <w:rPr>
          <w:rFonts w:hint="eastAsia" w:ascii="仿宋" w:hAnsi="仿宋" w:eastAsia="仿宋"/>
          <w:color w:val="000000"/>
          <w:szCs w:val="21"/>
        </w:rPr>
        <w:t xml:space="preserve">      法定代表人或其委托代理人：</w:t>
      </w:r>
      <w:r>
        <w:rPr>
          <w:rFonts w:hint="eastAsia" w:ascii="仿宋" w:hAnsi="仿宋" w:eastAsia="仿宋"/>
          <w:color w:val="000000"/>
          <w:szCs w:val="21"/>
          <w:u w:val="single"/>
        </w:rPr>
        <w:t xml:space="preserve">                     （签字或盖章）</w:t>
      </w:r>
    </w:p>
    <w:p>
      <w:pPr>
        <w:spacing w:line="400" w:lineRule="exact"/>
        <w:ind w:left="998"/>
        <w:rPr>
          <w:rFonts w:hint="eastAsia" w:ascii="仿宋" w:hAnsi="仿宋" w:eastAsia="仿宋"/>
          <w:color w:val="000000"/>
          <w:szCs w:val="21"/>
        </w:rPr>
      </w:pPr>
      <w:r>
        <w:rPr>
          <w:rFonts w:hint="eastAsia" w:ascii="仿宋" w:hAnsi="仿宋" w:eastAsia="仿宋"/>
          <w:color w:val="000000"/>
          <w:szCs w:val="21"/>
        </w:rPr>
        <w:t xml:space="preserve">      邮政编码：</w:t>
      </w:r>
      <w:r>
        <w:rPr>
          <w:rFonts w:hint="eastAsia" w:ascii="仿宋" w:hAnsi="仿宋" w:eastAsia="仿宋"/>
          <w:color w:val="000000"/>
          <w:szCs w:val="21"/>
          <w:u w:val="single"/>
        </w:rPr>
        <w:tab/>
      </w:r>
      <w:r>
        <w:rPr>
          <w:rFonts w:hint="eastAsia" w:ascii="仿宋" w:hAnsi="仿宋" w:eastAsia="仿宋"/>
          <w:color w:val="000000"/>
          <w:szCs w:val="21"/>
          <w:u w:val="single"/>
        </w:rPr>
        <w:t xml:space="preserve">      </w:t>
      </w:r>
      <w:r>
        <w:rPr>
          <w:rFonts w:hint="eastAsia" w:ascii="仿宋" w:hAnsi="仿宋" w:eastAsia="仿宋"/>
          <w:color w:val="000000"/>
          <w:szCs w:val="21"/>
          <w:u w:val="single"/>
        </w:rPr>
        <w:tab/>
      </w:r>
      <w:r>
        <w:rPr>
          <w:rFonts w:hint="eastAsia" w:ascii="仿宋" w:hAnsi="仿宋" w:eastAsia="仿宋"/>
          <w:color w:val="000000"/>
          <w:szCs w:val="21"/>
          <w:u w:val="single"/>
        </w:rPr>
        <w:t xml:space="preserve"> </w:t>
      </w:r>
      <w:r>
        <w:rPr>
          <w:rFonts w:hint="eastAsia" w:ascii="仿宋" w:hAnsi="仿宋" w:eastAsia="仿宋"/>
          <w:color w:val="000000"/>
          <w:szCs w:val="21"/>
        </w:rPr>
        <w:t xml:space="preserve">  电话：</w:t>
      </w:r>
      <w:r>
        <w:rPr>
          <w:rFonts w:hint="eastAsia" w:ascii="仿宋" w:hAnsi="仿宋" w:eastAsia="仿宋"/>
          <w:color w:val="000000"/>
          <w:szCs w:val="21"/>
          <w:u w:val="single"/>
        </w:rPr>
        <w:tab/>
      </w:r>
      <w:r>
        <w:rPr>
          <w:rFonts w:hint="eastAsia" w:ascii="仿宋" w:hAnsi="仿宋" w:eastAsia="仿宋"/>
          <w:color w:val="000000"/>
          <w:szCs w:val="21"/>
          <w:u w:val="single"/>
        </w:rPr>
        <w:t xml:space="preserve">    </w:t>
      </w:r>
      <w:r>
        <w:rPr>
          <w:rFonts w:hint="eastAsia" w:ascii="仿宋" w:hAnsi="仿宋" w:eastAsia="仿宋"/>
          <w:color w:val="000000"/>
          <w:szCs w:val="21"/>
          <w:u w:val="single"/>
        </w:rPr>
        <w:tab/>
      </w:r>
      <w:r>
        <w:rPr>
          <w:rFonts w:hint="eastAsia" w:ascii="仿宋" w:hAnsi="仿宋" w:eastAsia="仿宋"/>
          <w:color w:val="000000"/>
          <w:szCs w:val="21"/>
        </w:rPr>
        <w:t xml:space="preserve">  传真：</w:t>
      </w:r>
      <w:r>
        <w:rPr>
          <w:rFonts w:hint="eastAsia" w:ascii="仿宋" w:hAnsi="仿宋" w:eastAsia="仿宋"/>
          <w:color w:val="000000"/>
          <w:szCs w:val="21"/>
          <w:u w:val="single"/>
        </w:rPr>
        <w:tab/>
      </w:r>
      <w:r>
        <w:rPr>
          <w:rFonts w:hint="eastAsia" w:ascii="仿宋" w:hAnsi="仿宋" w:eastAsia="仿宋"/>
          <w:color w:val="000000"/>
          <w:szCs w:val="21"/>
          <w:u w:val="single"/>
        </w:rPr>
        <w:t xml:space="preserve">    </w:t>
      </w:r>
      <w:r>
        <w:rPr>
          <w:rFonts w:hint="eastAsia" w:ascii="仿宋" w:hAnsi="仿宋" w:eastAsia="仿宋"/>
          <w:color w:val="000000"/>
          <w:szCs w:val="21"/>
          <w:u w:val="single"/>
        </w:rPr>
        <w:tab/>
      </w:r>
    </w:p>
    <w:p>
      <w:pPr>
        <w:spacing w:line="400" w:lineRule="exact"/>
        <w:ind w:left="998"/>
        <w:rPr>
          <w:rStyle w:val="100"/>
          <w:rFonts w:hint="eastAsia" w:ascii="仿宋" w:hAnsi="仿宋" w:eastAsia="仿宋"/>
          <w:color w:val="000000"/>
        </w:rPr>
      </w:pPr>
      <w:r>
        <w:rPr>
          <w:rStyle w:val="100"/>
          <w:rFonts w:hint="eastAsia" w:ascii="仿宋" w:hAnsi="仿宋" w:eastAsia="仿宋"/>
          <w:color w:val="000000"/>
        </w:rPr>
        <w:t xml:space="preserve">      </w:t>
      </w:r>
      <w:r>
        <w:rPr>
          <w:rFonts w:hint="eastAsia" w:ascii="仿宋" w:hAnsi="仿宋" w:eastAsia="仿宋"/>
          <w:color w:val="000000"/>
          <w:szCs w:val="21"/>
        </w:rPr>
        <w:t>单位邮箱：</w:t>
      </w:r>
      <w:r>
        <w:rPr>
          <w:rFonts w:hint="eastAsia" w:ascii="仿宋" w:hAnsi="仿宋" w:eastAsia="仿宋"/>
          <w:color w:val="000000"/>
          <w:szCs w:val="21"/>
          <w:u w:val="single"/>
        </w:rPr>
        <w:t xml:space="preserve">                   </w:t>
      </w:r>
      <w:r>
        <w:rPr>
          <w:rFonts w:hint="eastAsia" w:ascii="仿宋" w:hAnsi="仿宋" w:eastAsia="仿宋"/>
          <w:color w:val="000000"/>
          <w:szCs w:val="21"/>
        </w:rPr>
        <w:t xml:space="preserve">单位地址: </w:t>
      </w:r>
      <w:r>
        <w:rPr>
          <w:rFonts w:hint="eastAsia" w:ascii="仿宋" w:hAnsi="仿宋" w:eastAsia="仿宋"/>
          <w:color w:val="000000"/>
          <w:szCs w:val="21"/>
          <w:u w:val="single"/>
        </w:rPr>
        <w:t xml:space="preserve">                      </w:t>
      </w:r>
      <w:r>
        <w:rPr>
          <w:rFonts w:hint="eastAsia" w:ascii="仿宋" w:hAnsi="仿宋" w:eastAsia="仿宋"/>
          <w:color w:val="000000"/>
          <w:szCs w:val="21"/>
        </w:rPr>
        <w:t xml:space="preserve"> </w:t>
      </w:r>
    </w:p>
    <w:p>
      <w:pPr>
        <w:tabs>
          <w:tab w:val="left" w:pos="7560"/>
        </w:tabs>
        <w:spacing w:line="500" w:lineRule="exact"/>
        <w:ind w:right="128" w:rightChars="61"/>
        <w:rPr>
          <w:rFonts w:hint="eastAsia" w:ascii="仿宋" w:hAnsi="仿宋" w:eastAsia="仿宋"/>
          <w:color w:val="000000"/>
          <w:szCs w:val="21"/>
        </w:rPr>
      </w:pPr>
      <w:r>
        <w:rPr>
          <w:rFonts w:hint="eastAsia" w:ascii="仿宋" w:hAnsi="仿宋" w:eastAsia="仿宋"/>
          <w:color w:val="000000"/>
          <w:szCs w:val="21"/>
        </w:rPr>
        <w:t xml:space="preserve">                                                      日期：   年   月   日</w:t>
      </w:r>
    </w:p>
    <w:p>
      <w:pPr>
        <w:tabs>
          <w:tab w:val="left" w:pos="2580"/>
        </w:tabs>
        <w:spacing w:line="500" w:lineRule="exact"/>
        <w:ind w:firstLine="482"/>
        <w:outlineLvl w:val="2"/>
        <w:rPr>
          <w:rFonts w:hint="eastAsia" w:ascii="仿宋" w:hAnsi="仿宋" w:eastAsia="仿宋"/>
          <w:color w:val="000000"/>
          <w:sz w:val="32"/>
          <w:szCs w:val="32"/>
        </w:rPr>
        <w:sectPr>
          <w:pgSz w:w="11907" w:h="16840"/>
          <w:pgMar w:top="1191" w:right="1247" w:bottom="1134" w:left="1247" w:header="851" w:footer="992" w:gutter="0"/>
          <w:pgNumType w:fmt="decimal" w:start="1"/>
          <w:cols w:space="720" w:num="1"/>
          <w:docGrid w:type="lines" w:linePitch="381" w:charSpace="0"/>
        </w:sectPr>
      </w:pPr>
    </w:p>
    <w:p>
      <w:pPr>
        <w:tabs>
          <w:tab w:val="left" w:pos="2580"/>
        </w:tabs>
        <w:spacing w:line="500" w:lineRule="exact"/>
        <w:jc w:val="center"/>
        <w:outlineLvl w:val="2"/>
        <w:rPr>
          <w:rFonts w:hint="eastAsia" w:ascii="仿宋" w:hAnsi="仿宋" w:eastAsia="仿宋"/>
          <w:b/>
          <w:bCs/>
          <w:color w:val="000000"/>
          <w:sz w:val="40"/>
          <w:szCs w:val="40"/>
        </w:rPr>
      </w:pPr>
    </w:p>
    <w:p>
      <w:pPr>
        <w:tabs>
          <w:tab w:val="left" w:pos="2580"/>
        </w:tabs>
        <w:spacing w:line="500" w:lineRule="exact"/>
        <w:jc w:val="center"/>
        <w:outlineLvl w:val="2"/>
        <w:rPr>
          <w:rFonts w:hint="eastAsia" w:ascii="仿宋" w:hAnsi="仿宋" w:eastAsia="仿宋"/>
          <w:b/>
          <w:bCs/>
          <w:color w:val="000000"/>
          <w:sz w:val="40"/>
          <w:szCs w:val="40"/>
        </w:rPr>
      </w:pPr>
      <w:r>
        <w:rPr>
          <w:rFonts w:hint="eastAsia" w:ascii="仿宋" w:hAnsi="仿宋" w:eastAsia="仿宋"/>
          <w:b/>
          <w:bCs/>
          <w:color w:val="000000"/>
          <w:sz w:val="40"/>
          <w:szCs w:val="40"/>
        </w:rPr>
        <w:t>竞包报价明细表</w:t>
      </w:r>
    </w:p>
    <w:p>
      <w:pPr>
        <w:pStyle w:val="2"/>
        <w:rPr>
          <w:rFonts w:hint="eastAsia" w:ascii="仿宋" w:hAnsi="仿宋" w:eastAsia="仿宋"/>
          <w:b/>
          <w:bCs/>
          <w:color w:val="000000"/>
          <w:sz w:val="40"/>
          <w:szCs w:val="40"/>
        </w:rPr>
      </w:pPr>
    </w:p>
    <w:p>
      <w:pPr>
        <w:rPr>
          <w:rFonts w:hint="eastAsia"/>
        </w:rPr>
      </w:pPr>
    </w:p>
    <w:tbl>
      <w:tblPr>
        <w:tblStyle w:val="12"/>
        <w:tblW w:w="921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474"/>
        <w:gridCol w:w="881"/>
        <w:gridCol w:w="3871"/>
        <w:gridCol w:w="612"/>
        <w:gridCol w:w="701"/>
        <w:gridCol w:w="825"/>
        <w:gridCol w:w="766"/>
        <w:gridCol w:w="10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342" w:hRule="exact"/>
          <w:jc w:val="center"/>
        </w:trPr>
        <w:tc>
          <w:tcPr>
            <w:tcW w:w="474" w:type="dxa"/>
            <w:vAlign w:val="center"/>
          </w:tcPr>
          <w:p>
            <w:pPr>
              <w:spacing w:line="360" w:lineRule="auto"/>
              <w:jc w:val="center"/>
              <w:rPr>
                <w:rFonts w:hint="eastAsia" w:ascii="仿宋" w:hAnsi="仿宋" w:eastAsia="仿宋"/>
                <w:color w:val="000000"/>
                <w:sz w:val="24"/>
              </w:rPr>
            </w:pPr>
            <w:r>
              <w:rPr>
                <w:rFonts w:hint="eastAsia" w:ascii="仿宋" w:hAnsi="仿宋" w:eastAsia="仿宋"/>
                <w:color w:val="000000"/>
                <w:sz w:val="24"/>
              </w:rPr>
              <w:t>序号</w:t>
            </w:r>
          </w:p>
        </w:tc>
        <w:tc>
          <w:tcPr>
            <w:tcW w:w="881" w:type="dxa"/>
            <w:vAlign w:val="center"/>
          </w:tcPr>
          <w:p>
            <w:pPr>
              <w:spacing w:line="360" w:lineRule="auto"/>
              <w:jc w:val="center"/>
              <w:rPr>
                <w:rFonts w:hint="eastAsia" w:ascii="仿宋" w:hAnsi="仿宋" w:eastAsia="仿宋"/>
                <w:color w:val="000000"/>
                <w:sz w:val="24"/>
              </w:rPr>
            </w:pPr>
            <w:r>
              <w:rPr>
                <w:rFonts w:hint="eastAsia" w:ascii="仿宋" w:hAnsi="仿宋" w:eastAsia="仿宋"/>
                <w:color w:val="000000"/>
                <w:sz w:val="24"/>
              </w:rPr>
              <w:t>项目名称</w:t>
            </w:r>
          </w:p>
        </w:tc>
        <w:tc>
          <w:tcPr>
            <w:tcW w:w="3871" w:type="dxa"/>
            <w:vAlign w:val="center"/>
          </w:tcPr>
          <w:p>
            <w:pPr>
              <w:spacing w:line="360" w:lineRule="auto"/>
              <w:jc w:val="center"/>
              <w:rPr>
                <w:rFonts w:hint="eastAsia" w:ascii="仿宋" w:hAnsi="仿宋" w:eastAsia="仿宋"/>
                <w:color w:val="000000"/>
                <w:sz w:val="24"/>
                <w:lang w:val="en-US" w:eastAsia="zh-CN"/>
              </w:rPr>
            </w:pPr>
            <w:r>
              <w:rPr>
                <w:rFonts w:hint="eastAsia" w:ascii="仿宋" w:hAnsi="仿宋" w:eastAsia="仿宋"/>
                <w:color w:val="000000"/>
                <w:sz w:val="24"/>
                <w:lang w:val="en-US" w:eastAsia="zh-CN"/>
              </w:rPr>
              <w:t>项目特征</w:t>
            </w:r>
          </w:p>
        </w:tc>
        <w:tc>
          <w:tcPr>
            <w:tcW w:w="612" w:type="dxa"/>
            <w:vAlign w:val="center"/>
          </w:tcPr>
          <w:p>
            <w:pPr>
              <w:spacing w:line="360" w:lineRule="auto"/>
              <w:jc w:val="left"/>
              <w:rPr>
                <w:rFonts w:hint="eastAsia" w:ascii="仿宋" w:hAnsi="仿宋" w:eastAsia="仿宋"/>
                <w:color w:val="000000"/>
                <w:sz w:val="24"/>
                <w:lang w:val="en-US" w:eastAsia="zh-CN"/>
              </w:rPr>
            </w:pPr>
            <w:r>
              <w:rPr>
                <w:rFonts w:hint="eastAsia" w:ascii="仿宋" w:hAnsi="仿宋" w:eastAsia="仿宋"/>
                <w:color w:val="000000"/>
                <w:sz w:val="24"/>
                <w:lang w:val="en-US" w:eastAsia="zh-CN"/>
              </w:rPr>
              <w:t>计量</w:t>
            </w:r>
          </w:p>
          <w:p>
            <w:pPr>
              <w:spacing w:line="360" w:lineRule="auto"/>
              <w:jc w:val="left"/>
              <w:rPr>
                <w:rFonts w:hint="eastAsia" w:ascii="仿宋" w:hAnsi="仿宋" w:eastAsia="仿宋"/>
                <w:color w:val="000000"/>
                <w:sz w:val="24"/>
                <w:lang w:val="en-US" w:eastAsia="zh-CN"/>
              </w:rPr>
            </w:pPr>
            <w:r>
              <w:rPr>
                <w:rFonts w:hint="eastAsia" w:ascii="仿宋" w:hAnsi="仿宋" w:eastAsia="仿宋"/>
                <w:color w:val="000000"/>
                <w:sz w:val="24"/>
                <w:lang w:val="en-US" w:eastAsia="zh-CN"/>
              </w:rPr>
              <w:t>单位</w:t>
            </w:r>
          </w:p>
        </w:tc>
        <w:tc>
          <w:tcPr>
            <w:tcW w:w="701" w:type="dxa"/>
            <w:vAlign w:val="center"/>
          </w:tcPr>
          <w:p>
            <w:pPr>
              <w:spacing w:line="360" w:lineRule="auto"/>
              <w:jc w:val="center"/>
              <w:rPr>
                <w:rFonts w:hint="eastAsia" w:ascii="仿宋" w:hAnsi="仿宋" w:eastAsia="仿宋"/>
                <w:color w:val="000000"/>
                <w:sz w:val="24"/>
                <w:lang w:val="en-US" w:eastAsia="zh-CN"/>
              </w:rPr>
            </w:pPr>
            <w:r>
              <w:rPr>
                <w:rFonts w:hint="eastAsia" w:ascii="仿宋" w:hAnsi="仿宋" w:eastAsia="仿宋"/>
                <w:color w:val="000000"/>
                <w:sz w:val="24"/>
                <w:lang w:val="en-US" w:eastAsia="zh-CN"/>
              </w:rPr>
              <w:t>工程量</w:t>
            </w:r>
          </w:p>
        </w:tc>
        <w:tc>
          <w:tcPr>
            <w:tcW w:w="825" w:type="dxa"/>
            <w:vAlign w:val="center"/>
          </w:tcPr>
          <w:p>
            <w:pPr>
              <w:spacing w:line="360" w:lineRule="auto"/>
              <w:jc w:val="center"/>
              <w:rPr>
                <w:rFonts w:hint="eastAsia" w:ascii="仿宋" w:hAnsi="仿宋" w:eastAsia="仿宋"/>
                <w:color w:val="000000"/>
                <w:sz w:val="24"/>
                <w:lang w:val="en-US" w:eastAsia="zh-CN"/>
              </w:rPr>
            </w:pPr>
            <w:r>
              <w:rPr>
                <w:rFonts w:hint="eastAsia" w:ascii="仿宋" w:hAnsi="仿宋" w:eastAsia="仿宋"/>
                <w:color w:val="000000"/>
                <w:sz w:val="24"/>
                <w:lang w:val="en-US" w:eastAsia="zh-CN"/>
              </w:rPr>
              <w:t>综合单价（元/m³）</w:t>
            </w:r>
          </w:p>
        </w:tc>
        <w:tc>
          <w:tcPr>
            <w:tcW w:w="766" w:type="dxa"/>
            <w:vAlign w:val="center"/>
          </w:tcPr>
          <w:p>
            <w:pPr>
              <w:spacing w:line="360" w:lineRule="auto"/>
              <w:jc w:val="both"/>
              <w:rPr>
                <w:rFonts w:hint="eastAsia" w:ascii="仿宋" w:hAnsi="仿宋" w:eastAsia="仿宋"/>
                <w:color w:val="000000"/>
                <w:sz w:val="24"/>
                <w:lang w:val="en-US" w:eastAsia="zh-CN"/>
              </w:rPr>
            </w:pPr>
            <w:r>
              <w:rPr>
                <w:rFonts w:hint="eastAsia" w:ascii="仿宋" w:hAnsi="仿宋" w:eastAsia="仿宋"/>
                <w:color w:val="000000"/>
                <w:sz w:val="24"/>
                <w:lang w:val="en-US" w:eastAsia="zh-CN"/>
              </w:rPr>
              <w:t>合价（元）</w:t>
            </w:r>
          </w:p>
        </w:tc>
        <w:tc>
          <w:tcPr>
            <w:tcW w:w="1087" w:type="dxa"/>
            <w:vAlign w:val="center"/>
          </w:tcPr>
          <w:p>
            <w:pPr>
              <w:spacing w:line="360" w:lineRule="auto"/>
              <w:jc w:val="center"/>
              <w:rPr>
                <w:rFonts w:hint="eastAsia" w:ascii="仿宋" w:hAnsi="仿宋" w:eastAsia="仿宋"/>
                <w:color w:val="000000"/>
                <w:sz w:val="24"/>
              </w:rPr>
            </w:pPr>
            <w:r>
              <w:rPr>
                <w:rFonts w:hint="eastAsia" w:ascii="仿宋" w:hAnsi="仿宋" w:eastAsia="仿宋"/>
                <w:color w:val="000000"/>
                <w:sz w:val="24"/>
              </w:rPr>
              <w:t>备  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7285" w:hRule="exact"/>
          <w:jc w:val="center"/>
        </w:trPr>
        <w:tc>
          <w:tcPr>
            <w:tcW w:w="474" w:type="dxa"/>
            <w:vAlign w:val="center"/>
          </w:tcPr>
          <w:p>
            <w:pPr>
              <w:jc w:val="center"/>
              <w:rPr>
                <w:rFonts w:hint="eastAsia" w:ascii="仿宋" w:hAnsi="仿宋" w:eastAsia="仿宋"/>
                <w:color w:val="000000"/>
                <w:sz w:val="24"/>
                <w:lang w:val="en-US" w:eastAsia="zh-CN"/>
              </w:rPr>
            </w:pPr>
            <w:r>
              <w:rPr>
                <w:rFonts w:hint="eastAsia" w:ascii="仿宋" w:hAnsi="仿宋" w:eastAsia="仿宋"/>
                <w:color w:val="000000"/>
                <w:sz w:val="24"/>
                <w:lang w:val="en-US" w:eastAsia="zh-CN"/>
              </w:rPr>
              <w:t>1</w:t>
            </w:r>
          </w:p>
        </w:tc>
        <w:tc>
          <w:tcPr>
            <w:tcW w:w="881" w:type="dxa"/>
            <w:vAlign w:val="center"/>
          </w:tcPr>
          <w:p>
            <w:pPr>
              <w:snapToGrid w:val="0"/>
              <w:spacing w:before="50" w:after="50" w:line="240" w:lineRule="auto"/>
              <w:ind w:right="99" w:rightChars="47" w:firstLine="240" w:firstLineChars="100"/>
              <w:jc w:val="both"/>
              <w:rPr>
                <w:rFonts w:hint="eastAsia" w:ascii="仿宋" w:hAnsi="仿宋" w:eastAsia="仿宋"/>
                <w:color w:val="000000"/>
                <w:sz w:val="24"/>
                <w:lang w:eastAsia="zh-CN"/>
              </w:rPr>
            </w:pPr>
            <w:r>
              <w:rPr>
                <w:rFonts w:hint="eastAsia" w:ascii="仿宋" w:hAnsi="仿宋" w:eastAsia="仿宋"/>
                <w:color w:val="000000"/>
                <w:sz w:val="24"/>
                <w:lang w:eastAsia="zh-CN"/>
              </w:rPr>
              <w:t>和孚镇云北村车家坝土地整理工程</w:t>
            </w:r>
          </w:p>
        </w:tc>
        <w:tc>
          <w:tcPr>
            <w:tcW w:w="3871" w:type="dxa"/>
            <w:vAlign w:val="center"/>
          </w:tcPr>
          <w:p>
            <w:pPr>
              <w:pStyle w:val="88"/>
              <w:numPr>
                <w:ilvl w:val="0"/>
                <w:numId w:val="5"/>
              </w:numPr>
              <w:tabs>
                <w:tab w:val="clear" w:pos="312"/>
              </w:tabs>
              <w:spacing w:line="360" w:lineRule="auto"/>
              <w:ind w:left="0" w:leftChars="0" w:firstLine="0" w:firstLineChars="0"/>
              <w:jc w:val="left"/>
              <w:rPr>
                <w:rFonts w:hint="eastAsia" w:ascii="Times New Roman" w:hAnsi="Times New Roman"/>
                <w:lang w:val="en-US" w:eastAsia="zh-CN"/>
              </w:rPr>
            </w:pPr>
            <w:r>
              <w:rPr>
                <w:rFonts w:hint="eastAsia" w:ascii="Times New Roman" w:hAnsi="Times New Roman"/>
                <w:lang w:val="en-US" w:eastAsia="zh-CN"/>
              </w:rPr>
              <w:t>土方：</w:t>
            </w:r>
            <w:r>
              <w:rPr>
                <w:rFonts w:hint="eastAsia" w:ascii="Times New Roman" w:hAnsi="Times New Roman"/>
                <w:u w:val="none"/>
                <w:lang w:val="en-US" w:eastAsia="zh-CN"/>
              </w:rPr>
              <w:t>渣土</w:t>
            </w:r>
            <w:r>
              <w:rPr>
                <w:rFonts w:hint="eastAsia"/>
                <w:u w:val="none"/>
                <w:lang w:val="en-US" w:eastAsia="zh-CN"/>
              </w:rPr>
              <w:t>、</w:t>
            </w:r>
            <w:r>
              <w:rPr>
                <w:rFonts w:hint="eastAsia" w:ascii="Times New Roman" w:hAnsi="Times New Roman"/>
                <w:u w:val="none"/>
                <w:lang w:val="en-US" w:eastAsia="zh-CN"/>
              </w:rPr>
              <w:t>土石方</w:t>
            </w:r>
          </w:p>
          <w:p>
            <w:pPr>
              <w:pStyle w:val="88"/>
              <w:numPr>
                <w:ilvl w:val="0"/>
                <w:numId w:val="5"/>
              </w:numPr>
              <w:tabs>
                <w:tab w:val="clear" w:pos="312"/>
              </w:tabs>
              <w:spacing w:line="360" w:lineRule="auto"/>
              <w:ind w:left="0" w:leftChars="0" w:firstLine="0" w:firstLineChars="0"/>
              <w:jc w:val="left"/>
              <w:rPr>
                <w:rFonts w:hint="eastAsia" w:ascii="Times New Roman" w:hAnsi="Times New Roman"/>
                <w:lang w:val="en-US" w:eastAsia="zh-CN"/>
              </w:rPr>
            </w:pPr>
            <w:r>
              <w:rPr>
                <w:rFonts w:hint="eastAsia" w:ascii="Times New Roman" w:hAnsi="Times New Roman"/>
                <w:lang w:val="en-US" w:eastAsia="zh-CN"/>
              </w:rPr>
              <w:t>运输方式：</w:t>
            </w:r>
            <w:r>
              <w:rPr>
                <w:rFonts w:hint="eastAsia" w:ascii="Times New Roman" w:hAnsi="Times New Roman"/>
                <w:u w:val="none"/>
                <w:lang w:val="en-US" w:eastAsia="zh-CN"/>
              </w:rPr>
              <w:t>渣土</w:t>
            </w:r>
            <w:r>
              <w:rPr>
                <w:rFonts w:hint="eastAsia"/>
                <w:u w:val="none"/>
                <w:lang w:val="en-US" w:eastAsia="zh-CN"/>
              </w:rPr>
              <w:t>、</w:t>
            </w:r>
            <w:r>
              <w:rPr>
                <w:rFonts w:hint="eastAsia" w:ascii="Times New Roman" w:hAnsi="Times New Roman"/>
                <w:lang w:val="en-US" w:eastAsia="zh-CN"/>
              </w:rPr>
              <w:t>土方由发包人水运至和孚周边中转码头（码头由投标人自行</w:t>
            </w:r>
            <w:r>
              <w:rPr>
                <w:rFonts w:hint="eastAsia" w:ascii="Times New Roman" w:hAnsi="Times New Roman"/>
                <w:u w:val="none"/>
                <w:lang w:val="en-US" w:eastAsia="zh-CN"/>
              </w:rPr>
              <w:t>解决</w:t>
            </w:r>
            <w:r>
              <w:rPr>
                <w:rFonts w:hint="eastAsia" w:ascii="Times New Roman" w:hAnsi="Times New Roman"/>
                <w:lang w:val="en-US" w:eastAsia="zh-CN"/>
              </w:rPr>
              <w:t>并承担中转码头的所有费用），再由投标人负责装卸</w:t>
            </w:r>
            <w:r>
              <w:rPr>
                <w:rFonts w:hint="eastAsia"/>
                <w:u w:val="none"/>
                <w:lang w:val="en-US" w:eastAsia="zh-CN"/>
              </w:rPr>
              <w:t>、</w:t>
            </w:r>
            <w:r>
              <w:rPr>
                <w:rFonts w:hint="eastAsia" w:ascii="Times New Roman" w:hAnsi="Times New Roman"/>
                <w:u w:val="none"/>
                <w:lang w:val="en-US" w:eastAsia="zh-CN"/>
              </w:rPr>
              <w:t>运输</w:t>
            </w:r>
            <w:r>
              <w:rPr>
                <w:rFonts w:hint="eastAsia"/>
                <w:u w:val="none"/>
                <w:lang w:val="en-US" w:eastAsia="zh-CN"/>
              </w:rPr>
              <w:t>、</w:t>
            </w:r>
            <w:r>
              <w:rPr>
                <w:rFonts w:hint="eastAsia" w:ascii="Times New Roman" w:hAnsi="Times New Roman"/>
                <w:u w:val="none"/>
                <w:lang w:val="en-US" w:eastAsia="zh-CN"/>
              </w:rPr>
              <w:t>平整等</w:t>
            </w:r>
            <w:r>
              <w:rPr>
                <w:rFonts w:hint="eastAsia" w:ascii="Times New Roman" w:hAnsi="Times New Roman"/>
                <w:lang w:val="en-US" w:eastAsia="zh-CN"/>
              </w:rPr>
              <w:t>。并确保发包人水运船只运输的一切条件。</w:t>
            </w:r>
          </w:p>
          <w:p>
            <w:pPr>
              <w:pStyle w:val="88"/>
              <w:numPr>
                <w:ilvl w:val="0"/>
                <w:numId w:val="5"/>
              </w:numPr>
              <w:tabs>
                <w:tab w:val="clear" w:pos="312"/>
              </w:tabs>
              <w:spacing w:line="360" w:lineRule="auto"/>
              <w:ind w:left="0" w:leftChars="0" w:firstLine="0" w:firstLineChars="0"/>
              <w:jc w:val="left"/>
              <w:rPr>
                <w:rFonts w:hint="eastAsia" w:ascii="Times New Roman" w:hAnsi="Times New Roman"/>
                <w:lang w:val="en-US" w:eastAsia="zh-CN"/>
              </w:rPr>
            </w:pPr>
            <w:r>
              <w:rPr>
                <w:rFonts w:hint="eastAsia" w:ascii="Times New Roman" w:hAnsi="Times New Roman"/>
                <w:lang w:val="en-US" w:eastAsia="zh-CN"/>
              </w:rPr>
              <w:t>其他要求：竞包人需提供不少于</w:t>
            </w:r>
            <w:r>
              <w:rPr>
                <w:rFonts w:hint="eastAsia"/>
                <w:lang w:val="en-US" w:eastAsia="zh-CN"/>
              </w:rPr>
              <w:t>1</w:t>
            </w:r>
            <w:r>
              <w:rPr>
                <w:rFonts w:hint="eastAsia" w:ascii="Times New Roman" w:hAnsi="Times New Roman"/>
                <w:lang w:val="en-US" w:eastAsia="zh-CN"/>
              </w:rPr>
              <w:t>0辆自卸式货车，货车（需附经南浔区备案证明）需提供行驶证(自有的提供购置发票，租赁的提供有效的租赁协议)。</w:t>
            </w:r>
          </w:p>
          <w:p>
            <w:pPr>
              <w:pStyle w:val="88"/>
              <w:numPr>
                <w:ilvl w:val="0"/>
                <w:numId w:val="5"/>
              </w:numPr>
              <w:tabs>
                <w:tab w:val="clear" w:pos="312"/>
              </w:tabs>
              <w:spacing w:line="360" w:lineRule="auto"/>
              <w:ind w:left="0" w:leftChars="0" w:firstLine="0" w:firstLineChars="0"/>
              <w:jc w:val="left"/>
              <w:rPr>
                <w:rFonts w:hint="eastAsia"/>
                <w:lang w:val="en-US" w:eastAsia="zh-CN"/>
              </w:rPr>
            </w:pPr>
            <w:r>
              <w:rPr>
                <w:rFonts w:hint="eastAsia"/>
                <w:lang w:val="en-US" w:eastAsia="zh-CN"/>
              </w:rPr>
              <w:t>综合单价采用全费用综合单价，单价包含规费、税金、管理费、利润、运输费用、措施费等投标单位认为所应包括的一切费用。</w:t>
            </w:r>
          </w:p>
        </w:tc>
        <w:tc>
          <w:tcPr>
            <w:tcW w:w="612" w:type="dxa"/>
            <w:vAlign w:val="center"/>
          </w:tcPr>
          <w:p>
            <w:pPr>
              <w:spacing w:line="360" w:lineRule="auto"/>
              <w:jc w:val="center"/>
              <w:rPr>
                <w:rFonts w:hint="eastAsia" w:ascii="仿宋" w:hAnsi="仿宋" w:eastAsia="仿宋"/>
                <w:color w:val="000000"/>
                <w:sz w:val="24"/>
                <w:lang w:val="en-US" w:eastAsia="zh-CN"/>
              </w:rPr>
            </w:pPr>
            <w:r>
              <w:rPr>
                <w:rFonts w:hint="eastAsia" w:ascii="仿宋" w:hAnsi="仿宋" w:eastAsia="仿宋"/>
                <w:color w:val="000000"/>
                <w:sz w:val="24"/>
                <w:lang w:val="en-US" w:eastAsia="zh-CN"/>
              </w:rPr>
              <w:t>m³</w:t>
            </w:r>
          </w:p>
        </w:tc>
        <w:tc>
          <w:tcPr>
            <w:tcW w:w="701" w:type="dxa"/>
            <w:vAlign w:val="center"/>
          </w:tcPr>
          <w:p>
            <w:pPr>
              <w:jc w:val="center"/>
              <w:rPr>
                <w:rFonts w:hint="eastAsia" w:ascii="仿宋" w:hAnsi="仿宋" w:eastAsia="仿宋"/>
                <w:color w:val="000000"/>
                <w:sz w:val="24"/>
                <w:lang w:val="en-US" w:eastAsia="zh-CN"/>
              </w:rPr>
            </w:pPr>
            <w:r>
              <w:rPr>
                <w:rFonts w:hint="eastAsia" w:ascii="仿宋" w:hAnsi="仿宋" w:eastAsia="仿宋"/>
                <w:color w:val="000000"/>
                <w:sz w:val="24"/>
                <w:lang w:val="en-US" w:eastAsia="zh-CN"/>
              </w:rPr>
              <w:t>74000</w:t>
            </w:r>
          </w:p>
        </w:tc>
        <w:tc>
          <w:tcPr>
            <w:tcW w:w="825" w:type="dxa"/>
            <w:vAlign w:val="center"/>
          </w:tcPr>
          <w:p>
            <w:pPr>
              <w:jc w:val="center"/>
              <w:rPr>
                <w:rFonts w:hint="eastAsia" w:ascii="仿宋" w:hAnsi="仿宋" w:eastAsia="仿宋"/>
                <w:color w:val="000000"/>
                <w:sz w:val="24"/>
              </w:rPr>
            </w:pPr>
          </w:p>
        </w:tc>
        <w:tc>
          <w:tcPr>
            <w:tcW w:w="766" w:type="dxa"/>
            <w:vAlign w:val="center"/>
          </w:tcPr>
          <w:p>
            <w:pPr>
              <w:jc w:val="center"/>
              <w:rPr>
                <w:rFonts w:ascii="仿宋" w:hAnsi="仿宋" w:eastAsia="仿宋"/>
                <w:color w:val="000000"/>
                <w:sz w:val="24"/>
                <w:lang w:val="en-US" w:eastAsia="zh-CN"/>
              </w:rPr>
            </w:pPr>
          </w:p>
        </w:tc>
        <w:tc>
          <w:tcPr>
            <w:tcW w:w="1087" w:type="dxa"/>
            <w:vAlign w:val="center"/>
          </w:tcPr>
          <w:p>
            <w:pPr>
              <w:jc w:val="center"/>
              <w:rPr>
                <w:rFonts w:hint="eastAsia" w:ascii="仿宋" w:hAnsi="仿宋" w:eastAsia="仿宋"/>
                <w:color w:val="000000"/>
                <w:sz w:val="24"/>
                <w:lang w:val="en-US" w:eastAsia="zh-CN"/>
              </w:rPr>
            </w:pPr>
            <w:r>
              <w:rPr>
                <w:rFonts w:hint="eastAsia" w:ascii="仿宋" w:hAnsi="仿宋" w:eastAsia="仿宋"/>
                <w:color w:val="000000"/>
                <w:sz w:val="24"/>
                <w:lang w:val="en-US" w:eastAsia="zh-CN"/>
              </w:rPr>
              <w:t>本项综合单价设最高限价8.5元/m³，不设下限，（保留小数点后两位，第三位四舍五入）由各投标单位结合本公司实际情况，自行报价。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705" w:hRule="exact"/>
          <w:jc w:val="center"/>
        </w:trPr>
        <w:tc>
          <w:tcPr>
            <w:tcW w:w="1355" w:type="dxa"/>
            <w:gridSpan w:val="2"/>
            <w:vAlign w:val="center"/>
          </w:tcPr>
          <w:p>
            <w:pPr>
              <w:snapToGrid w:val="0"/>
              <w:spacing w:before="50" w:after="50" w:line="360" w:lineRule="auto"/>
              <w:ind w:right="-617" w:rightChars="-294"/>
              <w:jc w:val="left"/>
              <w:rPr>
                <w:rFonts w:hint="eastAsia" w:ascii="仿宋" w:hAnsi="仿宋" w:eastAsia="仿宋"/>
                <w:color w:val="000000"/>
                <w:sz w:val="24"/>
                <w:lang w:val="en-US" w:eastAsia="zh-CN"/>
              </w:rPr>
            </w:pPr>
            <w:r>
              <w:rPr>
                <w:rFonts w:hint="eastAsia" w:ascii="仿宋" w:hAnsi="仿宋" w:eastAsia="仿宋"/>
                <w:color w:val="000000"/>
                <w:sz w:val="24"/>
                <w:lang w:val="en-US" w:eastAsia="zh-CN"/>
              </w:rPr>
              <w:t>竞</w:t>
            </w:r>
            <w:r>
              <w:rPr>
                <w:rFonts w:hint="eastAsia" w:ascii="仿宋" w:hAnsi="仿宋" w:eastAsia="仿宋"/>
                <w:color w:val="000000"/>
                <w:sz w:val="24"/>
              </w:rPr>
              <w:t>包总价</w:t>
            </w:r>
          </w:p>
        </w:tc>
        <w:tc>
          <w:tcPr>
            <w:tcW w:w="3871" w:type="dxa"/>
            <w:vAlign w:val="center"/>
          </w:tcPr>
          <w:p>
            <w:pPr>
              <w:jc w:val="left"/>
              <w:rPr>
                <w:rFonts w:hint="eastAsia" w:ascii="仿宋" w:hAnsi="仿宋" w:eastAsia="仿宋"/>
                <w:color w:val="000000"/>
                <w:sz w:val="24"/>
              </w:rPr>
            </w:pPr>
          </w:p>
        </w:tc>
        <w:tc>
          <w:tcPr>
            <w:tcW w:w="3991" w:type="dxa"/>
            <w:gridSpan w:val="5"/>
            <w:vAlign w:val="center"/>
          </w:tcPr>
          <w:p>
            <w:pPr>
              <w:jc w:val="left"/>
              <w:rPr>
                <w:rFonts w:hint="eastAsia" w:ascii="仿宋" w:hAnsi="仿宋" w:eastAsia="仿宋"/>
                <w:color w:val="000000"/>
                <w:sz w:val="24"/>
              </w:rPr>
            </w:pPr>
            <w:r>
              <w:rPr>
                <w:rFonts w:hint="eastAsia" w:ascii="仿宋" w:hAnsi="仿宋" w:eastAsia="仿宋"/>
                <w:color w:val="000000"/>
                <w:sz w:val="24"/>
              </w:rPr>
              <w:t>大写人民币</w:t>
            </w:r>
            <w:r>
              <w:rPr>
                <w:rFonts w:hint="eastAsia" w:ascii="仿宋" w:hAnsi="仿宋" w:eastAsia="仿宋"/>
                <w:color w:val="000000"/>
                <w:sz w:val="24"/>
                <w:u w:val="single"/>
              </w:rPr>
              <w:t xml:space="preserve">           </w:t>
            </w:r>
            <w:r>
              <w:rPr>
                <w:rFonts w:hint="eastAsia" w:ascii="仿宋" w:hAnsi="仿宋" w:eastAsia="仿宋"/>
                <w:color w:val="000000"/>
                <w:sz w:val="24"/>
              </w:rPr>
              <w:t xml:space="preserve">  元；（小写</w:t>
            </w:r>
            <w:r>
              <w:rPr>
                <w:rFonts w:ascii="Arial" w:hAnsi="Arial" w:eastAsia="仿宋"/>
                <w:color w:val="000000"/>
                <w:sz w:val="24"/>
              </w:rPr>
              <w:t>¥</w:t>
            </w:r>
            <w:r>
              <w:rPr>
                <w:rFonts w:hint="eastAsia" w:ascii="仿宋" w:hAnsi="仿宋" w:eastAsia="仿宋"/>
                <w:color w:val="000000"/>
                <w:sz w:val="24"/>
              </w:rPr>
              <w:t xml:space="preserve"> </w:t>
            </w:r>
            <w:r>
              <w:rPr>
                <w:rFonts w:hint="eastAsia" w:ascii="仿宋" w:hAnsi="仿宋" w:eastAsia="仿宋"/>
                <w:color w:val="000000"/>
                <w:sz w:val="24"/>
                <w:u w:val="single"/>
              </w:rPr>
              <w:t xml:space="preserve">         </w:t>
            </w:r>
            <w:r>
              <w:rPr>
                <w:rFonts w:hint="eastAsia" w:ascii="仿宋" w:hAnsi="仿宋" w:eastAsia="仿宋"/>
                <w:color w:val="000000"/>
                <w:sz w:val="24"/>
              </w:rPr>
              <w:t>元）</w:t>
            </w:r>
          </w:p>
        </w:tc>
      </w:tr>
    </w:tbl>
    <w:p>
      <w:pPr>
        <w:tabs>
          <w:tab w:val="left" w:pos="7560"/>
        </w:tabs>
        <w:spacing w:line="360" w:lineRule="auto"/>
        <w:ind w:right="128" w:rightChars="61"/>
        <w:jc w:val="right"/>
        <w:rPr>
          <w:rFonts w:hint="eastAsia" w:ascii="仿宋" w:hAnsi="仿宋" w:eastAsia="仿宋"/>
          <w:b/>
          <w:color w:val="000000"/>
        </w:rPr>
      </w:pPr>
    </w:p>
    <w:p>
      <w:pPr>
        <w:tabs>
          <w:tab w:val="left" w:pos="7560"/>
        </w:tabs>
        <w:spacing w:line="360" w:lineRule="auto"/>
        <w:ind w:right="128" w:rightChars="61"/>
        <w:jc w:val="right"/>
        <w:rPr>
          <w:rFonts w:hint="eastAsia" w:ascii="仿宋" w:hAnsi="仿宋" w:eastAsia="仿宋"/>
          <w:b/>
          <w:color w:val="000000"/>
        </w:rPr>
      </w:pPr>
      <w:r>
        <w:rPr>
          <w:rFonts w:hint="eastAsia" w:ascii="仿宋" w:hAnsi="仿宋" w:eastAsia="仿宋"/>
          <w:b/>
          <w:color w:val="000000"/>
        </w:rPr>
        <w:t xml:space="preserve">                                                                                 竞包人：</w:t>
      </w:r>
      <w:r>
        <w:rPr>
          <w:rFonts w:hint="eastAsia" w:ascii="仿宋" w:hAnsi="仿宋" w:eastAsia="仿宋"/>
          <w:b/>
          <w:color w:val="000000"/>
          <w:u w:val="single"/>
        </w:rPr>
        <w:t xml:space="preserve">                         </w:t>
      </w:r>
      <w:r>
        <w:rPr>
          <w:rFonts w:hint="eastAsia" w:ascii="仿宋" w:hAnsi="仿宋" w:eastAsia="仿宋"/>
          <w:b/>
          <w:color w:val="000000"/>
        </w:rPr>
        <w:t>（盖章）</w:t>
      </w:r>
    </w:p>
    <w:p>
      <w:pPr>
        <w:tabs>
          <w:tab w:val="left" w:pos="7560"/>
        </w:tabs>
        <w:spacing w:line="360" w:lineRule="auto"/>
        <w:ind w:right="128" w:rightChars="61"/>
        <w:jc w:val="right"/>
        <w:rPr>
          <w:rFonts w:hint="eastAsia" w:ascii="仿宋" w:hAnsi="仿宋" w:eastAsia="仿宋"/>
          <w:b/>
          <w:color w:val="000000"/>
        </w:rPr>
      </w:pPr>
      <w:r>
        <w:rPr>
          <w:rFonts w:hint="eastAsia" w:ascii="仿宋" w:hAnsi="仿宋" w:eastAsia="仿宋"/>
          <w:b/>
          <w:color w:val="000000"/>
        </w:rPr>
        <w:t xml:space="preserve">法定代表人： </w:t>
      </w:r>
      <w:r>
        <w:rPr>
          <w:rFonts w:hint="eastAsia" w:ascii="仿宋" w:hAnsi="仿宋" w:eastAsia="仿宋"/>
          <w:b/>
          <w:color w:val="000000"/>
          <w:u w:val="single"/>
        </w:rPr>
        <w:t xml:space="preserve">                  </w:t>
      </w:r>
      <w:r>
        <w:rPr>
          <w:rFonts w:hint="eastAsia" w:ascii="仿宋" w:hAnsi="仿宋" w:eastAsia="仿宋"/>
          <w:b/>
          <w:color w:val="000000"/>
        </w:rPr>
        <w:t>（签名或盖章）</w:t>
      </w:r>
    </w:p>
    <w:p>
      <w:pPr>
        <w:tabs>
          <w:tab w:val="left" w:pos="7560"/>
        </w:tabs>
        <w:spacing w:line="360" w:lineRule="auto"/>
        <w:ind w:right="128" w:rightChars="61"/>
        <w:jc w:val="right"/>
        <w:rPr>
          <w:rFonts w:hint="eastAsia" w:ascii="仿宋" w:hAnsi="仿宋" w:eastAsia="仿宋"/>
          <w:b/>
          <w:color w:val="000000"/>
        </w:rPr>
      </w:pPr>
      <w:r>
        <w:rPr>
          <w:rFonts w:hint="eastAsia" w:ascii="仿宋" w:hAnsi="仿宋" w:eastAsia="仿宋"/>
          <w:b/>
          <w:color w:val="000000"/>
        </w:rPr>
        <w:t>日期：       年   月   日</w:t>
      </w:r>
    </w:p>
    <w:sectPr>
      <w:footerReference r:id="rId6" w:type="default"/>
      <w:pgSz w:w="11906" w:h="16838"/>
      <w:pgMar w:top="1117" w:right="1531" w:bottom="1440" w:left="1531"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华文中宋;宋体">
    <w:altName w:val="宋体"/>
    <w:panose1 w:val="00000000000000000000"/>
    <w:charset w:val="86"/>
    <w:family w:val="roman"/>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monospace">
    <w:altName w:val="Courier New"/>
    <w:panose1 w:val="00000000000000000000"/>
    <w:charset w:val="00"/>
    <w:family w:val="auto"/>
    <w:pitch w:val="default"/>
    <w:sig w:usb0="00000000" w:usb1="00000000" w:usb2="00000000" w:usb3="00000000" w:csb0="00000001" w:csb1="00000000"/>
  </w:font>
  <w:font w:name="Arial Unicode MS">
    <w:altName w:val="宋体"/>
    <w:panose1 w:val="020B0604020202020204"/>
    <w:charset w:val="86"/>
    <w:family w:val="roman"/>
    <w:pitch w:val="default"/>
    <w:sig w:usb0="00000000" w:usb1="00000000" w:usb2="0000003F" w:usb3="00000000" w:csb0="603F01FF" w:csb1="FFFF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CS?o｡ﾀ?">
    <w:altName w:val="MS PGothic"/>
    <w:panose1 w:val="00000000000000000000"/>
    <w:charset w:val="80"/>
    <w:family w:val="modern"/>
    <w:pitch w:val="default"/>
    <w:sig w:usb0="00000000" w:usb1="00000000" w:usb2="00000010" w:usb3="00000000" w:csb0="0002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tabs>
        <w:tab w:val="clear" w:pos="4153"/>
        <w:tab w:val="clear" w:pos="8306"/>
      </w:tabs>
      <w:rPr>
        <w:sz w:val="21"/>
      </w:rPr>
    </w:pPr>
    <w:r>
      <w:rPr>
        <w:sz w:val="21"/>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_x0000_s2061"/>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pStyle w:val="65"/>
                            <w:tabs>
                              <w:tab w:val="clear" w:pos="4153"/>
                              <w:tab w:val="clear" w:pos="8306"/>
                            </w:tabs>
                          </w:pPr>
                          <w:r>
                            <w:fldChar w:fldCharType="begin"/>
                          </w:r>
                          <w:r>
                            <w:instrText xml:space="preserve"> PAGE  \* MERGEFORMAT </w:instrText>
                          </w:r>
                          <w:r>
                            <w:fldChar w:fldCharType="separate"/>
                          </w:r>
                          <w:r>
                            <w:t>- 1 -</w:t>
                          </w:r>
                          <w:r>
                            <w:fldChar w:fldCharType="end"/>
                          </w:r>
                        </w:p>
                        <w:p/>
                      </w:txbxContent>
                    </wps:txbx>
                    <wps:bodyPr rot="0" vert="horz" wrap="square" lIns="91440" tIns="45720" rIns="91440" bIns="45720" anchor="t" anchorCtr="0"/>
                  </wps:wsp>
                </a:graphicData>
              </a:graphic>
            </wp:anchor>
          </w:drawing>
        </mc:Choice>
        <mc:Fallback>
          <w:pict>
            <v:rect id="_x0000_s2061" o:spid="_x0000_s1026" o:spt="1" style="position:absolute;left:0pt;margin-top:0pt;height:144pt;width:144pt;mso-position-horizontal:center;mso-position-horizontal-relative:margin;z-index:251660288;mso-width-relative:page;mso-height-relative:page;" filled="f" stroked="f" coordsize="21600,21600" o:gfxdata="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Yxs8E0wAAAAUBAAAPAAAAAAAAAAEAIAAAACIAAABkcnMvZG93bnJldi54bWxQSwECFAAUAAAA&#10;CACHTuJABP+t1roBAACGAwAADgAAAAAAAAABACAAAAAiAQAAZHJzL2Uyb0RvYy54bWxQSwUGAAAA&#10;AAYABgBZAQAATgUAAAAA&#10;">
              <v:fill on="f" focussize="0,0"/>
              <v:stroke on="f"/>
              <v:imagedata o:title=""/>
              <o:lock v:ext="edit" aspectratio="f"/>
              <v:textbox>
                <w:txbxContent>
                  <w:p>
                    <w:pPr>
                      <w:pStyle w:val="65"/>
                      <w:tabs>
                        <w:tab w:val="clear" w:pos="4153"/>
                        <w:tab w:val="clear" w:pos="8306"/>
                      </w:tabs>
                    </w:pPr>
                    <w:r>
                      <w:fldChar w:fldCharType="begin"/>
                    </w:r>
                    <w:r>
                      <w:instrText xml:space="preserve"> PAGE  \* MERGEFORMAT </w:instrText>
                    </w:r>
                    <w:r>
                      <w:fldChar w:fldCharType="separate"/>
                    </w:r>
                    <w:r>
                      <w:t>- 1 -</w:t>
                    </w:r>
                    <w:r>
                      <w:fldChar w:fldCharType="end"/>
                    </w:r>
                  </w:p>
                  <w:p/>
                </w:txbxContent>
              </v:textbox>
            </v:rect>
          </w:pict>
        </mc:Fallback>
      </mc:AlternateContent>
    </w:r>
  </w:p>
  <w:p>
    <w:pPr>
      <w:pStyle w:val="65"/>
      <w:tabs>
        <w:tab w:val="clear" w:pos="4153"/>
        <w:tab w:val="clear" w:pos="8306"/>
      </w:tabs>
      <w:rPr>
        <w:rFonts w:hint="eastAsia" w:ascii="仿宋" w:hAnsi="仿宋" w:eastAsia="仿宋"/>
        <w:sz w:val="21"/>
        <w:szCs w:val="21"/>
        <w:u w:val="single"/>
      </w:rPr>
    </w:pPr>
  </w:p>
  <w:p>
    <w:pPr>
      <w:pStyle w:val="65"/>
      <w:tabs>
        <w:tab w:val="clear" w:pos="4153"/>
        <w:tab w:val="clear" w:pos="8306"/>
      </w:tabs>
      <w:ind w:firstLine="6510" w:firstLineChars="3100"/>
      <w:rPr>
        <w:rFonts w:hint="eastAsia" w:ascii="仿宋" w:hAnsi="仿宋" w:eastAsia="仿宋"/>
        <w:sz w:val="21"/>
        <w:szCs w:val="21"/>
        <w:u w:val="single"/>
        <w:lang w:eastAsia="zh-CN"/>
      </w:rPr>
    </w:pPr>
    <w:r>
      <w:rPr>
        <w:rFonts w:hint="eastAsia" w:ascii="仿宋" w:hAnsi="仿宋" w:eastAsia="仿宋"/>
        <w:sz w:val="21"/>
        <w:szCs w:val="21"/>
        <w:u w:val="single"/>
        <w:lang w:eastAsia="zh-CN"/>
      </w:rPr>
      <w:t>浙江新诚信工程咨询有限公司</w:t>
    </w:r>
    <w:r>
      <w:rPr>
        <w:rFonts w:hint="eastAsia" w:ascii="仿宋" w:hAnsi="仿宋" w:eastAsia="仿宋"/>
        <w:sz w:val="21"/>
        <w:szCs w:val="21"/>
        <w:u w:val="single"/>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tabs>
        <w:tab w:val="clear" w:pos="4153"/>
        <w:tab w:val="clear" w:pos="8306"/>
      </w:tabs>
      <w:ind w:right="360" w:firstLine="210"/>
      <w:jc w:val="both"/>
      <w:rPr>
        <w:rFonts w:hint="eastAsia" w:ascii="仿宋" w:hAnsi="仿宋" w:eastAsia="仿宋"/>
        <w:sz w:val="20"/>
        <w:szCs w:val="20"/>
      </w:rPr>
    </w:pPr>
    <w:r>
      <w:rPr>
        <w:rFonts w:hint="eastAsia" w:ascii="仿宋" w:hAnsi="仿宋" w:eastAsia="仿宋"/>
        <w:sz w:val="20"/>
        <w:szCs w:val="20"/>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_x0000_s2058"/>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pStyle w:val="65"/>
                            <w:tabs>
                              <w:tab w:val="clear" w:pos="4153"/>
                              <w:tab w:val="clear" w:pos="8306"/>
                            </w:tabs>
                            <w:rPr>
                              <w:rFonts w:hint="eastAsia"/>
                            </w:rPr>
                          </w:pPr>
                          <w:r>
                            <w:rPr>
                              <w:rFonts w:hint="eastAsia"/>
                            </w:rPr>
                            <w:fldChar w:fldCharType="begin"/>
                          </w:r>
                          <w:r>
                            <w:rPr>
                              <w:rFonts w:hint="eastAsia"/>
                            </w:rPr>
                            <w:instrText xml:space="preserve"> PAGE  \* MERGEFORMAT </w:instrText>
                          </w:r>
                          <w:r>
                            <w:rPr>
                              <w:rFonts w:hint="eastAsia"/>
                            </w:rPr>
                            <w:fldChar w:fldCharType="separate"/>
                          </w:r>
                          <w:r>
                            <w:t>- 47 -</w:t>
                          </w:r>
                          <w:r>
                            <w:rPr>
                              <w:rFonts w:hint="eastAsia"/>
                            </w:rPr>
                            <w:fldChar w:fldCharType="end"/>
                          </w:r>
                        </w:p>
                        <w:p/>
                      </w:txbxContent>
                    </wps:txbx>
                    <wps:bodyPr rot="0" vert="horz" wrap="square" lIns="91440" tIns="45720" rIns="91440" bIns="45720" anchor="t" anchorCtr="0"/>
                  </wps:wsp>
                </a:graphicData>
              </a:graphic>
            </wp:anchor>
          </w:drawing>
        </mc:Choice>
        <mc:Fallback>
          <w:pict>
            <v:rect id="_x0000_s2058" o:spid="_x0000_s1026" o:spt="1" style="position:absolute;left:0pt;margin-top:0pt;height:144pt;width:144pt;mso-position-horizontal:center;mso-position-horizontal-relative:margin;z-index:251660288;mso-width-relative:page;mso-height-relative:page;" filled="f" stroked="f" coordsize="21600,21600" o:gfxdata="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bPBNMAAAAFAQAADwAAAAAAAAABACAAAAAiAAAAZHJzL2Rvd25yZXYueG1sUEsBAhQAFAAA&#10;AAgAh07iQK8Fxee7AQAAhgMAAA4AAAAAAAAAAQAgAAAAIgEAAGRycy9lMm9Eb2MueG1sUEsFBgAA&#10;AAAGAAYAWQEAAE8FAAAAAA==&#10;">
              <v:fill on="f" focussize="0,0"/>
              <v:stroke on="f"/>
              <v:imagedata o:title=""/>
              <o:lock v:ext="edit" aspectratio="f"/>
              <v:textbox>
                <w:txbxContent>
                  <w:p>
                    <w:pPr>
                      <w:pStyle w:val="65"/>
                      <w:tabs>
                        <w:tab w:val="clear" w:pos="4153"/>
                        <w:tab w:val="clear" w:pos="8306"/>
                      </w:tabs>
                      <w:rPr>
                        <w:rFonts w:hint="eastAsia"/>
                      </w:rPr>
                    </w:pPr>
                    <w:r>
                      <w:rPr>
                        <w:rFonts w:hint="eastAsia"/>
                      </w:rPr>
                      <w:fldChar w:fldCharType="begin"/>
                    </w:r>
                    <w:r>
                      <w:rPr>
                        <w:rFonts w:hint="eastAsia"/>
                      </w:rPr>
                      <w:instrText xml:space="preserve"> PAGE  \* MERGEFORMAT </w:instrText>
                    </w:r>
                    <w:r>
                      <w:rPr>
                        <w:rFonts w:hint="eastAsia"/>
                      </w:rPr>
                      <w:fldChar w:fldCharType="separate"/>
                    </w:r>
                    <w:r>
                      <w:t>- 47 -</w:t>
                    </w:r>
                    <w:r>
                      <w:rPr>
                        <w:rFonts w:hint="eastAsia"/>
                      </w:rPr>
                      <w:fldChar w:fldCharType="end"/>
                    </w:r>
                  </w:p>
                  <w:p/>
                </w:txbxContent>
              </v:textbox>
            </v:rect>
          </w:pict>
        </mc:Fallback>
      </mc:AlternateContent>
    </w:r>
    <w:r>
      <w:rPr>
        <w:rFonts w:hint="eastAsia" w:ascii="仿宋" w:hAnsi="仿宋" w:eastAsia="仿宋"/>
        <w:sz w:val="20"/>
        <w:szCs w:val="20"/>
        <w:u w:val="single"/>
        <w:lang w:eastAsia="zh-CN"/>
      </w:rPr>
      <w:t>浙江新诚信工程咨询有限公司</w:t>
    </w:r>
    <w:r>
      <w:rPr>
        <w:rFonts w:hint="eastAsia" w:ascii="仿宋" w:hAnsi="仿宋" w:eastAsia="仿宋"/>
        <w:sz w:val="20"/>
        <w:szCs w:val="20"/>
        <w:u w:val="single"/>
      </w:rPr>
      <w:t xml:space="preserve">                                  </w:t>
    </w:r>
    <w:r>
      <w:rPr>
        <w:rFonts w:hint="eastAsia" w:ascii="仿宋" w:hAnsi="仿宋" w:eastAsia="仿宋"/>
        <w:sz w:val="20"/>
        <w:szCs w:val="20"/>
        <w:u w:val="single"/>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7"/>
      <w:pBdr>
        <w:bottom w:val="none" w:color="000000" w:sz="0" w:space="0"/>
      </w:pBd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7"/>
      <w:tabs>
        <w:tab w:val="clear" w:pos="4153"/>
        <w:tab w:val="clear" w:pos="8306"/>
      </w:tabs>
    </w:pPr>
  </w:p>
  <w:p>
    <w:pPr>
      <w:pStyle w:val="67"/>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671DF0"/>
    <w:multiLevelType w:val="singleLevel"/>
    <w:tmpl w:val="D5671DF0"/>
    <w:lvl w:ilvl="0" w:tentative="0">
      <w:start w:val="11"/>
      <w:numFmt w:val="decimal"/>
      <w:suff w:val="space"/>
      <w:lvlText w:val="%1."/>
      <w:lvlJc w:val="left"/>
    </w:lvl>
  </w:abstractNum>
  <w:abstractNum w:abstractNumId="1">
    <w:nsid w:val="00000000"/>
    <w:multiLevelType w:val="singleLevel"/>
    <w:tmpl w:val="00000000"/>
    <w:lvl w:ilvl="0" w:tentative="0">
      <w:start w:val="8"/>
      <w:numFmt w:val="decimal"/>
      <w:pStyle w:val="45"/>
      <w:suff w:val="nothing"/>
      <w:lvlText w:val="%1、"/>
      <w:lvlJc w:val="left"/>
    </w:lvl>
  </w:abstractNum>
  <w:abstractNum w:abstractNumId="2">
    <w:nsid w:val="1BC17BBA"/>
    <w:multiLevelType w:val="multilevel"/>
    <w:tmpl w:val="1BC17BBA"/>
    <w:lvl w:ilvl="0" w:tentative="0">
      <w:start w:val="3"/>
      <w:numFmt w:val="japaneseCounting"/>
      <w:lvlText w:val="第%1条"/>
      <w:lvlJc w:val="left"/>
      <w:pPr>
        <w:tabs>
          <w:tab w:val="left" w:pos="1845"/>
        </w:tabs>
        <w:ind w:left="1845" w:hanging="1275"/>
      </w:pPr>
      <w:rPr>
        <w:rFonts w:hint="eastAsia"/>
        <w:b/>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3">
    <w:nsid w:val="5DBD70EE"/>
    <w:multiLevelType w:val="singleLevel"/>
    <w:tmpl w:val="5DBD70EE"/>
    <w:lvl w:ilvl="0" w:tentative="0">
      <w:start w:val="1"/>
      <w:numFmt w:val="decimal"/>
      <w:lvlText w:val="%1."/>
      <w:lvlJc w:val="left"/>
      <w:pPr>
        <w:tabs>
          <w:tab w:val="left" w:pos="312"/>
        </w:tabs>
      </w:pPr>
    </w:lvl>
  </w:abstractNum>
  <w:abstractNum w:abstractNumId="4">
    <w:nsid w:val="7686F28C"/>
    <w:multiLevelType w:val="singleLevel"/>
    <w:tmpl w:val="7686F28C"/>
    <w:lvl w:ilvl="0" w:tentative="0">
      <w:start w:val="4"/>
      <w:numFmt w:val="chineseCounting"/>
      <w:suff w:val="space"/>
      <w:lvlText w:val="第%1章"/>
      <w:lvlJc w:val="left"/>
      <w:rPr>
        <w:rFonts w:hint="eastAsia"/>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7"/>
  <w:documentProtection w:enforcement="0"/>
  <w:defaultTabStop w:val="420"/>
  <w:displayHorizontalDrawingGridEvery w:val="1"/>
  <w:displayVerticalDrawingGridEvery w:val="1"/>
  <w:compat>
    <w:balanceSingleByteDoubleByteWidth/>
    <w:doNotLeaveBackslashAlone/>
    <w:ulTrailSpace/>
    <w:doNotExpandShiftReturn/>
    <w:adjustLineHeightInTable/>
    <w:useFELayout/>
    <w:compatSetting w:name="compatibilityMode" w:uri="http://schemas.microsoft.com/office/word" w:val="11"/>
  </w:compat>
  <w:docVars>
    <w:docVar w:name="commondata" w:val="eyJoZGlkIjoiMDQ5M2Q5YjZhYjI0NzgxYTU2YmFiMjEyMzdjMDkzZDAifQ=="/>
  </w:docVars>
  <w:rsids>
    <w:rsidRoot w:val="00000000"/>
    <w:rsid w:val="134C00B8"/>
    <w:rsid w:val="21DC538B"/>
    <w:rsid w:val="247230D3"/>
    <w:rsid w:val="25712AAB"/>
    <w:rsid w:val="2F133FF9"/>
    <w:rsid w:val="3A527A65"/>
    <w:rsid w:val="47CB464D"/>
    <w:rsid w:val="50EB10C5"/>
    <w:rsid w:val="57CB3F3D"/>
    <w:rsid w:val="5F8F554F"/>
    <w:rsid w:val="5FD127B8"/>
    <w:rsid w:val="64C707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94"/>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2">
    <w:name w:val="Normal Table"/>
    <w:qFormat/>
    <w:uiPriority w:val="0"/>
    <w:rPr>
      <w:rFonts w:ascii="Times New Roman" w:hAnsi="Times New Roman" w:eastAsia="宋体" w:cs="Times New Roman"/>
    </w:rPr>
    <w:tblPr>
      <w:tblCellMar>
        <w:top w:w="0" w:type="dxa"/>
        <w:left w:w="108" w:type="dxa"/>
        <w:bottom w:w="0" w:type="dxa"/>
        <w:right w:w="108" w:type="dxa"/>
      </w:tblCellMar>
    </w:tblPr>
  </w:style>
  <w:style w:type="paragraph" w:customStyle="1" w:styleId="2">
    <w:name w:val="_Style 1"/>
    <w:basedOn w:val="1"/>
    <w:next w:val="1"/>
    <w:qFormat/>
    <w:uiPriority w:val="0"/>
    <w:pPr>
      <w:pBdr>
        <w:bottom w:val="single" w:color="000000" w:sz="6" w:space="1"/>
      </w:pBdr>
      <w:jc w:val="center"/>
    </w:pPr>
    <w:rPr>
      <w:rFonts w:ascii="Arial"/>
      <w:vanish/>
      <w:sz w:val="16"/>
    </w:rPr>
  </w:style>
  <w:style w:type="paragraph" w:styleId="3">
    <w:name w:val="Body Text"/>
    <w:basedOn w:val="1"/>
    <w:next w:val="4"/>
    <w:qFormat/>
    <w:uiPriority w:val="0"/>
    <w:pPr>
      <w:spacing w:after="120"/>
    </w:pPr>
  </w:style>
  <w:style w:type="paragraph" w:styleId="4">
    <w:name w:val="Body Text First Indent"/>
    <w:basedOn w:val="3"/>
    <w:next w:val="1"/>
    <w:qFormat/>
    <w:uiPriority w:val="0"/>
    <w:pPr>
      <w:ind w:firstLine="420" w:firstLineChars="100"/>
    </w:pPr>
  </w:style>
  <w:style w:type="paragraph" w:styleId="5">
    <w:name w:val="Body Text Indent"/>
    <w:basedOn w:val="1"/>
    <w:next w:val="6"/>
    <w:qFormat/>
    <w:uiPriority w:val="0"/>
    <w:pPr>
      <w:spacing w:after="120" w:afterLines="0"/>
      <w:ind w:left="420" w:leftChars="200"/>
    </w:pPr>
  </w:style>
  <w:style w:type="paragraph" w:styleId="6">
    <w:name w:val="envelope return"/>
    <w:basedOn w:val="1"/>
    <w:qFormat/>
    <w:uiPriority w:val="0"/>
    <w:pPr>
      <w:snapToGrid w:val="0"/>
    </w:pPr>
    <w:rPr>
      <w:rFonts w:ascii="Arial" w:hAnsi="Arial"/>
    </w:rPr>
  </w:style>
  <w:style w:type="paragraph" w:styleId="7">
    <w:name w:val="Plain Text"/>
    <w:basedOn w:val="1"/>
    <w:qFormat/>
    <w:uiPriority w:val="0"/>
    <w:pPr>
      <w:autoSpaceDE/>
      <w:autoSpaceDN/>
      <w:adjustRightInd/>
      <w:textAlignment w:val="auto"/>
    </w:pPr>
    <w:rPr>
      <w:rFonts w:ascii="宋体" w:hAnsi="Courier New"/>
      <w:kern w:val="2"/>
      <w:sz w:val="21"/>
    </w:rPr>
  </w:style>
  <w:style w:type="paragraph" w:styleId="8">
    <w:name w:val="toc 1"/>
    <w:basedOn w:val="1"/>
    <w:next w:val="1"/>
    <w:qFormat/>
    <w:uiPriority w:val="39"/>
    <w:pPr>
      <w:spacing w:before="120" w:beforeLines="0" w:after="120" w:afterLines="0"/>
      <w:jc w:val="left"/>
    </w:pPr>
    <w:rPr>
      <w:rFonts w:ascii="Times New Roman" w:hAnsi="Times New Roman" w:eastAsia="宋体" w:cs="Times New Roman"/>
      <w:b/>
      <w:bCs/>
      <w:caps/>
      <w:sz w:val="20"/>
      <w:szCs w:val="20"/>
    </w:rPr>
  </w:style>
  <w:style w:type="paragraph" w:styleId="9">
    <w:name w:val="toc 2"/>
    <w:basedOn w:val="1"/>
    <w:next w:val="1"/>
    <w:qFormat/>
    <w:uiPriority w:val="39"/>
    <w:pPr>
      <w:ind w:left="210"/>
      <w:jc w:val="left"/>
    </w:pPr>
    <w:rPr>
      <w:rFonts w:ascii="Times New Roman" w:hAnsi="Times New Roman" w:eastAsia="宋体" w:cs="Times New Roman"/>
      <w:smallCaps/>
      <w:sz w:val="20"/>
      <w:szCs w:val="20"/>
    </w:rPr>
  </w:style>
  <w:style w:type="paragraph" w:styleId="10">
    <w:name w:val="Title"/>
    <w:basedOn w:val="1"/>
    <w:qFormat/>
    <w:uiPriority w:val="0"/>
    <w:pPr>
      <w:widowControl/>
      <w:spacing w:before="100" w:beforeAutospacing="1" w:after="100" w:afterAutospacing="1"/>
      <w:jc w:val="left"/>
    </w:pPr>
    <w:rPr>
      <w:rFonts w:ascii="ˎ̥" w:hAnsi="ˎ̥"/>
      <w:color w:val="FF0000"/>
      <w:kern w:val="0"/>
      <w:sz w:val="24"/>
    </w:rPr>
  </w:style>
  <w:style w:type="paragraph" w:styleId="11">
    <w:name w:val="Body Text First Indent 2"/>
    <w:basedOn w:val="5"/>
    <w:qFormat/>
    <w:uiPriority w:val="0"/>
    <w:pPr>
      <w:spacing w:after="120" w:line="360" w:lineRule="auto"/>
      <w:ind w:left="420" w:firstLine="420"/>
      <w:jc w:val="left"/>
    </w:pPr>
    <w:rPr>
      <w:rFonts w:eastAsia="华文中宋;宋体"/>
      <w:sz w:val="21"/>
      <w:szCs w:val="24"/>
    </w:rPr>
  </w:style>
  <w:style w:type="character" w:styleId="14">
    <w:name w:val="FollowedHyperlink"/>
    <w:qFormat/>
    <w:uiPriority w:val="0"/>
    <w:rPr>
      <w:rFonts w:ascii="Times New Roman" w:hAnsi="Times New Roman" w:eastAsia="宋体" w:cs="Times New Roman"/>
      <w:color w:val="800080"/>
      <w:u w:val="single"/>
    </w:rPr>
  </w:style>
  <w:style w:type="character" w:styleId="15">
    <w:name w:val="Hyperlink"/>
    <w:qFormat/>
    <w:uiPriority w:val="99"/>
    <w:rPr>
      <w:rFonts w:ascii="Times New Roman" w:hAnsi="Times New Roman" w:eastAsia="宋体" w:cs="Times New Roman"/>
      <w:color w:val="0000FF"/>
      <w:u w:val="single"/>
    </w:rPr>
  </w:style>
  <w:style w:type="paragraph" w:customStyle="1" w:styleId="16">
    <w:name w:val="标题 11"/>
    <w:basedOn w:val="1"/>
    <w:link w:val="27"/>
    <w:qFormat/>
    <w:uiPriority w:val="0"/>
    <w:pPr>
      <w:keepNext/>
      <w:keepLines/>
      <w:spacing w:before="340" w:after="330" w:line="576" w:lineRule="auto"/>
      <w:outlineLvl w:val="0"/>
    </w:pPr>
    <w:rPr>
      <w:rFonts w:ascii="Times New Roman" w:hAnsi="Times New Roman"/>
      <w:b/>
      <w:bCs/>
      <w:kern w:val="44"/>
      <w:sz w:val="44"/>
      <w:szCs w:val="44"/>
    </w:rPr>
  </w:style>
  <w:style w:type="paragraph" w:customStyle="1" w:styleId="17">
    <w:name w:val="标题 21"/>
    <w:basedOn w:val="1"/>
    <w:link w:val="28"/>
    <w:qFormat/>
    <w:uiPriority w:val="0"/>
    <w:pPr>
      <w:keepNext/>
      <w:keepLines/>
      <w:spacing w:before="260" w:after="260" w:line="415" w:lineRule="auto"/>
      <w:outlineLvl w:val="1"/>
    </w:pPr>
    <w:rPr>
      <w:rFonts w:ascii="Arial" w:hAnsi="Arial" w:eastAsia="黑体"/>
      <w:b/>
      <w:bCs/>
      <w:sz w:val="32"/>
      <w:szCs w:val="32"/>
    </w:rPr>
  </w:style>
  <w:style w:type="paragraph" w:customStyle="1" w:styleId="18">
    <w:name w:val="标题 31"/>
    <w:basedOn w:val="1"/>
    <w:link w:val="29"/>
    <w:qFormat/>
    <w:uiPriority w:val="0"/>
    <w:pPr>
      <w:keepNext/>
      <w:keepLines/>
      <w:spacing w:before="260" w:after="260" w:line="415" w:lineRule="auto"/>
      <w:outlineLvl w:val="2"/>
    </w:pPr>
    <w:rPr>
      <w:rFonts w:ascii="Times New Roman" w:hAnsi="Times New Roman"/>
      <w:b/>
      <w:bCs/>
      <w:sz w:val="32"/>
      <w:szCs w:val="32"/>
    </w:rPr>
  </w:style>
  <w:style w:type="paragraph" w:customStyle="1" w:styleId="19">
    <w:name w:val="标题 41"/>
    <w:basedOn w:val="1"/>
    <w:link w:val="30"/>
    <w:qFormat/>
    <w:uiPriority w:val="0"/>
    <w:pPr>
      <w:keepNext/>
      <w:keepLines/>
      <w:spacing w:before="280" w:after="290" w:line="374" w:lineRule="auto"/>
      <w:outlineLvl w:val="3"/>
    </w:pPr>
    <w:rPr>
      <w:rFonts w:ascii="Arial" w:hAnsi="Arial" w:eastAsia="黑体"/>
      <w:b/>
      <w:bCs/>
      <w:sz w:val="28"/>
      <w:szCs w:val="28"/>
    </w:rPr>
  </w:style>
  <w:style w:type="paragraph" w:customStyle="1" w:styleId="20">
    <w:name w:val="标题 51"/>
    <w:basedOn w:val="1"/>
    <w:link w:val="31"/>
    <w:qFormat/>
    <w:uiPriority w:val="0"/>
    <w:pPr>
      <w:keepNext/>
      <w:keepLines/>
      <w:spacing w:before="280" w:after="290" w:line="372" w:lineRule="auto"/>
      <w:outlineLvl w:val="4"/>
    </w:pPr>
    <w:rPr>
      <w:b/>
      <w:bCs/>
      <w:sz w:val="28"/>
      <w:szCs w:val="28"/>
    </w:rPr>
  </w:style>
  <w:style w:type="paragraph" w:customStyle="1" w:styleId="21">
    <w:name w:val="标题 61"/>
    <w:basedOn w:val="1"/>
    <w:link w:val="32"/>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customStyle="1" w:styleId="22">
    <w:name w:val="标题 71"/>
    <w:basedOn w:val="1"/>
    <w:link w:val="33"/>
    <w:qFormat/>
    <w:uiPriority w:val="0"/>
    <w:pPr>
      <w:keepNext/>
      <w:keepLines/>
      <w:widowControl/>
      <w:tabs>
        <w:tab w:val="left" w:pos="2520"/>
      </w:tabs>
      <w:spacing w:before="240" w:after="64" w:line="319" w:lineRule="auto"/>
      <w:ind w:left="1296" w:hanging="1296"/>
      <w:jc w:val="left"/>
      <w:outlineLvl w:val="6"/>
    </w:pPr>
    <w:rPr>
      <w:rFonts w:ascii="Times New Roman" w:hAnsi="Times New Roman"/>
      <w:b/>
      <w:bCs/>
      <w:kern w:val="0"/>
      <w:sz w:val="24"/>
    </w:rPr>
  </w:style>
  <w:style w:type="paragraph" w:customStyle="1" w:styleId="23">
    <w:name w:val="标题 81"/>
    <w:basedOn w:val="1"/>
    <w:link w:val="34"/>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customStyle="1" w:styleId="24">
    <w:name w:val="标题 91"/>
    <w:basedOn w:val="1"/>
    <w:link w:val="35"/>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customStyle="1" w:styleId="25">
    <w:name w:val="默认段落字体1"/>
    <w:link w:val="1"/>
    <w:qFormat/>
    <w:uiPriority w:val="0"/>
    <w:rPr>
      <w:rFonts w:ascii="Times New Roman" w:hAnsi="Times New Roman" w:eastAsia="宋体"/>
    </w:rPr>
  </w:style>
  <w:style w:type="table" w:customStyle="1" w:styleId="26">
    <w:name w:val="普通表格1"/>
    <w:qFormat/>
    <w:uiPriority w:val="0"/>
    <w:rPr>
      <w:rFonts w:ascii="Times New Roman" w:hAnsi="Times New Roman" w:eastAsia="宋体"/>
    </w:rPr>
  </w:style>
  <w:style w:type="character" w:customStyle="1" w:styleId="27">
    <w:name w:val="标题 1 Char"/>
    <w:link w:val="16"/>
    <w:qFormat/>
    <w:uiPriority w:val="0"/>
    <w:rPr>
      <w:rFonts w:ascii="Times New Roman" w:hAnsi="Times New Roman" w:eastAsia="宋体"/>
      <w:b/>
      <w:bCs/>
      <w:kern w:val="44"/>
      <w:sz w:val="44"/>
      <w:szCs w:val="44"/>
      <w:lang w:val="en-US" w:eastAsia="zh-CN" w:bidi="ar-SA"/>
    </w:rPr>
  </w:style>
  <w:style w:type="character" w:customStyle="1" w:styleId="28">
    <w:name w:val="标题 2 Char"/>
    <w:link w:val="17"/>
    <w:qFormat/>
    <w:uiPriority w:val="0"/>
    <w:rPr>
      <w:rFonts w:ascii="Arial" w:hAnsi="Arial" w:eastAsia="黑体"/>
      <w:b/>
      <w:bCs/>
      <w:kern w:val="2"/>
      <w:sz w:val="32"/>
      <w:szCs w:val="32"/>
      <w:lang w:val="en-US" w:eastAsia="zh-CN" w:bidi="ar-SA"/>
    </w:rPr>
  </w:style>
  <w:style w:type="character" w:customStyle="1" w:styleId="29">
    <w:name w:val="标题 3 Char"/>
    <w:link w:val="18"/>
    <w:qFormat/>
    <w:uiPriority w:val="0"/>
    <w:rPr>
      <w:rFonts w:ascii="Times New Roman" w:hAnsi="Times New Roman" w:eastAsia="宋体"/>
      <w:b/>
      <w:bCs/>
      <w:kern w:val="2"/>
      <w:sz w:val="32"/>
      <w:szCs w:val="32"/>
    </w:rPr>
  </w:style>
  <w:style w:type="character" w:customStyle="1" w:styleId="30">
    <w:name w:val="标题 4 Char"/>
    <w:link w:val="19"/>
    <w:qFormat/>
    <w:uiPriority w:val="0"/>
    <w:rPr>
      <w:rFonts w:ascii="Arial" w:hAnsi="Arial" w:eastAsia="黑体"/>
      <w:b/>
      <w:bCs/>
      <w:kern w:val="2"/>
      <w:sz w:val="28"/>
      <w:szCs w:val="28"/>
    </w:rPr>
  </w:style>
  <w:style w:type="character" w:customStyle="1" w:styleId="31">
    <w:name w:val="标题 5 Char"/>
    <w:link w:val="20"/>
    <w:qFormat/>
    <w:uiPriority w:val="0"/>
    <w:rPr>
      <w:rFonts w:ascii="Calibri" w:hAnsi="Calibri" w:eastAsia="宋体"/>
      <w:b/>
      <w:bCs/>
      <w:kern w:val="2"/>
      <w:sz w:val="28"/>
      <w:szCs w:val="28"/>
    </w:rPr>
  </w:style>
  <w:style w:type="character" w:customStyle="1" w:styleId="32">
    <w:name w:val="标题 6 Char"/>
    <w:link w:val="21"/>
    <w:qFormat/>
    <w:uiPriority w:val="0"/>
    <w:rPr>
      <w:rFonts w:ascii="Arial" w:hAnsi="Arial" w:eastAsia="黑体"/>
      <w:b/>
      <w:bCs/>
      <w:sz w:val="24"/>
      <w:szCs w:val="24"/>
    </w:rPr>
  </w:style>
  <w:style w:type="character" w:customStyle="1" w:styleId="33">
    <w:name w:val="标题 7 Char"/>
    <w:link w:val="22"/>
    <w:qFormat/>
    <w:uiPriority w:val="0"/>
    <w:rPr>
      <w:rFonts w:ascii="Times New Roman" w:hAnsi="Times New Roman" w:eastAsia="宋体"/>
      <w:b/>
      <w:bCs/>
      <w:sz w:val="24"/>
      <w:szCs w:val="24"/>
    </w:rPr>
  </w:style>
  <w:style w:type="character" w:customStyle="1" w:styleId="34">
    <w:name w:val="标题 8 Char"/>
    <w:link w:val="23"/>
    <w:qFormat/>
    <w:uiPriority w:val="0"/>
    <w:rPr>
      <w:rFonts w:ascii="Arial" w:hAnsi="Arial" w:eastAsia="黑体"/>
      <w:sz w:val="24"/>
      <w:szCs w:val="24"/>
    </w:rPr>
  </w:style>
  <w:style w:type="character" w:customStyle="1" w:styleId="35">
    <w:name w:val="标题 9 Char"/>
    <w:link w:val="24"/>
    <w:qFormat/>
    <w:uiPriority w:val="0"/>
    <w:rPr>
      <w:rFonts w:ascii="Arial" w:hAnsi="Arial" w:eastAsia="黑体"/>
      <w:sz w:val="21"/>
      <w:szCs w:val="21"/>
    </w:rPr>
  </w:style>
  <w:style w:type="paragraph" w:customStyle="1" w:styleId="36">
    <w:name w:val="目录 71"/>
    <w:basedOn w:val="1"/>
    <w:qFormat/>
    <w:uiPriority w:val="0"/>
    <w:pPr>
      <w:ind w:left="1260"/>
      <w:jc w:val="left"/>
    </w:pPr>
    <w:rPr>
      <w:rFonts w:ascii="Times New Roman" w:hAnsi="Times New Roman" w:eastAsia="宋体"/>
      <w:sz w:val="18"/>
      <w:szCs w:val="18"/>
    </w:rPr>
  </w:style>
  <w:style w:type="paragraph" w:customStyle="1" w:styleId="37">
    <w:name w:val="正文缩进1"/>
    <w:basedOn w:val="1"/>
    <w:link w:val="38"/>
    <w:qFormat/>
    <w:uiPriority w:val="0"/>
    <w:pPr>
      <w:ind w:firstLine="420" w:firstLineChars="200"/>
    </w:pPr>
  </w:style>
  <w:style w:type="character" w:customStyle="1" w:styleId="38">
    <w:name w:val="正文缩进 Char"/>
    <w:link w:val="37"/>
    <w:qFormat/>
    <w:uiPriority w:val="0"/>
    <w:rPr>
      <w:kern w:val="2"/>
      <w:sz w:val="21"/>
      <w:szCs w:val="24"/>
    </w:rPr>
  </w:style>
  <w:style w:type="paragraph" w:customStyle="1" w:styleId="39">
    <w:name w:val="题注1"/>
    <w:basedOn w:val="1"/>
    <w:qFormat/>
    <w:uiPriority w:val="0"/>
    <w:rPr>
      <w:rFonts w:ascii="Cambria" w:hAnsi="Cambria" w:eastAsia="黑体"/>
      <w:sz w:val="20"/>
      <w:szCs w:val="20"/>
    </w:rPr>
  </w:style>
  <w:style w:type="paragraph" w:customStyle="1" w:styleId="40">
    <w:name w:val="文档结构图1"/>
    <w:basedOn w:val="1"/>
    <w:link w:val="41"/>
    <w:qFormat/>
    <w:uiPriority w:val="0"/>
    <w:pPr>
      <w:shd w:val="clear" w:color="auto" w:fill="000080"/>
    </w:pPr>
    <w:rPr>
      <w:rFonts w:ascii="Times New Roman" w:hAnsi="Times New Roman"/>
    </w:rPr>
  </w:style>
  <w:style w:type="character" w:customStyle="1" w:styleId="41">
    <w:name w:val="文档结构图 Char"/>
    <w:link w:val="40"/>
    <w:qFormat/>
    <w:uiPriority w:val="0"/>
    <w:rPr>
      <w:rFonts w:ascii="Times New Roman" w:hAnsi="Times New Roman" w:eastAsia="宋体"/>
      <w:kern w:val="2"/>
      <w:sz w:val="21"/>
      <w:szCs w:val="24"/>
      <w:shd w:val="clear" w:color="auto" w:fill="000080"/>
    </w:rPr>
  </w:style>
  <w:style w:type="paragraph" w:customStyle="1" w:styleId="42">
    <w:name w:val="批注文字1"/>
    <w:basedOn w:val="1"/>
    <w:link w:val="43"/>
    <w:qFormat/>
    <w:uiPriority w:val="0"/>
    <w:pPr>
      <w:jc w:val="left"/>
    </w:pPr>
    <w:rPr>
      <w:rFonts w:ascii="Times New Roman" w:hAnsi="Times New Roman"/>
    </w:rPr>
  </w:style>
  <w:style w:type="character" w:customStyle="1" w:styleId="43">
    <w:name w:val="批注文字 Char2"/>
    <w:link w:val="42"/>
    <w:qFormat/>
    <w:uiPriority w:val="0"/>
    <w:rPr>
      <w:rFonts w:ascii="Times New Roman" w:hAnsi="Times New Roman" w:eastAsia="宋体"/>
      <w:kern w:val="2"/>
      <w:sz w:val="21"/>
      <w:szCs w:val="24"/>
      <w:lang w:val="en-US" w:eastAsia="zh-CN" w:bidi="ar-SA"/>
    </w:rPr>
  </w:style>
  <w:style w:type="paragraph" w:customStyle="1" w:styleId="44">
    <w:name w:val="正文文本 31"/>
    <w:basedOn w:val="1"/>
    <w:qFormat/>
    <w:uiPriority w:val="0"/>
    <w:rPr>
      <w:rFonts w:ascii="宋体" w:hAnsi="Times New Roman" w:eastAsia="宋体"/>
      <w:sz w:val="24"/>
      <w:szCs w:val="20"/>
    </w:rPr>
  </w:style>
  <w:style w:type="paragraph" w:customStyle="1" w:styleId="45">
    <w:name w:val="列表项目符号 31"/>
    <w:basedOn w:val="1"/>
    <w:qFormat/>
    <w:uiPriority w:val="0"/>
    <w:pPr>
      <w:numPr>
        <w:ilvl w:val="0"/>
        <w:numId w:val="1"/>
      </w:numPr>
      <w:tabs>
        <w:tab w:val="left" w:pos="1200"/>
      </w:tabs>
    </w:pPr>
    <w:rPr>
      <w:rFonts w:ascii="Calibri" w:hAnsi="Calibri"/>
      <w:szCs w:val="22"/>
    </w:rPr>
  </w:style>
  <w:style w:type="paragraph" w:customStyle="1" w:styleId="46">
    <w:name w:val="正文文本1"/>
    <w:basedOn w:val="1"/>
    <w:link w:val="47"/>
    <w:qFormat/>
    <w:uiPriority w:val="0"/>
    <w:pPr>
      <w:spacing w:after="120"/>
    </w:pPr>
    <w:rPr>
      <w:rFonts w:ascii="Times New Roman" w:hAnsi="Times New Roman"/>
    </w:rPr>
  </w:style>
  <w:style w:type="character" w:customStyle="1" w:styleId="47">
    <w:name w:val="正文文本 Char"/>
    <w:link w:val="46"/>
    <w:qFormat/>
    <w:uiPriority w:val="0"/>
    <w:rPr>
      <w:rFonts w:ascii="Times New Roman" w:hAnsi="Times New Roman" w:eastAsia="宋体"/>
      <w:kern w:val="2"/>
      <w:sz w:val="21"/>
      <w:szCs w:val="24"/>
    </w:rPr>
  </w:style>
  <w:style w:type="paragraph" w:customStyle="1" w:styleId="48">
    <w:name w:val="正文首行缩进1"/>
    <w:basedOn w:val="46"/>
    <w:qFormat/>
    <w:uiPriority w:val="0"/>
    <w:pPr>
      <w:spacing w:after="120" w:line="240" w:lineRule="auto"/>
      <w:ind w:firstLine="420" w:firstLineChars="100"/>
    </w:pPr>
    <w:rPr>
      <w:sz w:val="28"/>
    </w:rPr>
  </w:style>
  <w:style w:type="paragraph" w:customStyle="1" w:styleId="49">
    <w:name w:val="正文文本缩进1"/>
    <w:basedOn w:val="1"/>
    <w:link w:val="50"/>
    <w:qFormat/>
    <w:uiPriority w:val="0"/>
    <w:pPr>
      <w:spacing w:after="120"/>
      <w:ind w:left="420" w:leftChars="200"/>
    </w:pPr>
  </w:style>
  <w:style w:type="character" w:customStyle="1" w:styleId="50">
    <w:name w:val="正文文本缩进 Char"/>
    <w:link w:val="49"/>
    <w:qFormat/>
    <w:uiPriority w:val="0"/>
    <w:rPr>
      <w:kern w:val="2"/>
      <w:sz w:val="21"/>
      <w:szCs w:val="24"/>
    </w:rPr>
  </w:style>
  <w:style w:type="paragraph" w:customStyle="1" w:styleId="51">
    <w:name w:val="寄信人地址1"/>
    <w:basedOn w:val="1"/>
    <w:qFormat/>
    <w:uiPriority w:val="0"/>
    <w:pPr>
      <w:snapToGrid w:val="0"/>
    </w:pPr>
    <w:rPr>
      <w:rFonts w:ascii="Arial" w:hAnsi="Arial"/>
    </w:rPr>
  </w:style>
  <w:style w:type="paragraph" w:customStyle="1" w:styleId="52">
    <w:name w:val="文本块1"/>
    <w:basedOn w:val="1"/>
    <w:qFormat/>
    <w:uiPriority w:val="0"/>
    <w:pPr>
      <w:ind w:left="420" w:right="33"/>
      <w:jc w:val="left"/>
    </w:pPr>
    <w:rPr>
      <w:rFonts w:ascii="Calibri" w:hAnsi="Calibri"/>
      <w:kern w:val="0"/>
      <w:sz w:val="24"/>
      <w:szCs w:val="20"/>
    </w:rPr>
  </w:style>
  <w:style w:type="paragraph" w:customStyle="1" w:styleId="53">
    <w:name w:val="索引 41"/>
    <w:basedOn w:val="1"/>
    <w:qFormat/>
    <w:uiPriority w:val="0"/>
    <w:pPr>
      <w:ind w:left="600" w:leftChars="600"/>
    </w:pPr>
    <w:rPr>
      <w:rFonts w:ascii="Times New Roman" w:hAnsi="Times New Roman" w:eastAsia="宋体"/>
    </w:rPr>
  </w:style>
  <w:style w:type="paragraph" w:customStyle="1" w:styleId="54">
    <w:name w:val="目录 51"/>
    <w:basedOn w:val="1"/>
    <w:qFormat/>
    <w:uiPriority w:val="0"/>
    <w:pPr>
      <w:ind w:left="840"/>
      <w:jc w:val="left"/>
    </w:pPr>
    <w:rPr>
      <w:rFonts w:ascii="Times New Roman" w:hAnsi="Times New Roman" w:eastAsia="宋体"/>
      <w:sz w:val="18"/>
      <w:szCs w:val="18"/>
    </w:rPr>
  </w:style>
  <w:style w:type="paragraph" w:customStyle="1" w:styleId="55">
    <w:name w:val="目录 31"/>
    <w:basedOn w:val="1"/>
    <w:qFormat/>
    <w:uiPriority w:val="0"/>
    <w:pPr>
      <w:ind w:left="420"/>
      <w:jc w:val="left"/>
    </w:pPr>
    <w:rPr>
      <w:rFonts w:ascii="Times New Roman" w:hAnsi="Times New Roman" w:eastAsia="宋体"/>
      <w:i/>
      <w:iCs/>
      <w:sz w:val="20"/>
      <w:szCs w:val="20"/>
    </w:rPr>
  </w:style>
  <w:style w:type="paragraph" w:customStyle="1" w:styleId="56">
    <w:name w:val="纯文本1"/>
    <w:basedOn w:val="1"/>
    <w:link w:val="57"/>
    <w:qFormat/>
    <w:uiPriority w:val="0"/>
    <w:rPr>
      <w:rFonts w:ascii="Courier New" w:hAnsi="Courier New"/>
      <w:szCs w:val="20"/>
    </w:rPr>
  </w:style>
  <w:style w:type="character" w:customStyle="1" w:styleId="57">
    <w:name w:val="纯文本 Char"/>
    <w:link w:val="56"/>
    <w:qFormat/>
    <w:uiPriority w:val="0"/>
    <w:rPr>
      <w:rFonts w:ascii="Courier New" w:hAnsi="Courier New" w:eastAsia="宋体"/>
      <w:kern w:val="2"/>
      <w:sz w:val="21"/>
    </w:rPr>
  </w:style>
  <w:style w:type="paragraph" w:customStyle="1" w:styleId="58">
    <w:name w:val="目录 81"/>
    <w:basedOn w:val="1"/>
    <w:qFormat/>
    <w:uiPriority w:val="0"/>
    <w:pPr>
      <w:ind w:left="1470"/>
      <w:jc w:val="left"/>
    </w:pPr>
    <w:rPr>
      <w:rFonts w:ascii="Times New Roman" w:hAnsi="Times New Roman" w:eastAsia="宋体"/>
      <w:sz w:val="18"/>
      <w:szCs w:val="18"/>
    </w:rPr>
  </w:style>
  <w:style w:type="paragraph" w:customStyle="1" w:styleId="59">
    <w:name w:val="日期1"/>
    <w:basedOn w:val="1"/>
    <w:link w:val="60"/>
    <w:qFormat/>
    <w:uiPriority w:val="0"/>
    <w:rPr>
      <w:rFonts w:ascii="Times New Roman" w:hAnsi="Times New Roman"/>
      <w:sz w:val="24"/>
      <w:szCs w:val="20"/>
    </w:rPr>
  </w:style>
  <w:style w:type="character" w:customStyle="1" w:styleId="60">
    <w:name w:val="日期 Char"/>
    <w:link w:val="59"/>
    <w:qFormat/>
    <w:uiPriority w:val="0"/>
    <w:rPr>
      <w:rFonts w:ascii="Times New Roman" w:hAnsi="Times New Roman" w:eastAsia="宋体"/>
      <w:kern w:val="2"/>
      <w:sz w:val="24"/>
    </w:rPr>
  </w:style>
  <w:style w:type="paragraph" w:customStyle="1" w:styleId="61">
    <w:name w:val="正文文本缩进 21"/>
    <w:basedOn w:val="1"/>
    <w:link w:val="62"/>
    <w:qFormat/>
    <w:uiPriority w:val="0"/>
    <w:pPr>
      <w:ind w:firstLine="560"/>
    </w:pPr>
    <w:rPr>
      <w:rFonts w:ascii="宋体" w:hAnsi="宋体"/>
      <w:szCs w:val="20"/>
    </w:rPr>
  </w:style>
  <w:style w:type="character" w:customStyle="1" w:styleId="62">
    <w:name w:val="正文文本缩进 2 Char"/>
    <w:link w:val="61"/>
    <w:qFormat/>
    <w:uiPriority w:val="0"/>
    <w:rPr>
      <w:rFonts w:ascii="宋体" w:hAnsi="宋体" w:eastAsia="宋体"/>
      <w:kern w:val="2"/>
      <w:sz w:val="21"/>
    </w:rPr>
  </w:style>
  <w:style w:type="paragraph" w:customStyle="1" w:styleId="63">
    <w:name w:val="批注框文本1"/>
    <w:basedOn w:val="1"/>
    <w:link w:val="64"/>
    <w:qFormat/>
    <w:uiPriority w:val="0"/>
    <w:rPr>
      <w:rFonts w:ascii="Times New Roman" w:hAnsi="Times New Roman"/>
      <w:sz w:val="18"/>
      <w:szCs w:val="18"/>
    </w:rPr>
  </w:style>
  <w:style w:type="character" w:customStyle="1" w:styleId="64">
    <w:name w:val="批注框文本 Char"/>
    <w:link w:val="63"/>
    <w:qFormat/>
    <w:uiPriority w:val="0"/>
    <w:rPr>
      <w:rFonts w:ascii="Times New Roman" w:hAnsi="Times New Roman" w:eastAsia="宋体"/>
      <w:kern w:val="2"/>
      <w:sz w:val="18"/>
      <w:szCs w:val="18"/>
    </w:rPr>
  </w:style>
  <w:style w:type="paragraph" w:customStyle="1" w:styleId="65">
    <w:name w:val="页脚1"/>
    <w:basedOn w:val="1"/>
    <w:link w:val="66"/>
    <w:qFormat/>
    <w:uiPriority w:val="0"/>
    <w:pPr>
      <w:tabs>
        <w:tab w:val="center" w:pos="4153"/>
        <w:tab w:val="right" w:pos="8306"/>
      </w:tabs>
      <w:snapToGrid w:val="0"/>
      <w:jc w:val="left"/>
    </w:pPr>
    <w:rPr>
      <w:rFonts w:ascii="Times New Roman" w:hAnsi="Times New Roman"/>
      <w:sz w:val="18"/>
      <w:szCs w:val="18"/>
    </w:rPr>
  </w:style>
  <w:style w:type="character" w:customStyle="1" w:styleId="66">
    <w:name w:val="页脚 Char"/>
    <w:link w:val="65"/>
    <w:qFormat/>
    <w:uiPriority w:val="0"/>
    <w:rPr>
      <w:rFonts w:ascii="Times New Roman" w:hAnsi="Times New Roman" w:eastAsia="宋体"/>
      <w:kern w:val="2"/>
      <w:sz w:val="18"/>
      <w:szCs w:val="18"/>
    </w:rPr>
  </w:style>
  <w:style w:type="paragraph" w:customStyle="1" w:styleId="67">
    <w:name w:val="页眉1"/>
    <w:basedOn w:val="1"/>
    <w:link w:val="68"/>
    <w:qFormat/>
    <w:uiPriority w:val="0"/>
    <w:pPr>
      <w:pBdr>
        <w:bottom w:val="single" w:color="000000" w:sz="6" w:space="1"/>
      </w:pBdr>
      <w:tabs>
        <w:tab w:val="center" w:pos="4153"/>
        <w:tab w:val="right" w:pos="8306"/>
      </w:tabs>
      <w:snapToGrid w:val="0"/>
      <w:jc w:val="center"/>
    </w:pPr>
    <w:rPr>
      <w:rFonts w:ascii="Times New Roman" w:hAnsi="Times New Roman"/>
      <w:sz w:val="18"/>
      <w:szCs w:val="18"/>
    </w:rPr>
  </w:style>
  <w:style w:type="character" w:customStyle="1" w:styleId="68">
    <w:name w:val="页眉 Char"/>
    <w:link w:val="67"/>
    <w:qFormat/>
    <w:uiPriority w:val="0"/>
    <w:rPr>
      <w:rFonts w:ascii="Times New Roman" w:hAnsi="Times New Roman" w:eastAsia="宋体"/>
      <w:kern w:val="2"/>
      <w:sz w:val="18"/>
      <w:szCs w:val="18"/>
    </w:rPr>
  </w:style>
  <w:style w:type="paragraph" w:customStyle="1" w:styleId="69">
    <w:name w:val="目录 11"/>
    <w:basedOn w:val="1"/>
    <w:qFormat/>
    <w:uiPriority w:val="0"/>
    <w:pPr>
      <w:spacing w:before="120" w:after="120"/>
      <w:jc w:val="left"/>
    </w:pPr>
    <w:rPr>
      <w:rFonts w:ascii="Times New Roman" w:hAnsi="Times New Roman" w:eastAsia="宋体"/>
      <w:b/>
      <w:bCs/>
      <w:caps/>
      <w:sz w:val="20"/>
      <w:szCs w:val="20"/>
    </w:rPr>
  </w:style>
  <w:style w:type="paragraph" w:customStyle="1" w:styleId="70">
    <w:name w:val="目录 41"/>
    <w:basedOn w:val="1"/>
    <w:qFormat/>
    <w:uiPriority w:val="0"/>
    <w:pPr>
      <w:ind w:left="630"/>
      <w:jc w:val="left"/>
    </w:pPr>
    <w:rPr>
      <w:rFonts w:ascii="Times New Roman" w:hAnsi="Times New Roman" w:eastAsia="宋体"/>
      <w:sz w:val="18"/>
      <w:szCs w:val="18"/>
    </w:rPr>
  </w:style>
  <w:style w:type="paragraph" w:customStyle="1" w:styleId="71">
    <w:name w:val="副标题1"/>
    <w:basedOn w:val="1"/>
    <w:link w:val="72"/>
    <w:qFormat/>
    <w:uiPriority w:val="0"/>
    <w:pPr>
      <w:spacing w:before="240" w:after="60" w:line="312" w:lineRule="auto"/>
      <w:jc w:val="center"/>
      <w:outlineLvl w:val="1"/>
    </w:pPr>
    <w:rPr>
      <w:rFonts w:ascii="Cambria" w:hAnsi="Cambria"/>
      <w:b/>
      <w:bCs/>
      <w:kern w:val="28"/>
      <w:sz w:val="32"/>
      <w:szCs w:val="32"/>
    </w:rPr>
  </w:style>
  <w:style w:type="character" w:customStyle="1" w:styleId="72">
    <w:name w:val="副标题 Char"/>
    <w:link w:val="71"/>
    <w:qFormat/>
    <w:uiPriority w:val="0"/>
    <w:rPr>
      <w:rFonts w:ascii="Cambria" w:hAnsi="Cambria" w:eastAsia="宋体"/>
      <w:b/>
      <w:bCs/>
      <w:kern w:val="28"/>
      <w:sz w:val="32"/>
      <w:szCs w:val="32"/>
    </w:rPr>
  </w:style>
  <w:style w:type="paragraph" w:customStyle="1" w:styleId="73">
    <w:name w:val="列表1"/>
    <w:basedOn w:val="1"/>
    <w:qFormat/>
    <w:uiPriority w:val="0"/>
    <w:pPr>
      <w:ind w:left="200" w:hanging="200" w:hangingChars="200"/>
    </w:pPr>
    <w:rPr>
      <w:szCs w:val="20"/>
    </w:rPr>
  </w:style>
  <w:style w:type="paragraph" w:customStyle="1" w:styleId="74">
    <w:name w:val="脚注文本1"/>
    <w:basedOn w:val="1"/>
    <w:qFormat/>
    <w:uiPriority w:val="0"/>
    <w:rPr>
      <w:rFonts w:ascii="Times New Roman" w:hAnsi="Times New Roman" w:eastAsia="宋体"/>
      <w:sz w:val="20"/>
      <w:szCs w:val="20"/>
    </w:rPr>
  </w:style>
  <w:style w:type="paragraph" w:customStyle="1" w:styleId="75">
    <w:name w:val="目录 61"/>
    <w:basedOn w:val="1"/>
    <w:qFormat/>
    <w:uiPriority w:val="0"/>
    <w:pPr>
      <w:ind w:left="1050"/>
      <w:jc w:val="left"/>
    </w:pPr>
    <w:rPr>
      <w:rFonts w:ascii="Times New Roman" w:hAnsi="Times New Roman" w:eastAsia="宋体"/>
      <w:sz w:val="18"/>
      <w:szCs w:val="18"/>
    </w:rPr>
  </w:style>
  <w:style w:type="paragraph" w:customStyle="1" w:styleId="76">
    <w:name w:val="正文文本缩进 31"/>
    <w:basedOn w:val="1"/>
    <w:link w:val="77"/>
    <w:qFormat/>
    <w:uiPriority w:val="0"/>
    <w:pPr>
      <w:spacing w:after="120"/>
      <w:ind w:left="420" w:leftChars="200"/>
    </w:pPr>
    <w:rPr>
      <w:sz w:val="16"/>
      <w:szCs w:val="16"/>
    </w:rPr>
  </w:style>
  <w:style w:type="character" w:customStyle="1" w:styleId="77">
    <w:name w:val="正文文本缩进 3 Char"/>
    <w:link w:val="76"/>
    <w:qFormat/>
    <w:uiPriority w:val="0"/>
    <w:rPr>
      <w:kern w:val="2"/>
      <w:sz w:val="16"/>
      <w:szCs w:val="16"/>
    </w:rPr>
  </w:style>
  <w:style w:type="paragraph" w:customStyle="1" w:styleId="78">
    <w:name w:val="图表目录1"/>
    <w:basedOn w:val="1"/>
    <w:qFormat/>
    <w:uiPriority w:val="0"/>
    <w:pPr>
      <w:ind w:leftChars="200" w:hanging="200" w:hangingChars="200"/>
    </w:pPr>
    <w:rPr>
      <w:rFonts w:ascii="Times New Roman" w:hAnsi="Times New Roman" w:eastAsia="宋体"/>
    </w:rPr>
  </w:style>
  <w:style w:type="paragraph" w:customStyle="1" w:styleId="79">
    <w:name w:val="目录 21"/>
    <w:basedOn w:val="1"/>
    <w:qFormat/>
    <w:uiPriority w:val="0"/>
    <w:pPr>
      <w:ind w:left="210"/>
      <w:jc w:val="left"/>
    </w:pPr>
    <w:rPr>
      <w:rFonts w:ascii="Times New Roman" w:hAnsi="Times New Roman" w:eastAsia="宋体"/>
      <w:sz w:val="20"/>
      <w:szCs w:val="20"/>
    </w:rPr>
  </w:style>
  <w:style w:type="paragraph" w:customStyle="1" w:styleId="80">
    <w:name w:val="目录 91"/>
    <w:basedOn w:val="1"/>
    <w:qFormat/>
    <w:uiPriority w:val="0"/>
    <w:pPr>
      <w:ind w:left="1680"/>
      <w:jc w:val="left"/>
    </w:pPr>
    <w:rPr>
      <w:rFonts w:ascii="Times New Roman" w:hAnsi="Times New Roman" w:eastAsia="宋体"/>
      <w:sz w:val="18"/>
      <w:szCs w:val="18"/>
    </w:rPr>
  </w:style>
  <w:style w:type="paragraph" w:customStyle="1" w:styleId="81">
    <w:name w:val="HTML 预设格式1"/>
    <w:basedOn w:val="1"/>
    <w:link w:val="8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82">
    <w:name w:val="HTML 预设格式 Char"/>
    <w:link w:val="81"/>
    <w:qFormat/>
    <w:uiPriority w:val="0"/>
    <w:rPr>
      <w:rFonts w:ascii="宋体" w:hAnsi="宋体"/>
      <w:sz w:val="24"/>
      <w:szCs w:val="24"/>
    </w:rPr>
  </w:style>
  <w:style w:type="paragraph" w:customStyle="1" w:styleId="83">
    <w:name w:val="普通(网站)1"/>
    <w:basedOn w:val="1"/>
    <w:uiPriority w:val="0"/>
    <w:pPr>
      <w:widowControl/>
      <w:spacing w:before="100" w:beforeAutospacing="1" w:after="100" w:afterAutospacing="1" w:line="320" w:lineRule="atLeast"/>
      <w:jc w:val="left"/>
    </w:pPr>
    <w:rPr>
      <w:rFonts w:ascii="宋体" w:hAnsi="宋体" w:eastAsia="宋体"/>
      <w:kern w:val="0"/>
      <w:sz w:val="18"/>
      <w:szCs w:val="18"/>
    </w:rPr>
  </w:style>
  <w:style w:type="paragraph" w:customStyle="1" w:styleId="84">
    <w:name w:val="标题1"/>
    <w:basedOn w:val="1"/>
    <w:link w:val="85"/>
    <w:qFormat/>
    <w:uiPriority w:val="0"/>
    <w:pPr>
      <w:spacing w:before="240" w:after="60" w:line="420" w:lineRule="atLeast"/>
      <w:jc w:val="center"/>
      <w:outlineLvl w:val="0"/>
    </w:pPr>
    <w:rPr>
      <w:rFonts w:ascii="Arial" w:hAnsi="Arial"/>
      <w:b/>
      <w:kern w:val="0"/>
      <w:sz w:val="32"/>
      <w:szCs w:val="20"/>
    </w:rPr>
  </w:style>
  <w:style w:type="character" w:customStyle="1" w:styleId="85">
    <w:name w:val="标题 Char"/>
    <w:link w:val="84"/>
    <w:uiPriority w:val="0"/>
    <w:rPr>
      <w:rFonts w:ascii="Arial" w:hAnsi="Arial" w:eastAsia="宋体"/>
      <w:b/>
      <w:sz w:val="32"/>
    </w:rPr>
  </w:style>
  <w:style w:type="paragraph" w:customStyle="1" w:styleId="86">
    <w:name w:val="批注主题1"/>
    <w:basedOn w:val="42"/>
    <w:link w:val="87"/>
    <w:qFormat/>
    <w:uiPriority w:val="0"/>
    <w:rPr>
      <w:b/>
      <w:bCs/>
    </w:rPr>
  </w:style>
  <w:style w:type="character" w:customStyle="1" w:styleId="87">
    <w:name w:val="批注主题 Char"/>
    <w:link w:val="86"/>
    <w:qFormat/>
    <w:uiPriority w:val="0"/>
    <w:rPr>
      <w:rFonts w:ascii="Times New Roman" w:hAnsi="Times New Roman" w:eastAsia="宋体"/>
      <w:b/>
      <w:bCs/>
      <w:kern w:val="2"/>
      <w:sz w:val="21"/>
      <w:szCs w:val="24"/>
    </w:rPr>
  </w:style>
  <w:style w:type="paragraph" w:customStyle="1" w:styleId="88">
    <w:name w:val="正文首行缩进 21"/>
    <w:basedOn w:val="49"/>
    <w:qFormat/>
    <w:uiPriority w:val="0"/>
    <w:pPr>
      <w:spacing w:after="120" w:line="360" w:lineRule="auto"/>
      <w:ind w:left="420" w:firstLine="420"/>
      <w:jc w:val="left"/>
    </w:pPr>
    <w:rPr>
      <w:rFonts w:eastAsia="华文中宋;宋体"/>
      <w:sz w:val="21"/>
      <w:szCs w:val="24"/>
    </w:rPr>
  </w:style>
  <w:style w:type="table" w:customStyle="1" w:styleId="89">
    <w:name w:val="网格型11"/>
    <w:basedOn w:val="26"/>
    <w:qFormat/>
    <w:uiPriority w:val="0"/>
    <w:rPr>
      <w:rFonts w:ascii="Times New Roman" w:hAnsi="Times New Roman" w:eastAsia="宋体"/>
    </w:rPr>
  </w:style>
  <w:style w:type="character" w:customStyle="1" w:styleId="90">
    <w:name w:val="要点1"/>
    <w:link w:val="1"/>
    <w:qFormat/>
    <w:uiPriority w:val="0"/>
    <w:rPr>
      <w:rFonts w:ascii="Times New Roman" w:hAnsi="Times New Roman" w:eastAsia="宋体"/>
      <w:b/>
      <w:bCs/>
    </w:rPr>
  </w:style>
  <w:style w:type="character" w:customStyle="1" w:styleId="91">
    <w:name w:val="页码1"/>
    <w:link w:val="1"/>
    <w:qFormat/>
    <w:uiPriority w:val="0"/>
    <w:rPr>
      <w:rFonts w:ascii="Times New Roman" w:hAnsi="Times New Roman" w:eastAsia="宋体"/>
    </w:rPr>
  </w:style>
  <w:style w:type="character" w:customStyle="1" w:styleId="92">
    <w:name w:val="已访问的超链接1"/>
    <w:link w:val="1"/>
    <w:qFormat/>
    <w:uiPriority w:val="0"/>
    <w:rPr>
      <w:rFonts w:ascii="Times New Roman" w:hAnsi="Times New Roman" w:eastAsia="宋体"/>
      <w:color w:val="800080"/>
      <w:u w:val="single"/>
    </w:rPr>
  </w:style>
  <w:style w:type="character" w:customStyle="1" w:styleId="93">
    <w:name w:val="强调1"/>
    <w:link w:val="1"/>
    <w:qFormat/>
    <w:uiPriority w:val="0"/>
    <w:rPr>
      <w:rFonts w:ascii="Times New Roman" w:hAnsi="Times New Roman" w:eastAsia="宋体"/>
      <w:i/>
      <w:iCs/>
    </w:rPr>
  </w:style>
  <w:style w:type="character" w:customStyle="1" w:styleId="94">
    <w:name w:val="HTML 定义1"/>
    <w:link w:val="1"/>
    <w:qFormat/>
    <w:uiPriority w:val="0"/>
    <w:rPr>
      <w:rFonts w:ascii="Times New Roman" w:hAnsi="Times New Roman" w:eastAsia="宋体"/>
    </w:rPr>
  </w:style>
  <w:style w:type="character" w:customStyle="1" w:styleId="95">
    <w:name w:val="HTML 打字机1"/>
    <w:link w:val="1"/>
    <w:qFormat/>
    <w:uiPriority w:val="0"/>
    <w:rPr>
      <w:rFonts w:ascii="monospace" w:hAnsi="monospace" w:eastAsia="monospace"/>
      <w:sz w:val="20"/>
    </w:rPr>
  </w:style>
  <w:style w:type="character" w:customStyle="1" w:styleId="96">
    <w:name w:val="HTML 缩写1"/>
    <w:link w:val="1"/>
    <w:qFormat/>
    <w:uiPriority w:val="0"/>
  </w:style>
  <w:style w:type="character" w:customStyle="1" w:styleId="97">
    <w:name w:val="HTML 变量1"/>
    <w:link w:val="1"/>
    <w:qFormat/>
    <w:uiPriority w:val="0"/>
    <w:rPr>
      <w:rFonts w:ascii="Times New Roman" w:hAnsi="Times New Roman" w:eastAsia="宋体"/>
    </w:rPr>
  </w:style>
  <w:style w:type="character" w:customStyle="1" w:styleId="98">
    <w:name w:val="超链接1"/>
    <w:link w:val="1"/>
    <w:qFormat/>
    <w:uiPriority w:val="0"/>
    <w:rPr>
      <w:rFonts w:ascii="Times New Roman" w:hAnsi="Times New Roman" w:eastAsia="宋体"/>
      <w:color w:val="0000FF"/>
      <w:u w:val="single"/>
    </w:rPr>
  </w:style>
  <w:style w:type="character" w:customStyle="1" w:styleId="99">
    <w:name w:val="HTML 代码1"/>
    <w:link w:val="1"/>
    <w:qFormat/>
    <w:uiPriority w:val="0"/>
    <w:rPr>
      <w:rFonts w:ascii="monospace" w:hAnsi="monospace" w:eastAsia="monospace"/>
      <w:sz w:val="20"/>
    </w:rPr>
  </w:style>
  <w:style w:type="character" w:customStyle="1" w:styleId="100">
    <w:name w:val="批注引用1"/>
    <w:link w:val="1"/>
    <w:qFormat/>
    <w:uiPriority w:val="0"/>
    <w:rPr>
      <w:rFonts w:ascii="Times New Roman" w:hAnsi="Times New Roman" w:eastAsia="宋体"/>
      <w:sz w:val="21"/>
      <w:szCs w:val="21"/>
    </w:rPr>
  </w:style>
  <w:style w:type="character" w:customStyle="1" w:styleId="101">
    <w:name w:val="HTML 引文1"/>
    <w:link w:val="1"/>
    <w:qFormat/>
    <w:uiPriority w:val="0"/>
    <w:rPr>
      <w:rFonts w:ascii="Times New Roman" w:hAnsi="Times New Roman" w:eastAsia="宋体"/>
    </w:rPr>
  </w:style>
  <w:style w:type="character" w:customStyle="1" w:styleId="102">
    <w:name w:val="脚注引用1"/>
    <w:link w:val="1"/>
    <w:qFormat/>
    <w:uiPriority w:val="0"/>
    <w:rPr>
      <w:rFonts w:ascii="Times New Roman" w:hAnsi="Times New Roman" w:eastAsia="宋体"/>
      <w:vertAlign w:val="superscript"/>
    </w:rPr>
  </w:style>
  <w:style w:type="character" w:customStyle="1" w:styleId="103">
    <w:name w:val="HTML 键盘1"/>
    <w:link w:val="1"/>
    <w:qFormat/>
    <w:uiPriority w:val="0"/>
    <w:rPr>
      <w:rFonts w:ascii="monospace" w:hAnsi="monospace" w:eastAsia="monospace"/>
      <w:sz w:val="20"/>
    </w:rPr>
  </w:style>
  <w:style w:type="character" w:customStyle="1" w:styleId="104">
    <w:name w:val="HTML 样本1"/>
    <w:link w:val="1"/>
    <w:qFormat/>
    <w:uiPriority w:val="0"/>
    <w:rPr>
      <w:rFonts w:ascii="monospace" w:hAnsi="monospace" w:eastAsia="monospace"/>
    </w:rPr>
  </w:style>
  <w:style w:type="character" w:customStyle="1" w:styleId="105">
    <w:name w:val="明显强调"/>
    <w:link w:val="1"/>
    <w:qFormat/>
    <w:uiPriority w:val="0"/>
    <w:rPr>
      <w:rFonts w:ascii="Times New Roman" w:hAnsi="Times New Roman" w:eastAsia="宋体"/>
      <w:b/>
      <w:bCs/>
      <w:i/>
      <w:iCs/>
      <w:color w:val="4F81BD"/>
    </w:rPr>
  </w:style>
  <w:style w:type="character" w:customStyle="1" w:styleId="106">
    <w:name w:val="Char Char16"/>
    <w:link w:val="1"/>
    <w:qFormat/>
    <w:uiPriority w:val="0"/>
    <w:rPr>
      <w:rFonts w:eastAsia="宋体"/>
      <w:b/>
      <w:sz w:val="32"/>
      <w:lang w:val="en-US" w:eastAsia="zh-CN" w:bidi="ar-SA"/>
    </w:rPr>
  </w:style>
  <w:style w:type="character" w:customStyle="1" w:styleId="107">
    <w:name w:val="标题6 Char"/>
    <w:link w:val="108"/>
    <w:qFormat/>
    <w:uiPriority w:val="0"/>
    <w:rPr>
      <w:rFonts w:ascii="宋体" w:hAnsi="宋体" w:eastAsia="黑体"/>
      <w:kern w:val="2"/>
      <w:sz w:val="32"/>
      <w:szCs w:val="32"/>
    </w:rPr>
  </w:style>
  <w:style w:type="paragraph" w:customStyle="1" w:styleId="108">
    <w:name w:val="标题6"/>
    <w:basedOn w:val="1"/>
    <w:link w:val="107"/>
    <w:qFormat/>
    <w:uiPriority w:val="0"/>
    <w:pPr>
      <w:keepNext/>
      <w:keepLines/>
      <w:spacing w:line="400" w:lineRule="exact"/>
      <w:jc w:val="center"/>
      <w:outlineLvl w:val="2"/>
    </w:pPr>
    <w:rPr>
      <w:rFonts w:ascii="宋体" w:hAnsi="宋体" w:eastAsia="黑体"/>
      <w:sz w:val="32"/>
      <w:szCs w:val="32"/>
    </w:rPr>
  </w:style>
  <w:style w:type="character" w:customStyle="1" w:styleId="109">
    <w:name w:val="Char Char10"/>
    <w:link w:val="1"/>
    <w:qFormat/>
    <w:uiPriority w:val="0"/>
    <w:rPr>
      <w:rFonts w:ascii="Arial" w:hAnsi="Arial" w:eastAsia="黑体"/>
      <w:sz w:val="21"/>
      <w:szCs w:val="21"/>
      <w:lang w:val="en-US" w:eastAsia="zh-CN" w:bidi="ar-SA"/>
    </w:rPr>
  </w:style>
  <w:style w:type="character" w:customStyle="1" w:styleId="110">
    <w:name w:val="Char Char24"/>
    <w:link w:val="111"/>
    <w:qFormat/>
    <w:uiPriority w:val="0"/>
    <w:rPr>
      <w:rFonts w:ascii="Cambria" w:hAnsi="Cambria"/>
      <w:b/>
      <w:bCs/>
      <w:kern w:val="2"/>
      <w:sz w:val="32"/>
      <w:szCs w:val="32"/>
    </w:rPr>
  </w:style>
  <w:style w:type="paragraph" w:customStyle="1" w:styleId="111">
    <w:name w:val="标题 2_0"/>
    <w:basedOn w:val="112"/>
    <w:link w:val="110"/>
    <w:qFormat/>
    <w:uiPriority w:val="0"/>
    <w:pPr>
      <w:keepNext/>
      <w:keepLines/>
      <w:spacing w:before="260" w:after="260" w:line="415" w:lineRule="auto"/>
      <w:outlineLvl w:val="1"/>
    </w:pPr>
    <w:rPr>
      <w:rFonts w:ascii="Cambria" w:hAnsi="Cambria"/>
      <w:b/>
      <w:bCs/>
      <w:sz w:val="32"/>
      <w:szCs w:val="32"/>
    </w:rPr>
  </w:style>
  <w:style w:type="paragraph" w:customStyle="1" w:styleId="112">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13">
    <w:name w:val="普通文字 Char Char1"/>
    <w:link w:val="1"/>
    <w:qFormat/>
    <w:uiPriority w:val="0"/>
    <w:rPr>
      <w:rFonts w:ascii="Arial Unicode MS" w:hAnsi="Arial Unicode MS" w:eastAsia="宋体"/>
      <w:sz w:val="24"/>
      <w:szCs w:val="24"/>
    </w:rPr>
  </w:style>
  <w:style w:type="character" w:customStyle="1" w:styleId="114">
    <w:name w:val="文档结构图 Char1"/>
    <w:link w:val="1"/>
    <w:qFormat/>
    <w:uiPriority w:val="0"/>
    <w:rPr>
      <w:rFonts w:ascii="宋体" w:hAnsi="Times New Roman" w:eastAsia="宋体"/>
      <w:kern w:val="2"/>
      <w:sz w:val="18"/>
      <w:szCs w:val="18"/>
    </w:rPr>
  </w:style>
  <w:style w:type="character" w:customStyle="1" w:styleId="115">
    <w:name w:val="引用 Char1"/>
    <w:link w:val="1"/>
    <w:qFormat/>
    <w:uiPriority w:val="0"/>
    <w:rPr>
      <w:rFonts w:ascii="Times New Roman" w:hAnsi="Times New Roman" w:eastAsia="宋体"/>
      <w:i/>
      <w:iCs/>
      <w:color w:val="404040"/>
      <w:kern w:val="2"/>
      <w:sz w:val="21"/>
      <w:szCs w:val="24"/>
    </w:rPr>
  </w:style>
  <w:style w:type="character" w:customStyle="1" w:styleId="116">
    <w:name w:val="标题 Char2"/>
    <w:link w:val="1"/>
    <w:qFormat/>
    <w:uiPriority w:val="0"/>
    <w:rPr>
      <w:rFonts w:ascii="Cambria" w:hAnsi="Cambria"/>
      <w:b/>
      <w:bCs/>
      <w:kern w:val="2"/>
      <w:sz w:val="32"/>
      <w:szCs w:val="32"/>
    </w:rPr>
  </w:style>
  <w:style w:type="character" w:customStyle="1" w:styleId="117">
    <w:name w:val=" Char Char20"/>
    <w:link w:val="1"/>
    <w:qFormat/>
    <w:uiPriority w:val="0"/>
    <w:rPr>
      <w:rFonts w:ascii="黑体" w:eastAsia="黑体"/>
      <w:sz w:val="52"/>
      <w:lang w:val="en-US" w:eastAsia="zh-CN" w:bidi="ar-SA"/>
    </w:rPr>
  </w:style>
  <w:style w:type="character" w:customStyle="1" w:styleId="118">
    <w:name w:val="Char Char17"/>
    <w:link w:val="1"/>
    <w:qFormat/>
    <w:uiPriority w:val="0"/>
    <w:rPr>
      <w:rFonts w:ascii="Arial" w:hAnsi="Arial" w:eastAsia="黑体"/>
      <w:b/>
      <w:bCs/>
      <w:kern w:val="2"/>
      <w:sz w:val="32"/>
      <w:szCs w:val="32"/>
      <w:lang w:val="en-US" w:eastAsia="zh-CN" w:bidi="ar-SA"/>
    </w:rPr>
  </w:style>
  <w:style w:type="character" w:customStyle="1" w:styleId="119">
    <w:name w:val="List Paragraph Char"/>
    <w:link w:val="120"/>
    <w:qFormat/>
    <w:uiPriority w:val="0"/>
    <w:rPr>
      <w:rFonts w:ascii="Calibri" w:hAnsi="Calibri"/>
      <w:kern w:val="2"/>
      <w:sz w:val="21"/>
      <w:szCs w:val="22"/>
    </w:rPr>
  </w:style>
  <w:style w:type="paragraph" w:styleId="120">
    <w:name w:val="List Paragraph"/>
    <w:basedOn w:val="1"/>
    <w:link w:val="119"/>
    <w:qFormat/>
    <w:uiPriority w:val="0"/>
    <w:pPr>
      <w:ind w:firstLine="420" w:firstLineChars="200"/>
    </w:pPr>
    <w:rPr>
      <w:szCs w:val="22"/>
    </w:rPr>
  </w:style>
  <w:style w:type="character" w:customStyle="1" w:styleId="121">
    <w:name w:val=" Char Char3"/>
    <w:link w:val="1"/>
    <w:qFormat/>
    <w:uiPriority w:val="0"/>
    <w:rPr>
      <w:kern w:val="2"/>
      <w:sz w:val="18"/>
    </w:rPr>
  </w:style>
  <w:style w:type="character" w:customStyle="1" w:styleId="122">
    <w:name w:val="Char Char18"/>
    <w:link w:val="1"/>
    <w:qFormat/>
    <w:uiPriority w:val="0"/>
    <w:rPr>
      <w:rFonts w:ascii="黑体" w:eastAsia="黑体"/>
      <w:sz w:val="52"/>
      <w:lang w:val="en-US" w:eastAsia="zh-CN" w:bidi="ar-SA"/>
    </w:rPr>
  </w:style>
  <w:style w:type="character" w:customStyle="1" w:styleId="123">
    <w:name w:val="Char Char8"/>
    <w:link w:val="1"/>
    <w:qFormat/>
    <w:uiPriority w:val="0"/>
    <w:rPr>
      <w:rFonts w:ascii="Cambria" w:hAnsi="Cambria"/>
      <w:b/>
      <w:bCs/>
      <w:kern w:val="28"/>
      <w:sz w:val="32"/>
      <w:szCs w:val="32"/>
      <w:lang w:bidi="ar-SA"/>
    </w:rPr>
  </w:style>
  <w:style w:type="character" w:customStyle="1" w:styleId="124">
    <w:name w:val="副标题 Char2"/>
    <w:link w:val="1"/>
    <w:qFormat/>
    <w:uiPriority w:val="0"/>
    <w:rPr>
      <w:rFonts w:ascii="Calibri Light" w:hAnsi="Calibri Light" w:eastAsia="宋体"/>
      <w:b/>
      <w:bCs/>
      <w:kern w:val="28"/>
      <w:sz w:val="32"/>
      <w:szCs w:val="32"/>
    </w:rPr>
  </w:style>
  <w:style w:type="character" w:customStyle="1" w:styleId="125">
    <w:name w:val="明显引用 Char1"/>
    <w:link w:val="1"/>
    <w:qFormat/>
    <w:uiPriority w:val="0"/>
    <w:rPr>
      <w:rFonts w:ascii="Times New Roman" w:hAnsi="Times New Roman" w:eastAsia="宋体"/>
      <w:i/>
      <w:iCs/>
      <w:color w:val="5B9BD5"/>
      <w:kern w:val="2"/>
      <w:sz w:val="21"/>
      <w:szCs w:val="24"/>
    </w:rPr>
  </w:style>
  <w:style w:type="character" w:customStyle="1" w:styleId="126">
    <w:name w:val="htd01"/>
    <w:link w:val="1"/>
    <w:qFormat/>
    <w:uiPriority w:val="0"/>
  </w:style>
  <w:style w:type="character" w:customStyle="1" w:styleId="127">
    <w:name w:val="引用 Char"/>
    <w:link w:val="128"/>
    <w:qFormat/>
    <w:uiPriority w:val="0"/>
    <w:rPr>
      <w:rFonts w:ascii="Times New Roman" w:hAnsi="Times New Roman" w:eastAsia="宋体"/>
      <w:i/>
      <w:iCs/>
      <w:color w:val="000000"/>
      <w:kern w:val="2"/>
      <w:sz w:val="21"/>
      <w:szCs w:val="22"/>
    </w:rPr>
  </w:style>
  <w:style w:type="paragraph" w:customStyle="1" w:styleId="128">
    <w:name w:val="引用"/>
    <w:basedOn w:val="1"/>
    <w:link w:val="127"/>
    <w:qFormat/>
    <w:uiPriority w:val="0"/>
    <w:rPr>
      <w:rFonts w:ascii="Times New Roman" w:hAnsi="Times New Roman"/>
      <w:i/>
      <w:iCs/>
      <w:color w:val="000000"/>
      <w:szCs w:val="22"/>
    </w:rPr>
  </w:style>
  <w:style w:type="character" w:customStyle="1" w:styleId="129">
    <w:name w:val="明显引用 Char2"/>
    <w:link w:val="1"/>
    <w:qFormat/>
    <w:uiPriority w:val="0"/>
    <w:rPr>
      <w:rFonts w:ascii="Times New Roman" w:hAnsi="Times New Roman" w:eastAsia="宋体"/>
      <w:i/>
      <w:iCs/>
      <w:color w:val="5B9BD5"/>
      <w:kern w:val="2"/>
      <w:sz w:val="21"/>
      <w:szCs w:val="24"/>
    </w:rPr>
  </w:style>
  <w:style w:type="character" w:customStyle="1" w:styleId="130">
    <w:name w:val="style11"/>
    <w:link w:val="1"/>
    <w:qFormat/>
    <w:uiPriority w:val="0"/>
    <w:rPr>
      <w:b/>
      <w:bCs/>
      <w:sz w:val="21"/>
      <w:szCs w:val="21"/>
    </w:rPr>
  </w:style>
  <w:style w:type="character" w:customStyle="1" w:styleId="131">
    <w:name w:val="副标题 Char1"/>
    <w:link w:val="1"/>
    <w:qFormat/>
    <w:uiPriority w:val="0"/>
    <w:rPr>
      <w:rFonts w:ascii="Calibri Light" w:hAnsi="Calibri Light" w:eastAsia="宋体"/>
      <w:b/>
      <w:bCs/>
      <w:kern w:val="28"/>
      <w:sz w:val="32"/>
      <w:szCs w:val="32"/>
    </w:rPr>
  </w:style>
  <w:style w:type="character" w:customStyle="1" w:styleId="132">
    <w:name w:val=" Char Char2"/>
    <w:link w:val="1"/>
    <w:qFormat/>
    <w:uiPriority w:val="0"/>
    <w:rPr>
      <w:rFonts w:ascii="Times New Roman" w:hAnsi="Times New Roman" w:eastAsia="宋体"/>
      <w:kern w:val="2"/>
      <w:sz w:val="21"/>
      <w:szCs w:val="24"/>
      <w:lang w:val="en-US" w:eastAsia="zh-CN" w:bidi="ar-SA"/>
    </w:rPr>
  </w:style>
  <w:style w:type="character" w:customStyle="1" w:styleId="133">
    <w:name w:val="font161"/>
    <w:link w:val="1"/>
    <w:qFormat/>
    <w:uiPriority w:val="0"/>
    <w:rPr>
      <w:rFonts w:ascii="Times New Roman" w:hAnsi="Times New Roman" w:eastAsia="宋体"/>
      <w:b/>
      <w:bCs/>
      <w:sz w:val="32"/>
      <w:szCs w:val="32"/>
    </w:rPr>
  </w:style>
  <w:style w:type="character" w:customStyle="1" w:styleId="134">
    <w:name w:val="明显引用 Char"/>
    <w:link w:val="135"/>
    <w:qFormat/>
    <w:uiPriority w:val="0"/>
    <w:rPr>
      <w:rFonts w:ascii="Times New Roman" w:hAnsi="Times New Roman" w:eastAsia="宋体"/>
      <w:b/>
      <w:bCs/>
      <w:i/>
      <w:iCs/>
      <w:color w:val="4F81BD"/>
      <w:kern w:val="2"/>
      <w:sz w:val="21"/>
      <w:szCs w:val="22"/>
    </w:rPr>
  </w:style>
  <w:style w:type="paragraph" w:customStyle="1" w:styleId="135">
    <w:name w:val="明显引用"/>
    <w:basedOn w:val="1"/>
    <w:link w:val="134"/>
    <w:qFormat/>
    <w:uiPriority w:val="0"/>
    <w:pPr>
      <w:pBdr>
        <w:bottom w:val="single" w:color="4F81BD" w:sz="4" w:space="4"/>
      </w:pBdr>
      <w:spacing w:before="200" w:after="280"/>
      <w:ind w:left="936" w:right="936"/>
    </w:pPr>
    <w:rPr>
      <w:rFonts w:ascii="Times New Roman" w:hAnsi="Times New Roman"/>
      <w:b/>
      <w:bCs/>
      <w:i/>
      <w:iCs/>
      <w:color w:val="4F81BD"/>
      <w:szCs w:val="22"/>
    </w:rPr>
  </w:style>
  <w:style w:type="character" w:customStyle="1" w:styleId="136">
    <w:name w:val="批注文字 Char1"/>
    <w:link w:val="1"/>
    <w:uiPriority w:val="0"/>
    <w:rPr>
      <w:rFonts w:ascii="Times New Roman" w:hAnsi="Times New Roman" w:eastAsia="宋体"/>
      <w:kern w:val="2"/>
      <w:sz w:val="21"/>
      <w:szCs w:val="24"/>
    </w:rPr>
  </w:style>
  <w:style w:type="character" w:customStyle="1" w:styleId="137">
    <w:name w:val="Header Char"/>
    <w:link w:val="1"/>
    <w:uiPriority w:val="0"/>
    <w:rPr>
      <w:rFonts w:ascii="Times New Roman" w:hAnsi="Times New Roman" w:eastAsia="宋体"/>
      <w:sz w:val="18"/>
      <w:szCs w:val="18"/>
    </w:rPr>
  </w:style>
  <w:style w:type="character" w:customStyle="1" w:styleId="138">
    <w:name w:val="font11"/>
    <w:link w:val="1"/>
    <w:uiPriority w:val="0"/>
    <w:rPr>
      <w:rFonts w:hint="eastAsia" w:ascii="宋体" w:hAnsi="宋体" w:eastAsia="宋体"/>
      <w:color w:val="000000"/>
      <w:sz w:val="18"/>
      <w:szCs w:val="18"/>
      <w:u w:val="none"/>
    </w:rPr>
  </w:style>
  <w:style w:type="character" w:customStyle="1" w:styleId="139">
    <w:name w:val="明显参考"/>
    <w:link w:val="1"/>
    <w:qFormat/>
    <w:uiPriority w:val="0"/>
    <w:rPr>
      <w:rFonts w:ascii="Times New Roman" w:hAnsi="Times New Roman" w:eastAsia="宋体"/>
      <w:b/>
      <w:bCs/>
      <w:color w:val="C0504D"/>
      <w:spacing w:val="5"/>
      <w:u w:val="single"/>
    </w:rPr>
  </w:style>
  <w:style w:type="character" w:customStyle="1" w:styleId="140">
    <w:name w:val="批注文字 Char"/>
    <w:link w:val="1"/>
    <w:qFormat/>
    <w:uiPriority w:val="0"/>
    <w:rPr>
      <w:rFonts w:ascii="Times New Roman" w:hAnsi="Times New Roman" w:eastAsia="宋体"/>
      <w:kern w:val="2"/>
      <w:sz w:val="21"/>
      <w:szCs w:val="24"/>
      <w:lang w:val="en-US" w:eastAsia="zh-CN" w:bidi="ar-SA"/>
    </w:rPr>
  </w:style>
  <w:style w:type="character" w:customStyle="1" w:styleId="141">
    <w:name w:val="bulletintext1"/>
    <w:link w:val="1"/>
    <w:uiPriority w:val="0"/>
    <w:rPr>
      <w:color w:val="000000"/>
      <w:sz w:val="18"/>
      <w:szCs w:val="18"/>
    </w:rPr>
  </w:style>
  <w:style w:type="character" w:customStyle="1" w:styleId="142">
    <w:name w:val="书籍标题"/>
    <w:link w:val="1"/>
    <w:qFormat/>
    <w:uiPriority w:val="0"/>
    <w:rPr>
      <w:rFonts w:ascii="Times New Roman" w:hAnsi="Times New Roman" w:eastAsia="宋体"/>
      <w:b/>
      <w:bCs/>
      <w:spacing w:val="5"/>
    </w:rPr>
  </w:style>
  <w:style w:type="character" w:customStyle="1" w:styleId="143">
    <w:name w:val="批注框文本 Char1"/>
    <w:link w:val="1"/>
    <w:qFormat/>
    <w:uiPriority w:val="0"/>
    <w:rPr>
      <w:rFonts w:ascii="Times New Roman" w:hAnsi="Times New Roman" w:eastAsia="宋体"/>
      <w:kern w:val="2"/>
      <w:sz w:val="18"/>
      <w:szCs w:val="18"/>
    </w:rPr>
  </w:style>
  <w:style w:type="character" w:customStyle="1" w:styleId="144">
    <w:name w:val="Char Char1"/>
    <w:link w:val="1"/>
    <w:qFormat/>
    <w:uiPriority w:val="0"/>
    <w:rPr>
      <w:rFonts w:ascii="宋体" w:hAnsi="宋体" w:eastAsia="宋体"/>
      <w:kern w:val="2"/>
      <w:sz w:val="28"/>
      <w:lang w:val="en-US" w:eastAsia="zh-CN" w:bidi="ar-SA"/>
    </w:rPr>
  </w:style>
  <w:style w:type="character" w:customStyle="1" w:styleId="145">
    <w:name w:val="font01"/>
    <w:link w:val="1"/>
    <w:qFormat/>
    <w:uiPriority w:val="0"/>
    <w:rPr>
      <w:rFonts w:hint="eastAsia" w:ascii="宋体" w:hAnsi="宋体" w:eastAsia="宋体"/>
      <w:color w:val="FF0000"/>
      <w:sz w:val="18"/>
      <w:szCs w:val="18"/>
      <w:u w:val="none"/>
    </w:rPr>
  </w:style>
  <w:style w:type="character" w:customStyle="1" w:styleId="146">
    <w:name w:val="Char Char14"/>
    <w:link w:val="1"/>
    <w:uiPriority w:val="0"/>
    <w:rPr>
      <w:rFonts w:ascii="宋体" w:hAnsi="宋体" w:eastAsia="宋体"/>
      <w:b/>
      <w:sz w:val="24"/>
      <w:lang w:val="en-US" w:eastAsia="zh-CN" w:bidi="ar-SA"/>
    </w:rPr>
  </w:style>
  <w:style w:type="character" w:customStyle="1" w:styleId="147">
    <w:name w:val=" Char Char"/>
    <w:link w:val="1"/>
    <w:qFormat/>
    <w:uiPriority w:val="0"/>
    <w:rPr>
      <w:rFonts w:ascii="Arial" w:hAnsi="Arial" w:eastAsia="黑体"/>
      <w:b/>
      <w:bCs/>
      <w:kern w:val="2"/>
      <w:sz w:val="32"/>
      <w:szCs w:val="32"/>
      <w:lang w:val="en-US" w:eastAsia="zh-CN" w:bidi="ar-SA"/>
    </w:rPr>
  </w:style>
  <w:style w:type="character" w:customStyle="1" w:styleId="148">
    <w:name w:val="HTML 预设格式 Char2"/>
    <w:link w:val="1"/>
    <w:uiPriority w:val="0"/>
    <w:rPr>
      <w:rFonts w:ascii="Courier New" w:hAnsi="Courier New" w:eastAsia="宋体"/>
      <w:kern w:val="2"/>
    </w:rPr>
  </w:style>
  <w:style w:type="character" w:customStyle="1" w:styleId="149">
    <w:name w:val=" Char Char7"/>
    <w:link w:val="1"/>
    <w:qFormat/>
    <w:uiPriority w:val="0"/>
    <w:rPr>
      <w:rFonts w:ascii="Arial" w:hAnsi="Arial" w:eastAsia="黑体"/>
      <w:b/>
      <w:bCs/>
      <w:kern w:val="2"/>
      <w:sz w:val="32"/>
      <w:szCs w:val="32"/>
      <w:lang w:val="en-US" w:eastAsia="zh-CN" w:bidi="ar-SA"/>
    </w:rPr>
  </w:style>
  <w:style w:type="character" w:customStyle="1" w:styleId="150">
    <w:name w:val="Footer Char"/>
    <w:link w:val="1"/>
    <w:qFormat/>
    <w:uiPriority w:val="0"/>
    <w:rPr>
      <w:rFonts w:ascii="Times New Roman" w:hAnsi="Times New Roman" w:eastAsia="宋体"/>
      <w:sz w:val="18"/>
      <w:szCs w:val="18"/>
    </w:rPr>
  </w:style>
  <w:style w:type="character" w:customStyle="1" w:styleId="151">
    <w:name w:val="Char Char2"/>
    <w:link w:val="1"/>
    <w:qFormat/>
    <w:uiPriority w:val="0"/>
    <w:rPr>
      <w:rFonts w:ascii="宋体" w:hAnsi="宋体" w:eastAsia="宋体"/>
      <w:sz w:val="24"/>
      <w:lang w:val="en-US" w:eastAsia="zh-CN" w:bidi="ar-SA"/>
    </w:rPr>
  </w:style>
  <w:style w:type="character" w:customStyle="1" w:styleId="152">
    <w:name w:val=" Char Char4"/>
    <w:link w:val="1"/>
    <w:qFormat/>
    <w:uiPriority w:val="0"/>
    <w:rPr>
      <w:rFonts w:eastAsia="宋体"/>
      <w:sz w:val="24"/>
      <w:lang w:val="en-US" w:eastAsia="zh-CN" w:bidi="ar-SA"/>
    </w:rPr>
  </w:style>
  <w:style w:type="character" w:customStyle="1" w:styleId="153">
    <w:name w:val="Char Char9"/>
    <w:link w:val="1"/>
    <w:qFormat/>
    <w:uiPriority w:val="0"/>
    <w:rPr>
      <w:kern w:val="2"/>
      <w:sz w:val="21"/>
      <w:szCs w:val="22"/>
      <w:lang w:bidi="ar-SA"/>
    </w:rPr>
  </w:style>
  <w:style w:type="character" w:customStyle="1" w:styleId="154">
    <w:name w:val="Char Char7"/>
    <w:link w:val="1"/>
    <w:uiPriority w:val="0"/>
    <w:rPr>
      <w:rFonts w:ascii="Cambria" w:hAnsi="Cambria"/>
      <w:b/>
      <w:bCs/>
      <w:kern w:val="2"/>
      <w:sz w:val="32"/>
      <w:szCs w:val="32"/>
      <w:lang w:bidi="ar-SA"/>
    </w:rPr>
  </w:style>
  <w:style w:type="character" w:customStyle="1" w:styleId="155">
    <w:name w:val="日期 Char1"/>
    <w:link w:val="1"/>
    <w:qFormat/>
    <w:uiPriority w:val="0"/>
    <w:rPr>
      <w:rFonts w:ascii="Times New Roman" w:hAnsi="Times New Roman" w:eastAsia="宋体"/>
      <w:kern w:val="2"/>
      <w:sz w:val="21"/>
      <w:szCs w:val="22"/>
    </w:rPr>
  </w:style>
  <w:style w:type="character" w:customStyle="1" w:styleId="156">
    <w:name w:val="批注主题 Char1"/>
    <w:link w:val="1"/>
    <w:qFormat/>
    <w:uiPriority w:val="0"/>
    <w:rPr>
      <w:rFonts w:ascii="Times New Roman" w:hAnsi="Times New Roman" w:eastAsia="宋体"/>
      <w:b/>
      <w:bCs/>
      <w:kern w:val="2"/>
      <w:sz w:val="21"/>
      <w:szCs w:val="22"/>
    </w:rPr>
  </w:style>
  <w:style w:type="character" w:customStyle="1" w:styleId="157">
    <w:name w:val="文档结构图 Char3"/>
    <w:link w:val="1"/>
    <w:qFormat/>
    <w:uiPriority w:val="0"/>
    <w:rPr>
      <w:rFonts w:ascii="宋体" w:hAnsi="Calibri"/>
      <w:kern w:val="2"/>
      <w:sz w:val="18"/>
      <w:szCs w:val="18"/>
    </w:rPr>
  </w:style>
  <w:style w:type="character" w:customStyle="1" w:styleId="158">
    <w:name w:val="标题四 Char"/>
    <w:link w:val="1"/>
    <w:qFormat/>
    <w:uiPriority w:val="0"/>
    <w:rPr>
      <w:rFonts w:ascii="Times New Roman" w:hAnsi="Times New Roman" w:eastAsia="宋体"/>
      <w:kern w:val="2"/>
      <w:sz w:val="21"/>
      <w:lang w:val="en-US" w:eastAsia="zh-CN" w:bidi="ar-SA"/>
    </w:rPr>
  </w:style>
  <w:style w:type="character" w:customStyle="1" w:styleId="159">
    <w:name w:val="标题 Char1"/>
    <w:link w:val="1"/>
    <w:qFormat/>
    <w:uiPriority w:val="0"/>
    <w:rPr>
      <w:rFonts w:ascii="Cambria" w:hAnsi="Cambria" w:eastAsia="Times New Roman"/>
      <w:b/>
      <w:bCs/>
      <w:kern w:val="2"/>
      <w:sz w:val="32"/>
      <w:szCs w:val="32"/>
    </w:rPr>
  </w:style>
  <w:style w:type="character" w:customStyle="1" w:styleId="160">
    <w:name w:val="Char Char5"/>
    <w:link w:val="1"/>
    <w:qFormat/>
    <w:uiPriority w:val="0"/>
    <w:rPr>
      <w:rFonts w:ascii="宋体" w:hAnsi="宋体" w:eastAsia="宋体"/>
      <w:kern w:val="2"/>
      <w:sz w:val="28"/>
      <w:szCs w:val="24"/>
      <w:lang w:val="en-US" w:eastAsia="zh-CN" w:bidi="ar-SA"/>
    </w:rPr>
  </w:style>
  <w:style w:type="character" w:customStyle="1" w:styleId="161">
    <w:name w:val="Char Char4"/>
    <w:link w:val="1"/>
    <w:qFormat/>
    <w:uiPriority w:val="0"/>
    <w:rPr>
      <w:rFonts w:ascii="宋体" w:hAnsi="宋体" w:eastAsia="宋体"/>
      <w:kern w:val="2"/>
      <w:sz w:val="30"/>
      <w:lang w:val="en-US" w:eastAsia="zh-CN" w:bidi="ar-SA"/>
    </w:rPr>
  </w:style>
  <w:style w:type="character" w:customStyle="1" w:styleId="162">
    <w:name w:val="批注框文本 Char2"/>
    <w:link w:val="1"/>
    <w:qFormat/>
    <w:uiPriority w:val="0"/>
    <w:rPr>
      <w:rFonts w:ascii="Tahoma" w:hAnsi="Tahoma"/>
      <w:kern w:val="2"/>
      <w:sz w:val="18"/>
      <w:szCs w:val="18"/>
    </w:rPr>
  </w:style>
  <w:style w:type="character" w:customStyle="1" w:styleId="163">
    <w:name w:val="Heading 2 Char"/>
    <w:link w:val="1"/>
    <w:qFormat/>
    <w:uiPriority w:val="0"/>
    <w:rPr>
      <w:rFonts w:ascii="Cambria" w:hAnsi="Cambria" w:eastAsia="宋体"/>
      <w:b/>
      <w:bCs/>
      <w:sz w:val="32"/>
      <w:szCs w:val="32"/>
    </w:rPr>
  </w:style>
  <w:style w:type="character" w:customStyle="1" w:styleId="164">
    <w:name w:val=" Char Char9"/>
    <w:link w:val="1"/>
    <w:qFormat/>
    <w:uiPriority w:val="0"/>
    <w:rPr>
      <w:kern w:val="2"/>
      <w:sz w:val="21"/>
      <w:szCs w:val="22"/>
      <w:lang w:bidi="ar-SA"/>
    </w:rPr>
  </w:style>
  <w:style w:type="character" w:customStyle="1" w:styleId="165">
    <w:name w:val="Char Char3"/>
    <w:link w:val="1"/>
    <w:qFormat/>
    <w:uiPriority w:val="0"/>
    <w:rPr>
      <w:rFonts w:ascii="宋体" w:hAnsi="宋体" w:eastAsia="宋体"/>
      <w:kern w:val="2"/>
      <w:sz w:val="18"/>
      <w:szCs w:val="18"/>
      <w:lang w:val="en-US" w:eastAsia="zh-CN" w:bidi="ar-SA"/>
    </w:rPr>
  </w:style>
  <w:style w:type="character" w:customStyle="1" w:styleId="166">
    <w:name w:val="ca-11"/>
    <w:link w:val="1"/>
    <w:uiPriority w:val="0"/>
    <w:rPr>
      <w:rFonts w:hint="eastAsia" w:ascii="宋体" w:hAnsi="宋体" w:eastAsia="宋体"/>
      <w:color w:val="000000"/>
      <w:sz w:val="22"/>
      <w:szCs w:val="22"/>
    </w:rPr>
  </w:style>
  <w:style w:type="character" w:customStyle="1" w:styleId="167">
    <w:name w:val="Heading 1 Char"/>
    <w:link w:val="1"/>
    <w:qFormat/>
    <w:uiPriority w:val="0"/>
    <w:rPr>
      <w:rFonts w:ascii="Times New Roman" w:hAnsi="Times New Roman" w:eastAsia="宋体"/>
      <w:b/>
      <w:bCs/>
      <w:kern w:val="44"/>
      <w:sz w:val="44"/>
      <w:szCs w:val="44"/>
    </w:rPr>
  </w:style>
  <w:style w:type="character" w:customStyle="1" w:styleId="168">
    <w:name w:val="标题4 Char Char"/>
    <w:link w:val="169"/>
    <w:qFormat/>
    <w:uiPriority w:val="0"/>
    <w:rPr>
      <w:rFonts w:ascii="Arial" w:hAnsi="Arial" w:eastAsia="宋体"/>
      <w:b/>
      <w:bCs/>
      <w:sz w:val="24"/>
      <w:szCs w:val="32"/>
    </w:rPr>
  </w:style>
  <w:style w:type="paragraph" w:customStyle="1" w:styleId="169">
    <w:name w:val="标题4"/>
    <w:basedOn w:val="17"/>
    <w:link w:val="168"/>
    <w:qFormat/>
    <w:uiPriority w:val="0"/>
    <w:pPr>
      <w:spacing w:line="413" w:lineRule="auto"/>
      <w:jc w:val="center"/>
    </w:pPr>
    <w:rPr>
      <w:rFonts w:eastAsia="宋体"/>
      <w:kern w:val="0"/>
      <w:sz w:val="24"/>
    </w:rPr>
  </w:style>
  <w:style w:type="character" w:customStyle="1" w:styleId="170">
    <w:name w:val="Char Char11"/>
    <w:link w:val="1"/>
    <w:qFormat/>
    <w:uiPriority w:val="0"/>
    <w:rPr>
      <w:rFonts w:ascii="Arial" w:hAnsi="Arial" w:eastAsia="黑体"/>
      <w:sz w:val="24"/>
      <w:szCs w:val="24"/>
      <w:lang w:val="en-US" w:eastAsia="zh-CN" w:bidi="ar-SA"/>
    </w:rPr>
  </w:style>
  <w:style w:type="character" w:customStyle="1" w:styleId="171">
    <w:name w:val="HTML 预设格式 Char1"/>
    <w:link w:val="1"/>
    <w:qFormat/>
    <w:uiPriority w:val="0"/>
    <w:rPr>
      <w:rFonts w:ascii="Courier New" w:hAnsi="Courier New"/>
      <w:kern w:val="2"/>
    </w:rPr>
  </w:style>
  <w:style w:type="character" w:customStyle="1" w:styleId="172">
    <w:name w:val="Char Char"/>
    <w:link w:val="1"/>
    <w:qFormat/>
    <w:uiPriority w:val="0"/>
    <w:rPr>
      <w:rFonts w:ascii="宋体" w:hAnsi="宋体" w:eastAsia="宋体"/>
      <w:kern w:val="2"/>
      <w:sz w:val="18"/>
      <w:szCs w:val="18"/>
      <w:lang w:val="en-US" w:eastAsia="zh-CN" w:bidi="ar-SA"/>
    </w:rPr>
  </w:style>
  <w:style w:type="character" w:customStyle="1" w:styleId="173">
    <w:name w:val=" Char Char1"/>
    <w:link w:val="1"/>
    <w:semiHidden/>
    <w:qFormat/>
    <w:uiPriority w:val="0"/>
    <w:rPr>
      <w:rFonts w:ascii="Times New Roman" w:hAnsi="Times New Roman" w:eastAsia="宋体"/>
      <w:sz w:val="18"/>
      <w:szCs w:val="18"/>
    </w:rPr>
  </w:style>
  <w:style w:type="character" w:customStyle="1" w:styleId="174">
    <w:name w:val="正文文本 Char1"/>
    <w:link w:val="1"/>
    <w:qFormat/>
    <w:uiPriority w:val="0"/>
    <w:rPr>
      <w:rFonts w:ascii="Times New Roman" w:hAnsi="Times New Roman" w:eastAsia="宋体"/>
      <w:kern w:val="2"/>
      <w:sz w:val="21"/>
      <w:szCs w:val="22"/>
    </w:rPr>
  </w:style>
  <w:style w:type="character" w:customStyle="1" w:styleId="175">
    <w:name w:val="Char Char6"/>
    <w:link w:val="1"/>
    <w:qFormat/>
    <w:uiPriority w:val="0"/>
    <w:rPr>
      <w:rFonts w:ascii="宋体" w:hAnsi="宋体" w:eastAsia="宋体"/>
      <w:kern w:val="2"/>
      <w:sz w:val="18"/>
      <w:szCs w:val="18"/>
      <w:lang w:val="en-US" w:eastAsia="zh-CN" w:bidi="ar-SA"/>
    </w:rPr>
  </w:style>
  <w:style w:type="character" w:customStyle="1" w:styleId="176">
    <w:name w:val="textcontents"/>
    <w:link w:val="1"/>
    <w:qFormat/>
    <w:uiPriority w:val="0"/>
    <w:rPr>
      <w:rFonts w:ascii="Times New Roman" w:hAnsi="Times New Roman" w:eastAsia="宋体"/>
    </w:rPr>
  </w:style>
  <w:style w:type="character" w:customStyle="1" w:styleId="177">
    <w:name w:val="标题5 Char Char"/>
    <w:link w:val="178"/>
    <w:qFormat/>
    <w:uiPriority w:val="0"/>
    <w:rPr>
      <w:rFonts w:ascii="Arial" w:hAnsi="Arial" w:eastAsia="宋体"/>
      <w:b/>
      <w:bCs/>
      <w:sz w:val="24"/>
      <w:szCs w:val="32"/>
    </w:rPr>
  </w:style>
  <w:style w:type="paragraph" w:customStyle="1" w:styleId="178">
    <w:name w:val="标题5"/>
    <w:basedOn w:val="18"/>
    <w:link w:val="177"/>
    <w:qFormat/>
    <w:uiPriority w:val="0"/>
    <w:pPr>
      <w:spacing w:line="413" w:lineRule="auto"/>
    </w:pPr>
    <w:rPr>
      <w:rFonts w:ascii="Arial" w:hAnsi="Arial"/>
      <w:kern w:val="0"/>
      <w:sz w:val="24"/>
    </w:rPr>
  </w:style>
  <w:style w:type="character" w:customStyle="1" w:styleId="179">
    <w:name w:val=" Char Char8"/>
    <w:link w:val="1"/>
    <w:qFormat/>
    <w:uiPriority w:val="0"/>
    <w:rPr>
      <w:rFonts w:ascii="Arial" w:hAnsi="Arial" w:eastAsia="黑体"/>
      <w:b/>
      <w:bCs/>
      <w:kern w:val="2"/>
      <w:sz w:val="32"/>
      <w:szCs w:val="32"/>
      <w:lang w:val="en-US" w:eastAsia="zh-CN" w:bidi="ar-SA"/>
    </w:rPr>
  </w:style>
  <w:style w:type="character" w:customStyle="1" w:styleId="180">
    <w:name w:val="ca-01"/>
    <w:link w:val="1"/>
    <w:qFormat/>
    <w:uiPriority w:val="0"/>
    <w:rPr>
      <w:rFonts w:hint="eastAsia" w:ascii="宋体" w:hAnsi="宋体" w:eastAsia="宋体"/>
      <w:color w:val="000000"/>
      <w:sz w:val="30"/>
      <w:szCs w:val="30"/>
    </w:rPr>
  </w:style>
  <w:style w:type="character" w:customStyle="1" w:styleId="181">
    <w:name w:val="Char Char15"/>
    <w:link w:val="1"/>
    <w:qFormat/>
    <w:uiPriority w:val="0"/>
    <w:rPr>
      <w:rFonts w:ascii="Arial" w:hAnsi="Arial" w:eastAsia="黑体"/>
      <w:sz w:val="28"/>
      <w:lang w:val="en-US" w:eastAsia="zh-CN" w:bidi="ar-SA"/>
    </w:rPr>
  </w:style>
  <w:style w:type="character" w:customStyle="1" w:styleId="182">
    <w:name w:val="批注文字 Char Char"/>
    <w:link w:val="1"/>
    <w:qFormat/>
    <w:uiPriority w:val="0"/>
    <w:rPr>
      <w:rFonts w:ascii="宋体" w:hAnsi="Times New Roman" w:eastAsia="宋体"/>
      <w:sz w:val="28"/>
      <w:szCs w:val="20"/>
    </w:rPr>
  </w:style>
  <w:style w:type="character" w:customStyle="1" w:styleId="183">
    <w:name w:val="Char Char12"/>
    <w:link w:val="1"/>
    <w:qFormat/>
    <w:uiPriority w:val="0"/>
    <w:rPr>
      <w:rFonts w:eastAsia="宋体"/>
      <w:b/>
      <w:bCs/>
      <w:sz w:val="24"/>
      <w:szCs w:val="24"/>
      <w:lang w:val="en-US" w:eastAsia="zh-CN" w:bidi="ar-SA"/>
    </w:rPr>
  </w:style>
  <w:style w:type="character" w:customStyle="1" w:styleId="184">
    <w:name w:val=" Char Char19"/>
    <w:link w:val="1"/>
    <w:qFormat/>
    <w:uiPriority w:val="0"/>
    <w:rPr>
      <w:rFonts w:ascii="黑体" w:eastAsia="黑体"/>
      <w:sz w:val="52"/>
      <w:lang w:bidi="ar-SA"/>
    </w:rPr>
  </w:style>
  <w:style w:type="character" w:customStyle="1" w:styleId="185">
    <w:name w:val="纯文本 Char1"/>
    <w:link w:val="1"/>
    <w:qFormat/>
    <w:uiPriority w:val="0"/>
    <w:rPr>
      <w:rFonts w:hint="eastAsia" w:ascii="宋体" w:hAnsi="Courier New" w:eastAsia="宋体"/>
      <w:kern w:val="2"/>
      <w:sz w:val="21"/>
      <w:szCs w:val="21"/>
    </w:rPr>
  </w:style>
  <w:style w:type="character" w:customStyle="1" w:styleId="186">
    <w:name w:val="ca-21"/>
    <w:link w:val="1"/>
    <w:qFormat/>
    <w:uiPriority w:val="0"/>
    <w:rPr>
      <w:rFonts w:ascii="Times New Roman" w:hAnsi="Times New Roman"/>
      <w:color w:val="000000"/>
      <w:sz w:val="22"/>
      <w:szCs w:val="22"/>
    </w:rPr>
  </w:style>
  <w:style w:type="character" w:customStyle="1" w:styleId="187">
    <w:name w:val="引用 Char2"/>
    <w:link w:val="1"/>
    <w:qFormat/>
    <w:uiPriority w:val="0"/>
    <w:rPr>
      <w:rFonts w:ascii="Times New Roman" w:hAnsi="Times New Roman" w:eastAsia="宋体"/>
      <w:i/>
      <w:iCs/>
      <w:color w:val="404040"/>
      <w:kern w:val="2"/>
      <w:sz w:val="21"/>
      <w:szCs w:val="24"/>
    </w:rPr>
  </w:style>
  <w:style w:type="character" w:customStyle="1" w:styleId="188">
    <w:name w:val="样式"/>
    <w:link w:val="1"/>
    <w:qFormat/>
    <w:uiPriority w:val="0"/>
    <w:rPr>
      <w:rFonts w:ascii="宋体" w:hAnsi="宋体" w:eastAsia="仿宋_GB2312"/>
      <w:u w:val="single"/>
    </w:rPr>
  </w:style>
  <w:style w:type="character" w:customStyle="1" w:styleId="189">
    <w:name w:val="wp_keywordlink"/>
    <w:link w:val="1"/>
    <w:qFormat/>
    <w:uiPriority w:val="0"/>
  </w:style>
  <w:style w:type="character" w:customStyle="1" w:styleId="190">
    <w:name w:val="不明显参考"/>
    <w:link w:val="1"/>
    <w:qFormat/>
    <w:uiPriority w:val="0"/>
    <w:rPr>
      <w:rFonts w:ascii="Times New Roman" w:hAnsi="Times New Roman" w:eastAsia="宋体"/>
      <w:color w:val="C0504D"/>
      <w:u w:val="single"/>
    </w:rPr>
  </w:style>
  <w:style w:type="character" w:customStyle="1" w:styleId="191">
    <w:name w:val="Char Char13"/>
    <w:link w:val="1"/>
    <w:qFormat/>
    <w:uiPriority w:val="0"/>
    <w:rPr>
      <w:rFonts w:ascii="Arial" w:hAnsi="Arial" w:eastAsia="黑体"/>
      <w:b/>
      <w:bCs/>
      <w:sz w:val="24"/>
      <w:szCs w:val="24"/>
      <w:lang w:val="en-US" w:eastAsia="zh-CN" w:bidi="ar-SA"/>
    </w:rPr>
  </w:style>
  <w:style w:type="character" w:customStyle="1" w:styleId="192">
    <w:name w:val="apple-converted-space"/>
    <w:link w:val="1"/>
    <w:qFormat/>
    <w:uiPriority w:val="0"/>
    <w:rPr>
      <w:rFonts w:ascii="Tahoma" w:hAnsi="Tahoma"/>
      <w:sz w:val="24"/>
    </w:rPr>
  </w:style>
  <w:style w:type="character" w:customStyle="1" w:styleId="193">
    <w:name w:val="文档结构图 Char2"/>
    <w:link w:val="1"/>
    <w:qFormat/>
    <w:uiPriority w:val="0"/>
    <w:rPr>
      <w:rFonts w:ascii="宋体" w:hAnsi="Tahoma"/>
      <w:kern w:val="2"/>
      <w:sz w:val="18"/>
      <w:szCs w:val="18"/>
    </w:rPr>
  </w:style>
  <w:style w:type="character" w:customStyle="1" w:styleId="194">
    <w:name w:val="不明显强调"/>
    <w:link w:val="1"/>
    <w:uiPriority w:val="0"/>
    <w:rPr>
      <w:rFonts w:ascii="Times New Roman" w:hAnsi="Times New Roman" w:eastAsia="宋体"/>
      <w:i/>
      <w:iCs/>
      <w:color w:val="808080"/>
    </w:rPr>
  </w:style>
  <w:style w:type="paragraph" w:customStyle="1" w:styleId="195">
    <w:name w:val="Char"/>
    <w:basedOn w:val="1"/>
    <w:qFormat/>
    <w:uiPriority w:val="0"/>
  </w:style>
  <w:style w:type="paragraph" w:customStyle="1" w:styleId="196">
    <w:name w:val="Default"/>
    <w:qFormat/>
    <w:uiPriority w:val="0"/>
    <w:pPr>
      <w:widowControl w:val="0"/>
      <w:autoSpaceDE w:val="0"/>
      <w:autoSpaceDN w:val="0"/>
    </w:pPr>
    <w:rPr>
      <w:rFonts w:ascii="宋体" w:hAnsi="Times New Roman" w:eastAsia="宋体" w:cs="Times New Roman"/>
      <w:color w:val="000000"/>
      <w:sz w:val="24"/>
      <w:szCs w:val="24"/>
      <w:lang w:val="en-US" w:eastAsia="zh-CN" w:bidi="ar-SA"/>
    </w:rPr>
  </w:style>
  <w:style w:type="paragraph" w:customStyle="1" w:styleId="197">
    <w:name w:val="修订"/>
    <w:qFormat/>
    <w:uiPriority w:val="0"/>
    <w:rPr>
      <w:rFonts w:ascii="Times New Roman" w:hAnsi="Times New Roman" w:eastAsia="宋体" w:cs="Times New Roman"/>
      <w:kern w:val="2"/>
      <w:sz w:val="21"/>
      <w:szCs w:val="24"/>
      <w:lang w:val="en-US" w:eastAsia="zh-CN" w:bidi="ar-SA"/>
    </w:rPr>
  </w:style>
  <w:style w:type="paragraph" w:customStyle="1" w:styleId="198">
    <w:name w:val="表格文字"/>
    <w:basedOn w:val="1"/>
    <w:qFormat/>
    <w:uiPriority w:val="0"/>
    <w:pPr>
      <w:spacing w:line="420" w:lineRule="atLeast"/>
      <w:jc w:val="left"/>
    </w:pPr>
    <w:rPr>
      <w:rFonts w:ascii="Times New Roman" w:hAnsi="Times New Roman" w:eastAsia="宋体"/>
      <w:kern w:val="0"/>
      <w:szCs w:val="20"/>
    </w:rPr>
  </w:style>
  <w:style w:type="paragraph" w:customStyle="1" w:styleId="199">
    <w:name w:val="样式4"/>
    <w:basedOn w:val="18"/>
    <w:qFormat/>
    <w:uiPriority w:val="0"/>
    <w:rPr>
      <w:rFonts w:ascii="Times New Roman" w:hAnsi="Times New Roman" w:eastAsia="Arial"/>
    </w:rPr>
  </w:style>
  <w:style w:type="paragraph" w:customStyle="1" w:styleId="200">
    <w:name w:val="p0"/>
    <w:basedOn w:val="201"/>
    <w:qFormat/>
    <w:uiPriority w:val="0"/>
    <w:pPr>
      <w:widowControl/>
    </w:pPr>
    <w:rPr>
      <w:kern w:val="0"/>
      <w:szCs w:val="28"/>
    </w:rPr>
  </w:style>
  <w:style w:type="paragraph" w:customStyle="1" w:styleId="201">
    <w:name w:val="正文_0_0_0"/>
    <w:qFormat/>
    <w:uiPriority w:val="0"/>
    <w:pPr>
      <w:widowControl w:val="0"/>
      <w:jc w:val="both"/>
    </w:pPr>
    <w:rPr>
      <w:rFonts w:ascii="Times New Roman" w:hAnsi="Times New Roman" w:eastAsia="宋体" w:cs="Times New Roman"/>
      <w:kern w:val="2"/>
      <w:sz w:val="28"/>
      <w:szCs w:val="24"/>
      <w:lang w:val="en-US" w:eastAsia="zh-CN" w:bidi="ar-SA"/>
    </w:rPr>
  </w:style>
  <w:style w:type="paragraph" w:customStyle="1" w:styleId="202">
    <w:name w:val="内文正文"/>
    <w:qFormat/>
    <w:uiPriority w:val="0"/>
    <w:pPr>
      <w:autoSpaceDE w:val="0"/>
      <w:autoSpaceDN w:val="0"/>
      <w:spacing w:line="400" w:lineRule="exact"/>
      <w:ind w:firstLine="200" w:firstLineChars="200"/>
      <w:jc w:val="both"/>
    </w:pPr>
    <w:rPr>
      <w:rFonts w:ascii="宋体" w:hAnsi="???|CS?o｡ﾀ?" w:eastAsia="宋体" w:cs="Times New Roman"/>
      <w:sz w:val="21"/>
      <w:lang w:val="en-US" w:eastAsia="zh-CN" w:bidi="ar-SA"/>
    </w:rPr>
  </w:style>
  <w:style w:type="paragraph" w:customStyle="1" w:styleId="203">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Courier New" w:hAnsi="Courier New"/>
      <w:kern w:val="0"/>
      <w:sz w:val="20"/>
      <w:szCs w:val="20"/>
    </w:rPr>
  </w:style>
  <w:style w:type="paragraph" w:customStyle="1" w:styleId="204">
    <w:name w:val="样式 标题 2 + Times New Roman 四号 非加粗 段前: 5 磅 段后: 0 磅 行距: 固定值 20..."/>
    <w:basedOn w:val="17"/>
    <w:qFormat/>
    <w:uiPriority w:val="0"/>
    <w:pPr>
      <w:spacing w:before="100" w:after="0" w:line="400" w:lineRule="exact"/>
    </w:pPr>
    <w:rPr>
      <w:rFonts w:ascii="Times New Roman" w:hAnsi="Times New Roman" w:eastAsia="宋体"/>
      <w:b w:val="0"/>
      <w:bCs w:val="0"/>
      <w:sz w:val="28"/>
      <w:szCs w:val="20"/>
    </w:rPr>
  </w:style>
  <w:style w:type="paragraph" w:customStyle="1" w:styleId="205">
    <w:name w:val="样式 标题 3 + 段前: 7.8 磅"/>
    <w:basedOn w:val="18"/>
    <w:qFormat/>
    <w:uiPriority w:val="0"/>
    <w:pPr>
      <w:keepNext w:val="0"/>
      <w:keepLines w:val="0"/>
      <w:numPr>
        <w:ilvl w:val="2"/>
        <w:numId w:val="0"/>
      </w:numPr>
      <w:tabs>
        <w:tab w:val="left" w:pos="720"/>
      </w:tabs>
      <w:spacing w:before="156" w:after="0" w:line="360" w:lineRule="auto"/>
      <w:ind w:left="2220" w:hanging="420"/>
    </w:pPr>
    <w:rPr>
      <w:rFonts w:ascii="Calibri" w:hAnsi="Calibri" w:eastAsia="仿宋"/>
      <w:b w:val="0"/>
      <w:bCs w:val="0"/>
      <w:sz w:val="24"/>
      <w:szCs w:val="20"/>
    </w:rPr>
  </w:style>
  <w:style w:type="paragraph" w:customStyle="1" w:styleId="206">
    <w:name w:val=" Char"/>
    <w:basedOn w:val="1"/>
    <w:qFormat/>
    <w:uiPriority w:val="0"/>
    <w:pPr>
      <w:tabs>
        <w:tab w:val="left" w:pos="360"/>
      </w:tabs>
    </w:pPr>
    <w:rPr>
      <w:rFonts w:ascii="Times New Roman" w:hAnsi="Times New Roman" w:eastAsia="宋体"/>
      <w:sz w:val="24"/>
    </w:rPr>
  </w:style>
  <w:style w:type="paragraph" w:customStyle="1" w:styleId="207">
    <w:name w:val="样式1"/>
    <w:basedOn w:val="18"/>
    <w:qFormat/>
    <w:uiPriority w:val="0"/>
    <w:rPr>
      <w:rFonts w:ascii="Times New Roman" w:hAnsi="Times New Roman" w:eastAsia="Arial"/>
    </w:rPr>
  </w:style>
  <w:style w:type="paragraph" w:customStyle="1" w:styleId="208">
    <w:name w:val=" Char Char7 Char"/>
    <w:basedOn w:val="1"/>
    <w:qFormat/>
    <w:uiPriority w:val="0"/>
    <w:pPr>
      <w:tabs>
        <w:tab w:val="left" w:pos="425"/>
      </w:tabs>
      <w:ind w:left="420" w:leftChars="200" w:firstLine="270" w:firstLineChars="150"/>
    </w:pPr>
  </w:style>
  <w:style w:type="paragraph" w:customStyle="1" w:styleId="209">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0">
    <w:name w:val="TOC 标题"/>
    <w:basedOn w:val="16"/>
    <w:qFormat/>
    <w:uiPriority w:val="0"/>
    <w:pPr>
      <w:spacing w:line="578" w:lineRule="auto"/>
      <w:outlineLvl w:val="9"/>
    </w:pPr>
    <w:rPr>
      <w:rFonts w:ascii="Times New Roman" w:hAnsi="Times New Roman" w:eastAsia="宋体"/>
    </w:rPr>
  </w:style>
  <w:style w:type="paragraph" w:customStyle="1" w:styleId="211">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12">
    <w:name w:val="Revision"/>
    <w:semiHidden/>
    <w:qFormat/>
    <w:uiPriority w:val="0"/>
    <w:rPr>
      <w:rFonts w:ascii="Times New Roman" w:hAnsi="Times New Roman" w:eastAsia="宋体" w:cs="Times New Roman"/>
      <w:kern w:val="2"/>
      <w:sz w:val="21"/>
      <w:szCs w:val="22"/>
      <w:lang w:val="en-US" w:eastAsia="zh-CN" w:bidi="ar-SA"/>
    </w:rPr>
  </w:style>
  <w:style w:type="paragraph" w:customStyle="1" w:styleId="213">
    <w:name w:val=" Char Char Char"/>
    <w:basedOn w:val="40"/>
    <w:qFormat/>
    <w:uiPriority w:val="0"/>
    <w:rPr>
      <w:rFonts w:ascii="Tahoma" w:hAnsi="Tahoma"/>
      <w:sz w:val="24"/>
    </w:rPr>
  </w:style>
  <w:style w:type="paragraph" w:customStyle="1" w:styleId="214">
    <w:name w:val="表格"/>
    <w:basedOn w:val="1"/>
    <w:qFormat/>
    <w:uiPriority w:val="0"/>
    <w:pPr>
      <w:jc w:val="center"/>
    </w:pPr>
    <w:rPr>
      <w:rFonts w:ascii="华文细黑" w:hAnsi="华文细黑" w:eastAsia="宋体"/>
      <w:kern w:val="0"/>
      <w:szCs w:val="20"/>
    </w:rPr>
  </w:style>
  <w:style w:type="paragraph" w:customStyle="1" w:styleId="215">
    <w:name w:val="列出段落"/>
    <w:basedOn w:val="1"/>
    <w:qFormat/>
    <w:uiPriority w:val="0"/>
    <w:pPr>
      <w:ind w:firstLine="420" w:firstLineChars="200"/>
    </w:pPr>
    <w:rPr>
      <w:rFonts w:ascii="Calibri" w:hAnsi="Calibri" w:eastAsia="宋体"/>
      <w:szCs w:val="22"/>
    </w:rPr>
  </w:style>
  <w:style w:type="paragraph" w:customStyle="1" w:styleId="216">
    <w:name w:val="6'"/>
    <w:basedOn w:val="1"/>
    <w:qFormat/>
    <w:uiPriority w:val="0"/>
    <w:pPr>
      <w:autoSpaceDE w:val="0"/>
      <w:autoSpaceDN w:val="0"/>
      <w:snapToGrid w:val="0"/>
      <w:spacing w:line="320" w:lineRule="exact"/>
      <w:jc w:val="center"/>
    </w:pPr>
    <w:rPr>
      <w:rFonts w:ascii="Times New Roman" w:hAnsi="Times New Roman" w:eastAsia="宋体"/>
      <w:spacing w:val="20"/>
      <w:kern w:val="28"/>
      <w:szCs w:val="20"/>
    </w:rPr>
  </w:style>
  <w:style w:type="paragraph" w:customStyle="1" w:styleId="217">
    <w:name w:val="标题 4_0"/>
    <w:basedOn w:val="201"/>
    <w:qFormat/>
    <w:uiPriority w:val="0"/>
    <w:pPr>
      <w:keepNext/>
      <w:keepLines/>
      <w:spacing w:before="280" w:after="290" w:line="374" w:lineRule="auto"/>
      <w:outlineLvl w:val="3"/>
    </w:pPr>
    <w:rPr>
      <w:rFonts w:ascii="Cambria" w:hAnsi="Cambria"/>
      <w:b/>
      <w:bCs/>
      <w:szCs w:val="28"/>
    </w:rPr>
  </w:style>
  <w:style w:type="paragraph" w:customStyle="1" w:styleId="218">
    <w:name w:val="reader-word-layer reader-word-s1-9"/>
    <w:basedOn w:val="1"/>
    <w:qFormat/>
    <w:uiPriority w:val="0"/>
    <w:pPr>
      <w:widowControl/>
      <w:spacing w:before="100" w:beforeAutospacing="1" w:after="100" w:afterAutospacing="1"/>
      <w:jc w:val="left"/>
    </w:pPr>
    <w:rPr>
      <w:rFonts w:ascii="宋体" w:hAnsi="宋体"/>
      <w:kern w:val="0"/>
      <w:sz w:val="24"/>
    </w:rPr>
  </w:style>
  <w:style w:type="paragraph" w:customStyle="1" w:styleId="219">
    <w:name w:val="样式 标题 3 + (中文) 黑体 小四 非加粗 段前: 7.8 磅 段后: 0 磅 行距: 固定值 20 磅"/>
    <w:basedOn w:val="18"/>
    <w:qFormat/>
    <w:uiPriority w:val="0"/>
    <w:pPr>
      <w:spacing w:before="0" w:after="0" w:line="400" w:lineRule="exact"/>
    </w:pPr>
    <w:rPr>
      <w:rFonts w:ascii="Times New Roman" w:hAnsi="Times New Roman" w:eastAsia="黑体"/>
      <w:b w:val="0"/>
      <w:bCs w:val="0"/>
      <w:sz w:val="24"/>
      <w:szCs w:val="20"/>
    </w:rPr>
  </w:style>
  <w:style w:type="paragraph" w:customStyle="1" w:styleId="220">
    <w:name w:val="样式 标题 1 + 黑体 三号 非加粗 居中 段前: 6 磅 段后: 6 磅 行距: 固定值 20 磅"/>
    <w:basedOn w:val="16"/>
    <w:qFormat/>
    <w:uiPriority w:val="0"/>
    <w:pPr>
      <w:spacing w:before="120" w:after="120" w:line="400" w:lineRule="exact"/>
      <w:jc w:val="center"/>
    </w:pPr>
    <w:rPr>
      <w:rFonts w:ascii="黑体" w:hAnsi="黑体" w:eastAsia="黑体"/>
      <w:b w:val="0"/>
      <w:bCs w:val="0"/>
      <w:sz w:val="32"/>
      <w:szCs w:val="20"/>
    </w:rPr>
  </w:style>
  <w:style w:type="paragraph" w:customStyle="1" w:styleId="221">
    <w:name w:val="reader-word-layer reader-word-s1-3"/>
    <w:basedOn w:val="1"/>
    <w:qFormat/>
    <w:uiPriority w:val="0"/>
    <w:pPr>
      <w:widowControl/>
      <w:spacing w:before="100" w:beforeAutospacing="1" w:after="100" w:afterAutospacing="1"/>
      <w:jc w:val="left"/>
    </w:pPr>
    <w:rPr>
      <w:rFonts w:ascii="宋体" w:hAnsi="宋体"/>
      <w:kern w:val="0"/>
      <w:sz w:val="24"/>
    </w:rPr>
  </w:style>
  <w:style w:type="paragraph" w:customStyle="1" w:styleId="222">
    <w:name w:val="无间隔"/>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23">
    <w:name w:val="正文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4">
    <w:name w:val="Char Char7 Char"/>
    <w:basedOn w:val="1"/>
    <w:qFormat/>
    <w:uiPriority w:val="0"/>
    <w:pPr>
      <w:tabs>
        <w:tab w:val="left" w:pos="425"/>
      </w:tabs>
      <w:ind w:left="420" w:leftChars="200" w:firstLine="270" w:firstLineChars="150"/>
    </w:pPr>
  </w:style>
  <w:style w:type="paragraph" w:styleId="225">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6">
    <w:name w:val=" Char Char Char Char"/>
    <w:basedOn w:val="1"/>
    <w:qFormat/>
    <w:uiPriority w:val="0"/>
    <w:rPr>
      <w:rFonts w:ascii="Calibri" w:hAnsi="Calibri"/>
      <w:szCs w:val="22"/>
    </w:rPr>
  </w:style>
  <w:style w:type="paragraph" w:customStyle="1" w:styleId="22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28">
    <w:name w:val="样式3"/>
    <w:basedOn w:val="18"/>
    <w:qFormat/>
    <w:uiPriority w:val="0"/>
    <w:rPr>
      <w:rFonts w:ascii="Times New Roman" w:hAnsi="Times New Roman" w:eastAsia="Arial"/>
    </w:rPr>
  </w:style>
  <w:style w:type="paragraph" w:customStyle="1" w:styleId="229">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0">
    <w:name w:val="reader-word-layer"/>
    <w:basedOn w:val="1"/>
    <w:qFormat/>
    <w:uiPriority w:val="0"/>
    <w:pPr>
      <w:widowControl/>
      <w:spacing w:before="100" w:beforeAutospacing="1" w:after="100" w:afterAutospacing="1"/>
      <w:jc w:val="left"/>
    </w:pPr>
    <w:rPr>
      <w:rFonts w:ascii="宋体" w:hAnsi="宋体"/>
      <w:kern w:val="0"/>
      <w:sz w:val="24"/>
    </w:rPr>
  </w:style>
  <w:style w:type="paragraph" w:customStyle="1" w:styleId="231">
    <w:name w:val="样式2"/>
    <w:basedOn w:val="18"/>
    <w:qFormat/>
    <w:uiPriority w:val="0"/>
    <w:rPr>
      <w:rFonts w:ascii="Times New Roman" w:hAnsi="Times New Roman" w:eastAsia="宋体"/>
    </w:rPr>
  </w:style>
  <w:style w:type="paragraph" w:customStyle="1" w:styleId="232">
    <w:name w:val="样式 表格正文 + 两端对齐"/>
    <w:basedOn w:val="1"/>
    <w:qFormat/>
    <w:uiPriority w:val="0"/>
    <w:pPr>
      <w:spacing w:line="300" w:lineRule="auto"/>
    </w:pPr>
    <w:rPr>
      <w:sz w:val="24"/>
      <w:szCs w:val="20"/>
    </w:rPr>
  </w:style>
  <w:style w:type="paragraph" w:customStyle="1" w:styleId="233">
    <w:name w:val="_Style 9"/>
    <w:basedOn w:val="1"/>
    <w:qFormat/>
    <w:uiPriority w:val="0"/>
    <w:rPr>
      <w:sz w:val="28"/>
    </w:rPr>
  </w:style>
  <w:style w:type="paragraph" w:customStyle="1" w:styleId="234">
    <w:name w:val="空半行"/>
    <w:basedOn w:val="1"/>
    <w:qFormat/>
    <w:uiPriority w:val="0"/>
    <w:pPr>
      <w:spacing w:line="120" w:lineRule="exact"/>
    </w:pPr>
    <w:rPr>
      <w:rFonts w:ascii="Times New Roman" w:hAnsi="Times New Roman" w:eastAsia="仿宋_GB2312"/>
      <w:color w:val="FFFFFF"/>
      <w:kern w:val="0"/>
      <w:sz w:val="30"/>
      <w:szCs w:val="20"/>
    </w:rPr>
  </w:style>
  <w:style w:type="paragraph" w:customStyle="1" w:styleId="235">
    <w:name w:val="1"/>
    <w:basedOn w:val="1"/>
    <w:qFormat/>
    <w:uiPriority w:val="0"/>
    <w:rPr>
      <w:rFonts w:ascii="Times New Roman" w:hAnsi="Times New Roman" w:eastAsia="宋体"/>
    </w:rPr>
  </w:style>
  <w:style w:type="paragraph" w:customStyle="1" w:styleId="236">
    <w:name w:val="flNote"/>
    <w:basedOn w:val="1"/>
    <w:qFormat/>
    <w:uiPriority w:val="0"/>
    <w:pPr>
      <w:spacing w:before="320" w:after="160" w:line="360" w:lineRule="atLeast"/>
      <w:jc w:val="center"/>
    </w:pPr>
    <w:rPr>
      <w:rFonts w:ascii="Arial" w:hAnsi="Times New Roman" w:eastAsia="黑体"/>
      <w:kern w:val="0"/>
      <w:sz w:val="30"/>
      <w:szCs w:val="20"/>
    </w:rPr>
  </w:style>
  <w:style w:type="paragraph" w:customStyle="1" w:styleId="237">
    <w:name w:val=" Char2"/>
    <w:basedOn w:val="40"/>
    <w:qFormat/>
    <w:uiPriority w:val="0"/>
    <w:rPr>
      <w:rFonts w:ascii="宋体" w:hAnsi="宋体" w:eastAsia="宋体"/>
    </w:rPr>
  </w:style>
  <w:style w:type="paragraph" w:customStyle="1" w:styleId="238">
    <w:name w:val="标题 2_0_0"/>
    <w:basedOn w:val="229"/>
    <w:qFormat/>
    <w:uiPriority w:val="0"/>
    <w:pPr>
      <w:keepNext/>
      <w:keepLines/>
      <w:spacing w:before="260" w:after="260" w:line="415" w:lineRule="auto"/>
      <w:outlineLvl w:val="1"/>
    </w:pPr>
    <w:rPr>
      <w:rFonts w:ascii="Cambria" w:hAnsi="Cambria"/>
      <w:b/>
      <w:bCs/>
      <w:sz w:val="32"/>
      <w:szCs w:val="32"/>
    </w:rPr>
  </w:style>
  <w:style w:type="paragraph" w:customStyle="1" w:styleId="239">
    <w:name w:val="正文－恩普"/>
    <w:basedOn w:val="37"/>
    <w:qFormat/>
    <w:uiPriority w:val="0"/>
    <w:pPr>
      <w:spacing w:after="50" w:line="360" w:lineRule="auto"/>
      <w:ind w:firstLine="200"/>
    </w:pPr>
    <w:rPr>
      <w:sz w:val="24"/>
      <w:szCs w:val="20"/>
    </w:rPr>
  </w:style>
  <w:style w:type="table" w:customStyle="1" w:styleId="240">
    <w:name w:val="网格型1"/>
    <w:qFormat/>
    <w:uiPriority w:val="0"/>
    <w:rPr>
      <w:lang w:val="en-US" w:eastAsia="zh-CN" w:bidi="ar-SA"/>
    </w:rPr>
  </w:style>
  <w:style w:type="table" w:customStyle="1" w:styleId="241">
    <w:name w:val="网格型3"/>
    <w:qFormat/>
    <w:uiPriority w:val="0"/>
    <w:rPr>
      <w:lang w:val="en-US" w:eastAsia="zh-CN" w:bidi="ar-SA"/>
    </w:rPr>
  </w:style>
  <w:style w:type="table" w:customStyle="1" w:styleId="242">
    <w:name w:val="网格型2"/>
    <w:qFormat/>
    <w:uiPriority w:val="0"/>
    <w:rPr>
      <w:lang w:val="en-US" w:eastAsia="zh-CN" w:bidi="ar-SA"/>
    </w:rPr>
  </w:style>
  <w:style w:type="paragraph" w:customStyle="1" w:styleId="243">
    <w:name w:val="Table Text"/>
    <w:basedOn w:val="1"/>
    <w:semiHidden/>
    <w:qFormat/>
    <w:uiPriority w:val="0"/>
    <w:rPr>
      <w:rFonts w:ascii="宋体" w:hAnsi="宋体" w:eastAsia="宋体"/>
      <w:sz w:val="21"/>
      <w:szCs w:val="21"/>
      <w:lang w:val="en-US" w:eastAsia="en-US" w:bidi="ar-SA"/>
    </w:rPr>
  </w:style>
  <w:style w:type="table" w:customStyle="1" w:styleId="244">
    <w:name w:val="Table Normal"/>
    <w:qFormat/>
    <w:uiPriority w:val="0"/>
  </w:style>
  <w:style w:type="paragraph" w:customStyle="1" w:styleId="245">
    <w:name w:val="[Normal]"/>
    <w:qFormat/>
    <w:uiPriority w:val="0"/>
    <w:rPr>
      <w:rFonts w:ascii="宋体" w:hAnsi="宋体" w:eastAsia="宋体" w:cs="Times New Roman"/>
      <w:sz w:val="24"/>
      <w:szCs w:val="22"/>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43</Pages>
  <Words>21565</Words>
  <Characters>23022</Characters>
  <Lines>0</Lines>
  <Paragraphs>0</Paragraphs>
  <TotalTime>12</TotalTime>
  <ScaleCrop>false</ScaleCrop>
  <LinksUpToDate>false</LinksUpToDate>
  <CharactersWithSpaces>26275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2023-07-04T02:42:00Z</dcterms:created>
  <dc:creator>赵筱娅℡¹³⁷³⁵¹⁰¹⁰⁸⁵</dc:creator>
  <cp:lastModifiedBy>赵筱娅℡¹³⁷³⁵¹⁰¹⁰⁸⁵</cp:lastModifiedBy>
  <cp:lastPrinted>2023-07-04T02:49:00Z</cp:lastPrinted>
  <dcterms:modified xsi:type="dcterms:W3CDTF">2023-07-11T08:50:27Z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06D10873D85642B0935C310AA66B8902_12</vt:lpwstr>
  </property>
</Properties>
</file>